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1969321738"/>
        <w:docPartObj>
          <w:docPartGallery w:val="Cover Pages"/>
          <w:docPartUnique/>
        </w:docPartObj>
      </w:sdtPr>
      <w:sdtEndPr>
        <w:rPr>
          <w:rFonts w:asciiTheme="minorHAnsi" w:eastAsiaTheme="minorEastAsia" w:hAnsiTheme="minorHAnsi" w:cstheme="minorBidi"/>
          <w:sz w:val="22"/>
          <w:szCs w:val="22"/>
        </w:rPr>
      </w:sdtEndPr>
      <w:sdtContent>
        <w:p w:rsidR="006C4E9F" w:rsidRDefault="006C4E9F">
          <w:pPr>
            <w:pStyle w:val="Ingetavstnd"/>
            <w:rPr>
              <w:rFonts w:asciiTheme="majorHAnsi" w:eastAsiaTheme="majorEastAsia" w:hAnsiTheme="majorHAnsi" w:cstheme="majorBidi"/>
              <w:sz w:val="72"/>
              <w:szCs w:val="72"/>
            </w:rPr>
          </w:pPr>
          <w:r>
            <w:rPr>
              <w:noProof/>
              <w:lang w:eastAsia="sv-SE"/>
            </w:rPr>
            <w:drawing>
              <wp:inline distT="0" distB="0" distL="0" distR="0" wp14:anchorId="0229B289" wp14:editId="14B2E626">
                <wp:extent cx="1276350" cy="440601"/>
                <wp:effectExtent l="0" t="0" r="0" b="0"/>
                <wp:docPr id="20" name="Bild 1" descr="Kommun_H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mun_H_rgb"/>
                        <pic:cNvPicPr>
                          <a:picLocks noChangeAspect="1" noChangeArrowheads="1"/>
                        </pic:cNvPicPr>
                      </pic:nvPicPr>
                      <pic:blipFill>
                        <a:blip r:embed="rId10" cstate="print"/>
                        <a:srcRect/>
                        <a:stretch>
                          <a:fillRect/>
                        </a:stretch>
                      </pic:blipFill>
                      <pic:spPr bwMode="auto">
                        <a:xfrm>
                          <a:off x="0" y="0"/>
                          <a:ext cx="1283758" cy="443158"/>
                        </a:xfrm>
                        <a:prstGeom prst="rect">
                          <a:avLst/>
                        </a:prstGeom>
                        <a:noFill/>
                        <a:ln w="9525">
                          <a:noFill/>
                          <a:miter lim="800000"/>
                          <a:headEnd/>
                          <a:tailEnd/>
                        </a:ln>
                      </pic:spPr>
                    </pic:pic>
                  </a:graphicData>
                </a:graphic>
              </wp:inline>
            </w:drawing>
          </w:r>
        </w:p>
        <w:p w:rsidR="00E83185" w:rsidRDefault="00E83185">
          <w:pPr>
            <w:pStyle w:val="Ingetavstnd"/>
            <w:rPr>
              <w:rFonts w:asciiTheme="majorHAnsi" w:eastAsiaTheme="majorEastAsia" w:hAnsiTheme="majorHAnsi" w:cstheme="majorBidi"/>
              <w:sz w:val="72"/>
              <w:szCs w:val="72"/>
            </w:rPr>
          </w:pPr>
        </w:p>
        <w:p w:rsidR="00E83185" w:rsidRDefault="00E83185">
          <w:pPr>
            <w:pStyle w:val="Ingetavstnd"/>
            <w:rPr>
              <w:rFonts w:asciiTheme="majorHAnsi" w:eastAsiaTheme="majorEastAsia" w:hAnsiTheme="majorHAnsi" w:cstheme="majorBidi"/>
              <w:sz w:val="72"/>
              <w:szCs w:val="72"/>
            </w:rPr>
          </w:pPr>
        </w:p>
        <w:p w:rsidR="00E83185" w:rsidRDefault="00E83185">
          <w:pPr>
            <w:pStyle w:val="Ingetavstnd"/>
            <w:rPr>
              <w:rFonts w:asciiTheme="majorHAnsi" w:eastAsiaTheme="majorEastAsia" w:hAnsiTheme="majorHAnsi" w:cstheme="majorBidi"/>
              <w:sz w:val="72"/>
              <w:szCs w:val="72"/>
            </w:rPr>
          </w:pPr>
        </w:p>
        <w:p w:rsidR="00E83185" w:rsidRDefault="00E83185" w:rsidP="00E83185">
          <w:pPr>
            <w:pStyle w:val="Ingetavstnd"/>
            <w:rPr>
              <w:rFonts w:asciiTheme="majorHAnsi" w:eastAsiaTheme="majorEastAsia" w:hAnsiTheme="majorHAnsi" w:cstheme="majorBidi"/>
              <w:sz w:val="72"/>
              <w:szCs w:val="72"/>
            </w:rPr>
          </w:pPr>
          <w:r>
            <w:rPr>
              <w:rFonts w:asciiTheme="majorHAnsi" w:eastAsiaTheme="majorEastAsia" w:hAnsiTheme="majorHAnsi" w:cstheme="majorBidi"/>
              <w:noProof/>
              <w:sz w:val="72"/>
              <w:szCs w:val="72"/>
              <w:lang w:eastAsia="sv-SE"/>
            </w:rPr>
            <w:drawing>
              <wp:inline distT="0" distB="0" distL="0" distR="0" wp14:anchorId="750827EA" wp14:editId="54F03F48">
                <wp:extent cx="5743575" cy="3829050"/>
                <wp:effectExtent l="0" t="0" r="9525"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s på bron i Vidsel, foto Ulf B Jonss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6427" cy="3830951"/>
                        </a:xfrm>
                        <a:prstGeom prst="rect">
                          <a:avLst/>
                        </a:prstGeom>
                        <a:ln>
                          <a:noFill/>
                        </a:ln>
                        <a:effectLst>
                          <a:softEdge rad="112500"/>
                        </a:effectLst>
                      </pic:spPr>
                    </pic:pic>
                  </a:graphicData>
                </a:graphic>
              </wp:inline>
            </w:drawing>
          </w:r>
          <w:r>
            <w:rPr>
              <w:rFonts w:asciiTheme="majorHAnsi" w:eastAsiaTheme="majorEastAsia" w:hAnsiTheme="majorHAnsi" w:cstheme="majorBidi"/>
              <w:sz w:val="72"/>
              <w:szCs w:val="72"/>
            </w:rPr>
            <w:t xml:space="preserve">    </w:t>
          </w:r>
        </w:p>
        <w:p w:rsidR="006C4E9F" w:rsidRDefault="006C4E9F">
          <w:pPr>
            <w:pStyle w:val="Ingetavstnd"/>
            <w:rPr>
              <w:rFonts w:asciiTheme="majorHAnsi" w:eastAsiaTheme="majorEastAsia" w:hAnsiTheme="majorHAnsi" w:cstheme="majorBidi"/>
              <w:sz w:val="72"/>
              <w:szCs w:val="72"/>
            </w:rPr>
          </w:pPr>
          <w:r>
            <w:rPr>
              <w:noProof/>
              <w:lang w:eastAsia="sv-SE"/>
            </w:rPr>
            <mc:AlternateContent>
              <mc:Choice Requires="wps">
                <w:drawing>
                  <wp:anchor distT="0" distB="0" distL="114300" distR="114300" simplePos="0" relativeHeight="251712512" behindDoc="0" locked="0" layoutInCell="0" allowOverlap="1" wp14:anchorId="2DF95B7E" wp14:editId="5237C0DF">
                    <wp:simplePos x="0" y="0"/>
                    <wp:positionH relativeFrom="page">
                      <wp:align>center</wp:align>
                    </wp:positionH>
                    <wp:positionV relativeFrom="page">
                      <wp:align>bottom</wp:align>
                    </wp:positionV>
                    <wp:extent cx="8161020" cy="817880"/>
                    <wp:effectExtent l="0" t="0" r="0" b="5080"/>
                    <wp:wrapNone/>
                    <wp:docPr id="10"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ktangel 2" o:spid="_x0000_s1026" style="position:absolute;margin-left:0;margin-top:0;width:642.6pt;height:64.4pt;z-index:2517125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" o:allowincell="f" fillcolor="#4472c4 [3208]" strokecolor="#5b9bd5 [3204]">
                    <w10:wrap anchorx="page" anchory="page"/>
                  </v:rect>
                </w:pict>
              </mc:Fallback>
            </mc:AlternateContent>
          </w:r>
          <w:r>
            <w:rPr>
              <w:noProof/>
              <w:lang w:eastAsia="sv-SE"/>
            </w:rPr>
            <mc:AlternateContent>
              <mc:Choice Requires="wps">
                <w:drawing>
                  <wp:anchor distT="0" distB="0" distL="114300" distR="114300" simplePos="0" relativeHeight="251715584" behindDoc="0" locked="0" layoutInCell="0" allowOverlap="1" wp14:anchorId="3FEF0B85" wp14:editId="5099C55B">
                    <wp:simplePos x="0" y="0"/>
                    <wp:positionH relativeFrom="leftMargin">
                      <wp:align>center</wp:align>
                    </wp:positionH>
                    <wp:positionV relativeFrom="page">
                      <wp:align>center</wp:align>
                    </wp:positionV>
                    <wp:extent cx="90805" cy="10556240"/>
                    <wp:effectExtent l="0" t="0" r="4445" b="5080"/>
                    <wp:wrapNone/>
                    <wp:docPr id="11"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ktangel 5" o:spid="_x0000_s1026" style="position:absolute;margin-left:0;margin-top:0;width:7.15pt;height:831.2pt;z-index:2517155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adzd4CcCAABABAAADgAAAAAAAAAAAAAAAAAuAgAAZHJzL2Uyb0Rv&#10;Yy54bWxQSwECLQAUAAYACAAAACEAfSHic90AAAAFAQAADwAAAAAAAAAAAAAAAACBBAAAZHJzL2Rv&#10;d25yZXYueG1sUEsFBgAAAAAEAAQA8wAAAIsFAAAAAA==&#10;" o:allowincell="f" strokecolor="#5b9bd5 [3204]">
                    <w10:wrap anchorx="margin" anchory="page"/>
                  </v:rect>
                </w:pict>
              </mc:Fallback>
            </mc:AlternateContent>
          </w:r>
          <w:r>
            <w:rPr>
              <w:noProof/>
              <w:lang w:eastAsia="sv-SE"/>
            </w:rPr>
            <mc:AlternateContent>
              <mc:Choice Requires="wps">
                <w:drawing>
                  <wp:anchor distT="0" distB="0" distL="114300" distR="114300" simplePos="0" relativeHeight="251714560" behindDoc="0" locked="0" layoutInCell="0" allowOverlap="1" wp14:anchorId="36351E4F" wp14:editId="2ED885E8">
                    <wp:simplePos x="0" y="0"/>
                    <wp:positionH relativeFrom="rightMargin">
                      <wp:align>center</wp:align>
                    </wp:positionH>
                    <wp:positionV relativeFrom="page">
                      <wp:align>center</wp:align>
                    </wp:positionV>
                    <wp:extent cx="90805" cy="10556240"/>
                    <wp:effectExtent l="0" t="0" r="4445" b="5080"/>
                    <wp:wrapNone/>
                    <wp:docPr id="15"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ktangel 4" o:spid="_x0000_s1026" style="position:absolute;margin-left:0;margin-top:0;width:7.15pt;height:831.2pt;z-index:2517145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byVo9ycCAABABAAADgAAAAAAAAAAAAAAAAAuAgAAZHJzL2Uyb0Rv&#10;Yy54bWxQSwECLQAUAAYACAAAACEAfSHic90AAAAFAQAADwAAAAAAAAAAAAAAAACBBAAAZHJzL2Rv&#10;d25yZXYueG1sUEsFBgAAAAAEAAQA8wAAAIsFAAAAAA==&#10;" o:allowincell="f" strokecolor="#5b9bd5 [3204]">
                    <w10:wrap anchorx="margin" anchory="page"/>
                  </v:rect>
                </w:pict>
              </mc:Fallback>
            </mc:AlternateContent>
          </w:r>
          <w:r>
            <w:rPr>
              <w:noProof/>
              <w:lang w:eastAsia="sv-SE"/>
            </w:rPr>
            <mc:AlternateContent>
              <mc:Choice Requires="wps">
                <w:drawing>
                  <wp:anchor distT="0" distB="0" distL="114300" distR="114300" simplePos="0" relativeHeight="251713536" behindDoc="0" locked="0" layoutInCell="0" allowOverlap="1" wp14:anchorId="4395DA84" wp14:editId="66ECCD7F">
                    <wp:simplePos x="0" y="0"/>
                    <wp:positionH relativeFrom="page">
                      <wp:align>center</wp:align>
                    </wp:positionH>
                    <wp:positionV relativeFrom="topMargin">
                      <wp:align>top</wp:align>
                    </wp:positionV>
                    <wp:extent cx="8161020" cy="822960"/>
                    <wp:effectExtent l="0" t="0" r="0" b="0"/>
                    <wp:wrapNone/>
                    <wp:docPr id="18"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ktangel 3" o:spid="_x0000_s1026" style="position:absolute;margin-left:0;margin-top:0;width:642.6pt;height:64.8pt;z-index:2517135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" o:allowincell="f" fillcolor="#4472c4 [3208]" strokecolor="#5b9bd5 [3204]">
                    <w10:wrap anchorx="page" anchory="margin"/>
                  </v:rect>
                </w:pict>
              </mc:Fallback>
            </mc:AlternateContent>
          </w:r>
        </w:p>
        <w:sdt>
          <w:sdtPr>
            <w:rPr>
              <w:rFonts w:asciiTheme="majorHAnsi" w:eastAsiaTheme="majorEastAsia" w:hAnsiTheme="majorHAnsi" w:cstheme="majorBidi"/>
              <w:sz w:val="72"/>
              <w:szCs w:val="72"/>
            </w:rPr>
            <w:alias w:val="Rubrik"/>
            <w:id w:val="14700071"/>
            <w:placeholder>
              <w:docPart w:val="DBC9F242C3DC4DF4A371FA1E54E911F7"/>
            </w:placeholder>
            <w:dataBinding w:prefixMappings="xmlns:ns0='http://schemas.openxmlformats.org/package/2006/metadata/core-properties' xmlns:ns1='http://purl.org/dc/elements/1.1/'" w:xpath="/ns0:coreProperties[1]/ns1:title[1]" w:storeItemID="{6C3C8BC8-F283-45AE-878A-BAB7291924A1}"/>
            <w:text/>
          </w:sdtPr>
          <w:sdtEndPr/>
          <w:sdtContent>
            <w:p w:rsidR="006C4E9F" w:rsidRDefault="006C4E9F">
              <w:pPr>
                <w:pStyle w:val="Ingetavstnd"/>
                <w:rPr>
                  <w:rFonts w:asciiTheme="majorHAnsi" w:eastAsiaTheme="majorEastAsia" w:hAnsiTheme="majorHAnsi" w:cstheme="majorBidi"/>
                  <w:sz w:val="72"/>
                  <w:szCs w:val="72"/>
                </w:rPr>
              </w:pPr>
              <w:r>
                <w:rPr>
                  <w:rFonts w:asciiTheme="majorHAnsi" w:eastAsiaTheme="majorEastAsia" w:hAnsiTheme="majorHAnsi" w:cstheme="majorBidi"/>
                  <w:sz w:val="72"/>
                  <w:szCs w:val="72"/>
                </w:rPr>
                <w:t>Trafikstrategi Älvsbyn</w:t>
              </w:r>
            </w:p>
          </w:sdtContent>
        </w:sdt>
        <w:sdt>
          <w:sdtPr>
            <w:rPr>
              <w:rFonts w:asciiTheme="majorHAnsi" w:eastAsiaTheme="majorEastAsia" w:hAnsiTheme="majorHAnsi" w:cstheme="majorBidi"/>
              <w:sz w:val="28"/>
              <w:szCs w:val="28"/>
            </w:rPr>
            <w:alias w:val="Underrubrik"/>
            <w:id w:val="14700077"/>
            <w:placeholder>
              <w:docPart w:val="B68D5341C45842E79BFD0F3B71790D43"/>
            </w:placeholder>
            <w:dataBinding w:prefixMappings="xmlns:ns0='http://schemas.openxmlformats.org/package/2006/metadata/core-properties' xmlns:ns1='http://purl.org/dc/elements/1.1/'" w:xpath="/ns0:coreProperties[1]/ns1:subject[1]" w:storeItemID="{6C3C8BC8-F283-45AE-878A-BAB7291924A1}"/>
            <w:text/>
          </w:sdtPr>
          <w:sdtEndPr/>
          <w:sdtContent>
            <w:p w:rsidR="00E83185" w:rsidRPr="002E563B" w:rsidRDefault="002E563B">
              <w:pPr>
                <w:pStyle w:val="Ingetavstnd"/>
                <w:rPr>
                  <w:rFonts w:asciiTheme="majorHAnsi" w:eastAsiaTheme="majorEastAsia" w:hAnsiTheme="majorHAnsi" w:cstheme="majorBidi"/>
                  <w:sz w:val="28"/>
                  <w:szCs w:val="28"/>
                </w:rPr>
              </w:pPr>
              <w:r w:rsidRPr="002E563B">
                <w:rPr>
                  <w:rFonts w:asciiTheme="majorHAnsi" w:eastAsiaTheme="majorEastAsia" w:hAnsiTheme="majorHAnsi" w:cstheme="majorBidi"/>
                  <w:sz w:val="28"/>
                  <w:szCs w:val="28"/>
                </w:rPr>
                <w:t xml:space="preserve">Ett led </w:t>
              </w:r>
              <w:r w:rsidR="00FE2209">
                <w:rPr>
                  <w:rFonts w:asciiTheme="majorHAnsi" w:eastAsiaTheme="majorEastAsia" w:hAnsiTheme="majorHAnsi" w:cstheme="majorBidi"/>
                  <w:sz w:val="28"/>
                  <w:szCs w:val="28"/>
                </w:rPr>
                <w:t xml:space="preserve">i </w:t>
              </w:r>
              <w:r w:rsidRPr="002E563B">
                <w:rPr>
                  <w:rFonts w:asciiTheme="majorHAnsi" w:eastAsiaTheme="majorEastAsia" w:hAnsiTheme="majorHAnsi" w:cstheme="majorBidi"/>
                  <w:sz w:val="28"/>
                  <w:szCs w:val="28"/>
                </w:rPr>
                <w:t>Älvsbyns kommuns strategi för en hållbar tillväxt och samhällsutveckling</w:t>
              </w:r>
            </w:p>
          </w:sdtContent>
        </w:sdt>
        <w:p w:rsidR="006C4E9F" w:rsidRDefault="006C4E9F">
          <w:pPr>
            <w:pStyle w:val="Ingetavstnd"/>
            <w:rPr>
              <w:rFonts w:asciiTheme="majorHAnsi" w:eastAsiaTheme="majorEastAsia" w:hAnsiTheme="majorHAnsi" w:cstheme="majorBidi"/>
              <w:sz w:val="36"/>
              <w:szCs w:val="36"/>
            </w:rPr>
          </w:pPr>
        </w:p>
        <w:p w:rsidR="006C4E9F" w:rsidRDefault="006C4E9F">
          <w:pPr>
            <w:pStyle w:val="Ingetavstnd"/>
            <w:rPr>
              <w:rFonts w:asciiTheme="majorHAnsi" w:eastAsiaTheme="majorEastAsia" w:hAnsiTheme="majorHAnsi" w:cstheme="majorBidi"/>
              <w:sz w:val="36"/>
              <w:szCs w:val="36"/>
            </w:rPr>
          </w:pPr>
        </w:p>
        <w:p w:rsidR="00E83185" w:rsidRDefault="00E83185">
          <w:pPr>
            <w:pStyle w:val="Ingetavstnd"/>
            <w:rPr>
              <w:rFonts w:asciiTheme="majorHAnsi" w:eastAsiaTheme="majorEastAsia" w:hAnsiTheme="majorHAnsi" w:cstheme="majorBidi"/>
              <w:sz w:val="36"/>
              <w:szCs w:val="36"/>
            </w:rPr>
          </w:pPr>
          <w:bookmarkStart w:id="0" w:name="_GoBack"/>
          <w:bookmarkEnd w:id="0"/>
        </w:p>
        <w:sdt>
          <w:sdtPr>
            <w:alias w:val="Datum"/>
            <w:id w:val="14700083"/>
            <w:placeholder>
              <w:docPart w:val="6A5EF2F12CC34473879E8F181BF8AB2B"/>
            </w:placeholder>
            <w:dataBinding w:prefixMappings="xmlns:ns0='http://schemas.microsoft.com/office/2006/coverPageProps'" w:xpath="/ns0:CoverPageProperties[1]/ns0:PublishDate[1]" w:storeItemID="{55AF091B-3C7A-41E3-B477-F2FDAA23CFDA}"/>
            <w:date w:fullDate="2017-05-16T00:00:00Z">
              <w:dateFormat w:val="yyyy-MM-dd"/>
              <w:lid w:val="sv-SE"/>
              <w:storeMappedDataAs w:val="dateTime"/>
              <w:calendar w:val="gregorian"/>
            </w:date>
          </w:sdtPr>
          <w:sdtEndPr/>
          <w:sdtContent>
            <w:p w:rsidR="006C4E9F" w:rsidRDefault="006C4E9F">
              <w:pPr>
                <w:pStyle w:val="Ingetavstnd"/>
              </w:pPr>
              <w:r>
                <w:t>2017-05-16</w:t>
              </w:r>
            </w:p>
          </w:sdtContent>
        </w:sdt>
        <w:sdt>
          <w:sdtPr>
            <w:alias w:val="Företag"/>
            <w:id w:val="14700089"/>
            <w:placeholder>
              <w:docPart w:val="81FF009996C74DF198A582DCC2D91792"/>
            </w:placeholder>
            <w:dataBinding w:prefixMappings="xmlns:ns0='http://schemas.openxmlformats.org/officeDocument/2006/extended-properties'" w:xpath="/ns0:Properties[1]/ns0:Company[1]" w:storeItemID="{6668398D-A668-4E3E-A5EB-62B293D839F1}"/>
            <w:text/>
          </w:sdtPr>
          <w:sdtEndPr/>
          <w:sdtContent>
            <w:p w:rsidR="006C4E9F" w:rsidRDefault="006C4E9F">
              <w:pPr>
                <w:pStyle w:val="Ingetavstnd"/>
              </w:pPr>
              <w:r>
                <w:t>Miljö- &amp; byggkontoret, Älvsbyns kommun</w:t>
              </w:r>
            </w:p>
          </w:sdtContent>
        </w:sdt>
        <w:sdt>
          <w:sdtPr>
            <w:alias w:val="Författare"/>
            <w:id w:val="14700094"/>
            <w:dataBinding w:prefixMappings="xmlns:ns0='http://schemas.openxmlformats.org/package/2006/metadata/core-properties' xmlns:ns1='http://purl.org/dc/elements/1.1/'" w:xpath="/ns0:coreProperties[1]/ns1:creator[1]" w:storeItemID="{6C3C8BC8-F283-45AE-878A-BAB7291924A1}"/>
            <w:text/>
          </w:sdtPr>
          <w:sdtEndPr/>
          <w:sdtContent>
            <w:p w:rsidR="006C4E9F" w:rsidRPr="00E83185" w:rsidRDefault="006C4E9F" w:rsidP="00E83185">
              <w:pPr>
                <w:pStyle w:val="Ingetavstnd"/>
              </w:pPr>
              <w:r>
                <w:t>Ingr</w:t>
              </w:r>
              <w:r w:rsidR="00A73073">
                <w:t xml:space="preserve">id Karlsson, Erik Isaksson och </w:t>
              </w:r>
              <w:proofErr w:type="spellStart"/>
              <w:r>
                <w:t>Arben</w:t>
              </w:r>
              <w:proofErr w:type="spellEnd"/>
              <w:r>
                <w:t xml:space="preserve"> </w:t>
              </w:r>
              <w:proofErr w:type="spellStart"/>
              <w:r>
                <w:t>Vojvoda</w:t>
              </w:r>
              <w:proofErr w:type="spellEnd"/>
            </w:p>
          </w:sdtContent>
        </w:sdt>
      </w:sdtContent>
    </w:sdt>
    <w:p w:rsidR="00122DE2" w:rsidRDefault="00122DE2" w:rsidP="00122DE2">
      <w:pPr>
        <w:pStyle w:val="Rubrik"/>
        <w:outlineLvl w:val="0"/>
      </w:pPr>
      <w:r>
        <w:lastRenderedPageBreak/>
        <w:t>Inledning</w:t>
      </w:r>
    </w:p>
    <w:p w:rsidR="00122DE2" w:rsidRPr="00986971" w:rsidRDefault="00122DE2" w:rsidP="00122DE2">
      <w:pPr>
        <w:rPr>
          <w:szCs w:val="24"/>
        </w:rPr>
      </w:pPr>
      <w:r w:rsidRPr="00986971">
        <w:rPr>
          <w:szCs w:val="24"/>
        </w:rPr>
        <w:t>I arbete</w:t>
      </w:r>
      <w:r>
        <w:rPr>
          <w:szCs w:val="24"/>
        </w:rPr>
        <w:t>t med utformningen av Älvsbyn K</w:t>
      </w:r>
      <w:r w:rsidRPr="00986971">
        <w:rPr>
          <w:szCs w:val="24"/>
        </w:rPr>
        <w:t xml:space="preserve">ommuns trafikstrategi har kommunen valt att utgå från mål som har utformats efter TRAST-guiden och konceptet </w:t>
      </w:r>
      <w:proofErr w:type="spellStart"/>
      <w:r w:rsidRPr="00986971">
        <w:rPr>
          <w:szCs w:val="24"/>
        </w:rPr>
        <w:t>Traffic</w:t>
      </w:r>
      <w:proofErr w:type="spellEnd"/>
      <w:r w:rsidRPr="00986971">
        <w:rPr>
          <w:szCs w:val="24"/>
        </w:rPr>
        <w:t xml:space="preserve"> </w:t>
      </w:r>
      <w:proofErr w:type="spellStart"/>
      <w:r w:rsidRPr="00986971">
        <w:rPr>
          <w:szCs w:val="24"/>
        </w:rPr>
        <w:t>Calming</w:t>
      </w:r>
      <w:proofErr w:type="spellEnd"/>
      <w:r w:rsidRPr="00986971">
        <w:rPr>
          <w:szCs w:val="24"/>
        </w:rPr>
        <w:t>. Detta samt</w:t>
      </w:r>
      <w:r w:rsidRPr="00986971">
        <w:rPr>
          <w:szCs w:val="24"/>
        </w:rPr>
        <w:t>i</w:t>
      </w:r>
      <w:r w:rsidRPr="00986971">
        <w:rPr>
          <w:szCs w:val="24"/>
        </w:rPr>
        <w:t xml:space="preserve">digt som </w:t>
      </w:r>
      <w:r w:rsidR="00EB5F44">
        <w:rPr>
          <w:szCs w:val="24"/>
        </w:rPr>
        <w:t>stor vikt har lagts</w:t>
      </w:r>
      <w:r w:rsidRPr="00986971">
        <w:rPr>
          <w:szCs w:val="24"/>
        </w:rPr>
        <w:t xml:space="preserve"> vid förslag och åsikter som har framkommit under kommunens dialog med de boende i Älvsbyn.  Frågorna som har lyfts av invånarna berör framförallt tr</w:t>
      </w:r>
      <w:r w:rsidRPr="00986971">
        <w:rPr>
          <w:szCs w:val="24"/>
        </w:rPr>
        <w:t>a</w:t>
      </w:r>
      <w:r w:rsidRPr="00986971">
        <w:rPr>
          <w:szCs w:val="24"/>
        </w:rPr>
        <w:t>fi</w:t>
      </w:r>
      <w:r>
        <w:rPr>
          <w:szCs w:val="24"/>
        </w:rPr>
        <w:t xml:space="preserve">ksäkerheten i Älvsbyns tätort. Problemen är sedan tidigare kända och kommunen </w:t>
      </w:r>
      <w:r w:rsidRPr="00986971">
        <w:rPr>
          <w:szCs w:val="24"/>
        </w:rPr>
        <w:t>har u</w:t>
      </w:r>
      <w:r w:rsidRPr="00986971">
        <w:rPr>
          <w:szCs w:val="24"/>
        </w:rPr>
        <w:t>n</w:t>
      </w:r>
      <w:r w:rsidRPr="00986971">
        <w:rPr>
          <w:szCs w:val="24"/>
        </w:rPr>
        <w:t>der många år arbetat med trafiksäkerheten i s</w:t>
      </w:r>
      <w:r>
        <w:rPr>
          <w:szCs w:val="24"/>
        </w:rPr>
        <w:t>amhället genom bl.a. hastighets</w:t>
      </w:r>
      <w:r w:rsidRPr="00986971">
        <w:rPr>
          <w:szCs w:val="24"/>
        </w:rPr>
        <w:t xml:space="preserve">dämpande åtgärder samt kartläggning av platser där risken för en trafikolycka är förhöjd. </w:t>
      </w:r>
    </w:p>
    <w:p w:rsidR="00122DE2" w:rsidRPr="00986971" w:rsidRDefault="00122DE2" w:rsidP="00122DE2">
      <w:pPr>
        <w:rPr>
          <w:szCs w:val="24"/>
        </w:rPr>
      </w:pPr>
      <w:r w:rsidRPr="00986971">
        <w:rPr>
          <w:szCs w:val="24"/>
        </w:rPr>
        <w:t xml:space="preserve">Arbetet med trafiksäkerhet är av stor vikt och ligger till grund för att människor ska känna sig trygga och vilja vistas i områden där både människor och bilar rör sig och måste samspela. Vid utformning av ett samhälle är det därför alltid viktigt att tänka på att det är människors förflyttning som vi vill underlätta. </w:t>
      </w:r>
      <w:r>
        <w:rPr>
          <w:szCs w:val="24"/>
        </w:rPr>
        <w:t>Målet är att fler</w:t>
      </w:r>
      <w:r w:rsidRPr="00986971">
        <w:rPr>
          <w:szCs w:val="24"/>
        </w:rPr>
        <w:t xml:space="preserve"> väljer bort bilen vid resor av kortare sträckor och på så sätt minskar sitt onödiga bi</w:t>
      </w:r>
      <w:r>
        <w:rPr>
          <w:szCs w:val="24"/>
        </w:rPr>
        <w:t>lkörande vilket i sin tur bidrar till</w:t>
      </w:r>
      <w:r w:rsidRPr="00986971">
        <w:rPr>
          <w:szCs w:val="24"/>
        </w:rPr>
        <w:t xml:space="preserve"> en hållbar miljö genom minskade utsläpp av partiklar och en ökad trygghet på gatorna.</w:t>
      </w:r>
      <w:r>
        <w:rPr>
          <w:szCs w:val="24"/>
        </w:rPr>
        <w:t xml:space="preserve"> Det kan uppnås genom att vid samhällsplanering </w:t>
      </w:r>
      <w:r w:rsidRPr="00986971">
        <w:rPr>
          <w:szCs w:val="24"/>
        </w:rPr>
        <w:t>skapa förutsättningar för hållbart resande i form av prom</w:t>
      </w:r>
      <w:r w:rsidRPr="00986971">
        <w:rPr>
          <w:szCs w:val="24"/>
        </w:rPr>
        <w:t>e</w:t>
      </w:r>
      <w:r w:rsidRPr="00986971">
        <w:rPr>
          <w:szCs w:val="24"/>
        </w:rPr>
        <w:t>nerand</w:t>
      </w:r>
      <w:r>
        <w:rPr>
          <w:szCs w:val="24"/>
        </w:rPr>
        <w:t xml:space="preserve">e och cykling. </w:t>
      </w:r>
      <w:r w:rsidRPr="00986971">
        <w:rPr>
          <w:szCs w:val="24"/>
        </w:rPr>
        <w:t>Att skapa ökad tillgänglighet i tätort</w:t>
      </w:r>
      <w:r>
        <w:rPr>
          <w:szCs w:val="24"/>
        </w:rPr>
        <w:t>er</w:t>
      </w:r>
      <w:r w:rsidRPr="00986971">
        <w:rPr>
          <w:szCs w:val="24"/>
        </w:rPr>
        <w:t xml:space="preserve"> och på så vis underlätta för g</w:t>
      </w:r>
      <w:r w:rsidRPr="00986971">
        <w:rPr>
          <w:szCs w:val="24"/>
        </w:rPr>
        <w:t>å</w:t>
      </w:r>
      <w:r w:rsidRPr="00986971">
        <w:rPr>
          <w:szCs w:val="24"/>
        </w:rPr>
        <w:t>ende att ta sig till handel, kultur och grönområden är något som EU har haft som mål sedan 1992.</w:t>
      </w:r>
    </w:p>
    <w:p w:rsidR="00122DE2" w:rsidRPr="00986971" w:rsidRDefault="00122DE2" w:rsidP="00D010AC">
      <w:pPr>
        <w:pBdr>
          <w:top w:val="single" w:sz="4" w:space="1" w:color="auto"/>
          <w:left w:val="single" w:sz="4" w:space="4" w:color="auto"/>
          <w:bottom w:val="single" w:sz="4" w:space="1" w:color="auto"/>
          <w:right w:val="single" w:sz="4" w:space="4" w:color="auto"/>
        </w:pBdr>
        <w:shd w:val="clear" w:color="auto" w:fill="FFE599" w:themeFill="accent4" w:themeFillTint="66"/>
        <w:rPr>
          <w:szCs w:val="24"/>
        </w:rPr>
      </w:pPr>
      <w:r w:rsidRPr="00986971">
        <w:rPr>
          <w:szCs w:val="24"/>
        </w:rPr>
        <w:t>Gång- och cykelleder b</w:t>
      </w:r>
      <w:r>
        <w:rPr>
          <w:szCs w:val="24"/>
        </w:rPr>
        <w:t>eh</w:t>
      </w:r>
      <w:r w:rsidRPr="00986971">
        <w:rPr>
          <w:szCs w:val="24"/>
        </w:rPr>
        <w:t>ö</w:t>
      </w:r>
      <w:r>
        <w:rPr>
          <w:szCs w:val="24"/>
        </w:rPr>
        <w:t>ve</w:t>
      </w:r>
      <w:r w:rsidRPr="00986971">
        <w:rPr>
          <w:szCs w:val="24"/>
        </w:rPr>
        <w:t xml:space="preserve">r </w:t>
      </w:r>
      <w:r>
        <w:rPr>
          <w:szCs w:val="24"/>
        </w:rPr>
        <w:t xml:space="preserve">underhållas och </w:t>
      </w:r>
      <w:r w:rsidRPr="00986971">
        <w:rPr>
          <w:szCs w:val="24"/>
        </w:rPr>
        <w:t>göras mer sammanhängande</w:t>
      </w:r>
      <w:r>
        <w:rPr>
          <w:szCs w:val="24"/>
        </w:rPr>
        <w:t>. P</w:t>
      </w:r>
      <w:r w:rsidRPr="00986971">
        <w:rPr>
          <w:szCs w:val="24"/>
        </w:rPr>
        <w:t>å så sätt up</w:t>
      </w:r>
      <w:r w:rsidRPr="00986971">
        <w:rPr>
          <w:szCs w:val="24"/>
        </w:rPr>
        <w:t>p</w:t>
      </w:r>
      <w:r w:rsidRPr="00986971">
        <w:rPr>
          <w:szCs w:val="24"/>
        </w:rPr>
        <w:t>muntra</w:t>
      </w:r>
      <w:r>
        <w:rPr>
          <w:szCs w:val="24"/>
        </w:rPr>
        <w:t>s</w:t>
      </w:r>
      <w:r w:rsidRPr="00986971">
        <w:rPr>
          <w:szCs w:val="24"/>
        </w:rPr>
        <w:t xml:space="preserve"> till mer gång- och cykeltrafik. En cykelväg mellan Korsträsk och Älvsbyn samt mellan Nystrand och Älvsbyn bör byggas.</w:t>
      </w:r>
    </w:p>
    <w:p w:rsidR="00122DE2" w:rsidRDefault="00122DE2" w:rsidP="00D010AC">
      <w:pPr>
        <w:pBdr>
          <w:top w:val="single" w:sz="4" w:space="1" w:color="auto"/>
          <w:left w:val="single" w:sz="4" w:space="4" w:color="auto"/>
          <w:bottom w:val="single" w:sz="4" w:space="1" w:color="auto"/>
          <w:right w:val="single" w:sz="4" w:space="4" w:color="auto"/>
        </w:pBdr>
        <w:shd w:val="clear" w:color="auto" w:fill="FFE599" w:themeFill="accent4" w:themeFillTint="66"/>
        <w:rPr>
          <w:szCs w:val="24"/>
        </w:rPr>
      </w:pPr>
      <w:r w:rsidRPr="00986971">
        <w:rPr>
          <w:szCs w:val="24"/>
        </w:rPr>
        <w:t xml:space="preserve">För motionärer </w:t>
      </w:r>
      <w:r>
        <w:rPr>
          <w:szCs w:val="24"/>
        </w:rPr>
        <w:t>är det önskvärt med en cykelväg broarna runt;</w:t>
      </w:r>
      <w:r w:rsidRPr="00986971">
        <w:rPr>
          <w:szCs w:val="24"/>
        </w:rPr>
        <w:t xml:space="preserve"> lilla brorundan och stora br</w:t>
      </w:r>
      <w:r w:rsidRPr="00986971">
        <w:rPr>
          <w:szCs w:val="24"/>
        </w:rPr>
        <w:t>o</w:t>
      </w:r>
      <w:r w:rsidRPr="00986971">
        <w:rPr>
          <w:szCs w:val="24"/>
        </w:rPr>
        <w:t>rundan. (</w:t>
      </w:r>
      <w:proofErr w:type="spellStart"/>
      <w:r w:rsidRPr="00986971">
        <w:rPr>
          <w:szCs w:val="24"/>
        </w:rPr>
        <w:t>Strycknäs</w:t>
      </w:r>
      <w:proofErr w:type="spellEnd"/>
      <w:r w:rsidRPr="00986971">
        <w:rPr>
          <w:szCs w:val="24"/>
        </w:rPr>
        <w:t xml:space="preserve"> – Norra Byn, Nystrand – Norra Byn.) </w:t>
      </w:r>
    </w:p>
    <w:p w:rsidR="00122DE2" w:rsidRDefault="00122DE2" w:rsidP="00D010AC">
      <w:pPr>
        <w:pBdr>
          <w:top w:val="single" w:sz="4" w:space="1" w:color="auto"/>
          <w:left w:val="single" w:sz="4" w:space="4" w:color="auto"/>
          <w:bottom w:val="single" w:sz="4" w:space="1" w:color="auto"/>
          <w:right w:val="single" w:sz="4" w:space="4" w:color="auto"/>
        </w:pBdr>
        <w:shd w:val="clear" w:color="auto" w:fill="FFE599" w:themeFill="accent4" w:themeFillTint="66"/>
        <w:rPr>
          <w:szCs w:val="24"/>
        </w:rPr>
      </w:pPr>
      <w:r w:rsidRPr="00986971">
        <w:rPr>
          <w:szCs w:val="24"/>
        </w:rPr>
        <w:t xml:space="preserve">Ett promenadstråk bör planeras i Älvsbyn längs med </w:t>
      </w:r>
      <w:r>
        <w:rPr>
          <w:szCs w:val="24"/>
        </w:rPr>
        <w:t>Korsträsk</w:t>
      </w:r>
      <w:r w:rsidRPr="00986971">
        <w:rPr>
          <w:szCs w:val="24"/>
        </w:rPr>
        <w:t>bäcken.</w:t>
      </w:r>
    </w:p>
    <w:p w:rsidR="00122DE2" w:rsidRDefault="00122DE2" w:rsidP="0069676A">
      <w:pPr>
        <w:shd w:val="clear" w:color="auto" w:fill="FFFFFF" w:themeFill="background1"/>
        <w:spacing w:after="0"/>
        <w:rPr>
          <w:szCs w:val="24"/>
        </w:rPr>
      </w:pPr>
    </w:p>
    <w:p w:rsidR="00122DE2" w:rsidRDefault="00122DE2" w:rsidP="00D010AC">
      <w:pPr>
        <w:pBdr>
          <w:top w:val="single" w:sz="4" w:space="1" w:color="auto"/>
          <w:left w:val="single" w:sz="4" w:space="4" w:color="auto"/>
          <w:bottom w:val="single" w:sz="4" w:space="1" w:color="auto"/>
          <w:right w:val="single" w:sz="4" w:space="4" w:color="auto"/>
        </w:pBdr>
        <w:shd w:val="clear" w:color="auto" w:fill="C5E0B3" w:themeFill="accent6" w:themeFillTint="66"/>
        <w:rPr>
          <w:szCs w:val="24"/>
        </w:rPr>
      </w:pPr>
      <w:r w:rsidRPr="00986971">
        <w:rPr>
          <w:szCs w:val="24"/>
        </w:rPr>
        <w:t>Väl utbyggda och underhållna gång- och cykelvägar inbjuder till en minskning av bilåkandet</w:t>
      </w:r>
      <w:r>
        <w:rPr>
          <w:szCs w:val="24"/>
        </w:rPr>
        <w:t xml:space="preserve">. </w:t>
      </w:r>
      <w:r w:rsidRPr="00986971">
        <w:rPr>
          <w:szCs w:val="24"/>
        </w:rPr>
        <w:t xml:space="preserve">Åtgärden bidrar till uppfyllandet av miljömålen begränsad klimatpåverkan, frisk luft och god bebyggd miljö samt ingen övergödning. Åtgärden innebär </w:t>
      </w:r>
      <w:r>
        <w:rPr>
          <w:szCs w:val="24"/>
        </w:rPr>
        <w:t>inte</w:t>
      </w:r>
      <w:r w:rsidRPr="00986971">
        <w:rPr>
          <w:szCs w:val="24"/>
        </w:rPr>
        <w:t xml:space="preserve"> att opåverkade naturområden tas i bruk men </w:t>
      </w:r>
      <w:r>
        <w:rPr>
          <w:szCs w:val="24"/>
        </w:rPr>
        <w:t xml:space="preserve">andra </w:t>
      </w:r>
      <w:r w:rsidRPr="00986971">
        <w:rPr>
          <w:szCs w:val="24"/>
        </w:rPr>
        <w:t>grönytor i centrala Älvsbyn kan komma att minska något. Bedömningen är att det finns tillräckligt många grönområden i centrala Älvsbyn</w:t>
      </w:r>
      <w:r>
        <w:rPr>
          <w:szCs w:val="24"/>
        </w:rPr>
        <w:t xml:space="preserve"> även om samhället byggs tätare och gång-och cykelvägar anläggs</w:t>
      </w:r>
      <w:r w:rsidRPr="00986971">
        <w:rPr>
          <w:szCs w:val="24"/>
        </w:rPr>
        <w:t>.</w:t>
      </w:r>
    </w:p>
    <w:p w:rsidR="00122DE2" w:rsidRDefault="00122DE2" w:rsidP="00122DE2">
      <w:pPr>
        <w:rPr>
          <w:noProof/>
          <w:szCs w:val="24"/>
          <w:lang w:eastAsia="sv-SE"/>
        </w:rPr>
      </w:pPr>
    </w:p>
    <w:p w:rsidR="0084131F" w:rsidRDefault="0084131F" w:rsidP="0084131F">
      <w:pPr>
        <w:jc w:val="center"/>
        <w:rPr>
          <w:i/>
          <w:sz w:val="20"/>
          <w:szCs w:val="20"/>
        </w:rPr>
      </w:pPr>
    </w:p>
    <w:p w:rsidR="0084131F" w:rsidRDefault="0084131F" w:rsidP="0084131F">
      <w:pPr>
        <w:jc w:val="center"/>
        <w:rPr>
          <w:i/>
          <w:sz w:val="20"/>
          <w:szCs w:val="20"/>
        </w:rPr>
      </w:pPr>
    </w:p>
    <w:p w:rsidR="0084131F" w:rsidRDefault="0084131F" w:rsidP="0084131F">
      <w:pPr>
        <w:jc w:val="center"/>
        <w:rPr>
          <w:i/>
          <w:sz w:val="20"/>
          <w:szCs w:val="20"/>
        </w:rPr>
      </w:pPr>
    </w:p>
    <w:p w:rsidR="0084131F" w:rsidRDefault="0069676A" w:rsidP="0084131F">
      <w:pPr>
        <w:jc w:val="center"/>
        <w:rPr>
          <w:i/>
          <w:sz w:val="20"/>
          <w:szCs w:val="20"/>
        </w:rPr>
      </w:pPr>
      <w:r>
        <w:rPr>
          <w:i/>
          <w:noProof/>
          <w:sz w:val="20"/>
          <w:szCs w:val="20"/>
          <w:lang w:eastAsia="sv-SE"/>
        </w:rPr>
        <w:lastRenderedPageBreak/>
        <w:drawing>
          <wp:anchor distT="0" distB="0" distL="114300" distR="114300" simplePos="0" relativeHeight="251710464" behindDoc="0" locked="0" layoutInCell="1" allowOverlap="1" wp14:anchorId="74EF728A" wp14:editId="210A1258">
            <wp:simplePos x="0" y="0"/>
            <wp:positionH relativeFrom="column">
              <wp:posOffset>519430</wp:posOffset>
            </wp:positionH>
            <wp:positionV relativeFrom="paragraph">
              <wp:posOffset>237490</wp:posOffset>
            </wp:positionV>
            <wp:extent cx="4582795" cy="4319905"/>
            <wp:effectExtent l="0" t="0" r="8255" b="444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ndpromenad_bäcken.PNG"/>
                    <pic:cNvPicPr/>
                  </pic:nvPicPr>
                  <pic:blipFill>
                    <a:blip r:embed="rId12">
                      <a:extLst>
                        <a:ext uri="{28A0092B-C50C-407E-A947-70E740481C1C}">
                          <a14:useLocalDpi xmlns:a14="http://schemas.microsoft.com/office/drawing/2010/main" val="0"/>
                        </a:ext>
                      </a:extLst>
                    </a:blip>
                    <a:stretch>
                      <a:fillRect/>
                    </a:stretch>
                  </pic:blipFill>
                  <pic:spPr>
                    <a:xfrm>
                      <a:off x="0" y="0"/>
                      <a:ext cx="4582795" cy="43199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4131F" w:rsidRDefault="0084131F" w:rsidP="0084131F">
      <w:pPr>
        <w:jc w:val="center"/>
        <w:rPr>
          <w:i/>
          <w:sz w:val="20"/>
          <w:szCs w:val="20"/>
        </w:rPr>
      </w:pPr>
    </w:p>
    <w:p w:rsidR="0084131F" w:rsidRDefault="0084131F" w:rsidP="0084131F">
      <w:pPr>
        <w:jc w:val="center"/>
        <w:rPr>
          <w:i/>
          <w:sz w:val="20"/>
          <w:szCs w:val="20"/>
        </w:rPr>
      </w:pPr>
    </w:p>
    <w:p w:rsidR="0084131F" w:rsidRDefault="0084131F" w:rsidP="0084131F">
      <w:pPr>
        <w:jc w:val="center"/>
        <w:rPr>
          <w:i/>
          <w:sz w:val="20"/>
          <w:szCs w:val="20"/>
        </w:rPr>
      </w:pPr>
    </w:p>
    <w:p w:rsidR="0084131F" w:rsidRDefault="0084131F" w:rsidP="0084131F">
      <w:pPr>
        <w:jc w:val="center"/>
        <w:rPr>
          <w:i/>
          <w:sz w:val="20"/>
          <w:szCs w:val="20"/>
        </w:rPr>
      </w:pPr>
    </w:p>
    <w:p w:rsidR="0084131F" w:rsidRDefault="0084131F" w:rsidP="0084131F">
      <w:pPr>
        <w:jc w:val="center"/>
        <w:rPr>
          <w:i/>
          <w:sz w:val="20"/>
          <w:szCs w:val="20"/>
        </w:rPr>
      </w:pPr>
    </w:p>
    <w:p w:rsidR="0084131F" w:rsidRDefault="0084131F" w:rsidP="0084131F">
      <w:pPr>
        <w:jc w:val="center"/>
        <w:rPr>
          <w:i/>
          <w:sz w:val="20"/>
          <w:szCs w:val="20"/>
        </w:rPr>
      </w:pPr>
    </w:p>
    <w:p w:rsidR="0084131F" w:rsidRDefault="0084131F" w:rsidP="0084131F">
      <w:pPr>
        <w:jc w:val="center"/>
        <w:rPr>
          <w:i/>
          <w:sz w:val="20"/>
          <w:szCs w:val="20"/>
        </w:rPr>
      </w:pPr>
    </w:p>
    <w:p w:rsidR="0084131F" w:rsidRDefault="0084131F" w:rsidP="0084131F">
      <w:pPr>
        <w:jc w:val="center"/>
        <w:rPr>
          <w:i/>
          <w:sz w:val="20"/>
          <w:szCs w:val="20"/>
        </w:rPr>
      </w:pPr>
    </w:p>
    <w:p w:rsidR="0084131F" w:rsidRDefault="0084131F" w:rsidP="0084131F">
      <w:pPr>
        <w:jc w:val="center"/>
        <w:rPr>
          <w:i/>
          <w:sz w:val="20"/>
          <w:szCs w:val="20"/>
        </w:rPr>
      </w:pPr>
    </w:p>
    <w:p w:rsidR="0084131F" w:rsidRDefault="0084131F" w:rsidP="0084131F">
      <w:pPr>
        <w:jc w:val="center"/>
        <w:rPr>
          <w:i/>
          <w:sz w:val="20"/>
          <w:szCs w:val="20"/>
        </w:rPr>
      </w:pPr>
    </w:p>
    <w:p w:rsidR="0084131F" w:rsidRDefault="0084131F" w:rsidP="0084131F">
      <w:pPr>
        <w:jc w:val="center"/>
        <w:rPr>
          <w:i/>
          <w:sz w:val="20"/>
          <w:szCs w:val="20"/>
        </w:rPr>
      </w:pPr>
    </w:p>
    <w:p w:rsidR="0084131F" w:rsidRDefault="0084131F" w:rsidP="0084131F">
      <w:pPr>
        <w:jc w:val="center"/>
        <w:rPr>
          <w:i/>
          <w:sz w:val="20"/>
          <w:szCs w:val="20"/>
        </w:rPr>
      </w:pPr>
    </w:p>
    <w:p w:rsidR="0084131F" w:rsidRDefault="0084131F" w:rsidP="0084131F">
      <w:pPr>
        <w:jc w:val="center"/>
        <w:rPr>
          <w:i/>
          <w:sz w:val="20"/>
          <w:szCs w:val="20"/>
        </w:rPr>
      </w:pPr>
    </w:p>
    <w:p w:rsidR="0069676A" w:rsidRDefault="0069676A" w:rsidP="0084131F">
      <w:pPr>
        <w:jc w:val="center"/>
        <w:rPr>
          <w:i/>
          <w:sz w:val="20"/>
          <w:szCs w:val="20"/>
        </w:rPr>
      </w:pPr>
    </w:p>
    <w:p w:rsidR="00122DE2" w:rsidRDefault="00122DE2" w:rsidP="0084131F">
      <w:pPr>
        <w:jc w:val="center"/>
        <w:rPr>
          <w:szCs w:val="24"/>
        </w:rPr>
      </w:pPr>
      <w:r w:rsidRPr="00C5577F">
        <w:rPr>
          <w:i/>
          <w:sz w:val="20"/>
          <w:szCs w:val="20"/>
        </w:rPr>
        <w:t xml:space="preserve">Illustration av </w:t>
      </w:r>
      <w:r>
        <w:rPr>
          <w:i/>
          <w:sz w:val="20"/>
          <w:szCs w:val="20"/>
        </w:rPr>
        <w:t>ett framtida</w:t>
      </w:r>
      <w:r w:rsidRPr="00C5577F">
        <w:rPr>
          <w:i/>
          <w:sz w:val="20"/>
          <w:szCs w:val="20"/>
        </w:rPr>
        <w:t xml:space="preserve"> </w:t>
      </w:r>
      <w:r>
        <w:rPr>
          <w:i/>
          <w:sz w:val="20"/>
          <w:szCs w:val="20"/>
        </w:rPr>
        <w:t xml:space="preserve">belyst </w:t>
      </w:r>
      <w:r w:rsidRPr="00C5577F">
        <w:rPr>
          <w:i/>
          <w:sz w:val="20"/>
          <w:szCs w:val="20"/>
        </w:rPr>
        <w:t>promenadstråk längs Korsträskbäcken</w:t>
      </w:r>
      <w:r>
        <w:rPr>
          <w:i/>
          <w:sz w:val="20"/>
          <w:szCs w:val="20"/>
        </w:rPr>
        <w:t xml:space="preserve"> som är en bortglömd pärla</w:t>
      </w:r>
      <w:r w:rsidRPr="00C5577F">
        <w:rPr>
          <w:i/>
          <w:sz w:val="20"/>
          <w:szCs w:val="20"/>
        </w:rPr>
        <w:t>.</w:t>
      </w:r>
      <w:r>
        <w:rPr>
          <w:i/>
          <w:sz w:val="20"/>
          <w:szCs w:val="20"/>
        </w:rPr>
        <w:t xml:space="preserve"> De röda </w:t>
      </w:r>
      <w:r w:rsidR="0084131F">
        <w:rPr>
          <w:i/>
          <w:sz w:val="20"/>
          <w:szCs w:val="20"/>
        </w:rPr>
        <w:t>markeringarna visar</w:t>
      </w:r>
      <w:r>
        <w:rPr>
          <w:i/>
          <w:sz w:val="20"/>
          <w:szCs w:val="20"/>
        </w:rPr>
        <w:t xml:space="preserve"> lämplig lokalisering för sittbänkar eller andra typer av rastplatser längs vägen.</w:t>
      </w:r>
    </w:p>
    <w:p w:rsidR="00A7474E" w:rsidRPr="008F689E" w:rsidRDefault="00A7474E" w:rsidP="003F0618">
      <w:pPr>
        <w:pStyle w:val="Rubrik"/>
        <w:outlineLvl w:val="0"/>
      </w:pPr>
      <w:bookmarkStart w:id="1" w:name="_Toc482370932"/>
      <w:r w:rsidRPr="008F689E">
        <w:t>Beskrivning av nuläget – Älvsbyns karaktär</w:t>
      </w:r>
      <w:bookmarkEnd w:id="1"/>
    </w:p>
    <w:p w:rsidR="00A7474E" w:rsidRPr="00B37096" w:rsidRDefault="00A7474E" w:rsidP="00A7474E">
      <w:pPr>
        <w:autoSpaceDE w:val="0"/>
        <w:autoSpaceDN w:val="0"/>
        <w:adjustRightInd w:val="0"/>
        <w:spacing w:after="0"/>
        <w:rPr>
          <w:rFonts w:cs="Times New Roman"/>
          <w:i/>
          <w:szCs w:val="24"/>
        </w:rPr>
      </w:pPr>
      <w:r w:rsidRPr="00B37096">
        <w:rPr>
          <w:rFonts w:cs="Times New Roman"/>
          <w:i/>
          <w:szCs w:val="24"/>
        </w:rPr>
        <w:t>Nulägesbeskrivningen ska fungera som underlag för att precisera vad man vill förändra och den ska vara ett stöd för en diskussion om trafiksystemets styrka, svagheter, möjligheter och hot. Den beskriver hur det ser ut och hur det fungerar idag och identifierar problem och bri</w:t>
      </w:r>
      <w:r w:rsidRPr="00B37096">
        <w:rPr>
          <w:rFonts w:cs="Times New Roman"/>
          <w:i/>
          <w:szCs w:val="24"/>
        </w:rPr>
        <w:t>s</w:t>
      </w:r>
      <w:r w:rsidRPr="00B37096">
        <w:rPr>
          <w:rFonts w:cs="Times New Roman"/>
          <w:i/>
          <w:szCs w:val="24"/>
        </w:rPr>
        <w:t>ter. Den påvisar också vad som är kännetecknande för Älvsbyn och de kvaliteter som finns i kommunen. Nuläget beskrivs utifrån följande rubriker: Karaktär, tillgänglighet, trygghet, mi</w:t>
      </w:r>
      <w:r w:rsidRPr="00B37096">
        <w:rPr>
          <w:rFonts w:cs="Times New Roman"/>
          <w:i/>
          <w:szCs w:val="24"/>
        </w:rPr>
        <w:t>l</w:t>
      </w:r>
      <w:r w:rsidRPr="00B37096">
        <w:rPr>
          <w:rFonts w:cs="Times New Roman"/>
          <w:i/>
          <w:szCs w:val="24"/>
        </w:rPr>
        <w:t>jöpåverkan och trafiksäkerhet.</w:t>
      </w:r>
      <w:r w:rsidRPr="00B37096">
        <w:rPr>
          <w:rFonts w:cs="Times New Roman"/>
          <w:i/>
          <w:szCs w:val="24"/>
        </w:rPr>
        <w:br/>
      </w:r>
    </w:p>
    <w:p w:rsidR="00A7474E" w:rsidRPr="00EB5402" w:rsidRDefault="00A7474E" w:rsidP="00A7474E">
      <w:pPr>
        <w:autoSpaceDE w:val="0"/>
        <w:autoSpaceDN w:val="0"/>
        <w:adjustRightInd w:val="0"/>
        <w:spacing w:after="0"/>
        <w:rPr>
          <w:rFonts w:cs="Times New Roman"/>
          <w:szCs w:val="24"/>
        </w:rPr>
      </w:pPr>
      <w:r w:rsidRPr="00EB5402">
        <w:rPr>
          <w:rFonts w:cs="Times New Roman"/>
          <w:szCs w:val="24"/>
        </w:rPr>
        <w:t>För Älvsbyns kommun och tätort finns en översiktsplan som</w:t>
      </w:r>
      <w:r>
        <w:rPr>
          <w:rFonts w:cs="Times New Roman"/>
          <w:szCs w:val="24"/>
        </w:rPr>
        <w:t xml:space="preserve"> antogs 2011. Kommunen har </w:t>
      </w:r>
      <w:r w:rsidRPr="00EB5402">
        <w:rPr>
          <w:rFonts w:cs="Times New Roman"/>
          <w:szCs w:val="24"/>
        </w:rPr>
        <w:t xml:space="preserve">avsatt </w:t>
      </w:r>
      <w:r>
        <w:rPr>
          <w:rFonts w:cs="Times New Roman"/>
          <w:szCs w:val="24"/>
        </w:rPr>
        <w:t xml:space="preserve">mark </w:t>
      </w:r>
      <w:r w:rsidRPr="00EB5402">
        <w:rPr>
          <w:rFonts w:cs="Times New Roman"/>
          <w:szCs w:val="24"/>
        </w:rPr>
        <w:t>för framtida bostadsbyggande och affärsverksamhet. Befolkning</w:t>
      </w:r>
      <w:r>
        <w:rPr>
          <w:rFonts w:cs="Times New Roman"/>
          <w:szCs w:val="24"/>
        </w:rPr>
        <w:t>strenden är r</w:t>
      </w:r>
      <w:r>
        <w:rPr>
          <w:rFonts w:cs="Times New Roman"/>
          <w:szCs w:val="24"/>
        </w:rPr>
        <w:t>e</w:t>
      </w:r>
      <w:r>
        <w:rPr>
          <w:rFonts w:cs="Times New Roman"/>
          <w:szCs w:val="24"/>
        </w:rPr>
        <w:t>lativt balanserad</w:t>
      </w:r>
      <w:r w:rsidRPr="00EB5402">
        <w:rPr>
          <w:rFonts w:cs="Times New Roman"/>
          <w:szCs w:val="24"/>
        </w:rPr>
        <w:t xml:space="preserve"> och kommunen arbetar aktivt med att behålla </w:t>
      </w:r>
      <w:r>
        <w:rPr>
          <w:rFonts w:cs="Times New Roman"/>
          <w:szCs w:val="24"/>
        </w:rPr>
        <w:t>dagens nivå och</w:t>
      </w:r>
      <w:r w:rsidRPr="00EB5402">
        <w:rPr>
          <w:rFonts w:cs="Times New Roman"/>
          <w:szCs w:val="24"/>
        </w:rPr>
        <w:t xml:space="preserve"> betonar kvalitet framför kvantitet.</w:t>
      </w:r>
      <w:r>
        <w:rPr>
          <w:rFonts w:cs="Times New Roman"/>
          <w:szCs w:val="24"/>
        </w:rPr>
        <w:br/>
      </w:r>
    </w:p>
    <w:p w:rsidR="00A7474E" w:rsidRPr="00EB5402" w:rsidRDefault="00A7474E" w:rsidP="00A7474E">
      <w:pPr>
        <w:autoSpaceDE w:val="0"/>
        <w:autoSpaceDN w:val="0"/>
        <w:adjustRightInd w:val="0"/>
        <w:spacing w:after="0"/>
        <w:rPr>
          <w:rFonts w:cs="Times New Roman"/>
          <w:szCs w:val="24"/>
        </w:rPr>
      </w:pPr>
      <w:r w:rsidRPr="00EB5402">
        <w:rPr>
          <w:rFonts w:cs="Times New Roman"/>
          <w:szCs w:val="24"/>
        </w:rPr>
        <w:t>Älvsbyns kommun består av centralorten och byarna omkring. De största</w:t>
      </w:r>
      <w:r>
        <w:rPr>
          <w:rFonts w:cs="Times New Roman"/>
          <w:szCs w:val="24"/>
        </w:rPr>
        <w:t xml:space="preserve"> byarna är Vidsel, </w:t>
      </w:r>
      <w:proofErr w:type="spellStart"/>
      <w:r>
        <w:rPr>
          <w:rFonts w:cs="Times New Roman"/>
          <w:szCs w:val="24"/>
        </w:rPr>
        <w:t>Vistträsk</w:t>
      </w:r>
      <w:proofErr w:type="spellEnd"/>
      <w:r>
        <w:rPr>
          <w:rFonts w:cs="Times New Roman"/>
          <w:szCs w:val="24"/>
        </w:rPr>
        <w:t>, Ko</w:t>
      </w:r>
      <w:r w:rsidRPr="00EB5402">
        <w:rPr>
          <w:rFonts w:cs="Times New Roman"/>
          <w:szCs w:val="24"/>
        </w:rPr>
        <w:t>rstr</w:t>
      </w:r>
      <w:r>
        <w:rPr>
          <w:rFonts w:cs="Times New Roman"/>
          <w:szCs w:val="24"/>
        </w:rPr>
        <w:t xml:space="preserve">äsk, </w:t>
      </w:r>
      <w:proofErr w:type="spellStart"/>
      <w:r>
        <w:rPr>
          <w:rFonts w:cs="Times New Roman"/>
          <w:szCs w:val="24"/>
        </w:rPr>
        <w:t>Pålsträsk</w:t>
      </w:r>
      <w:proofErr w:type="spellEnd"/>
      <w:r>
        <w:rPr>
          <w:rFonts w:cs="Times New Roman"/>
          <w:szCs w:val="24"/>
        </w:rPr>
        <w:t xml:space="preserve">, Tväråsel och </w:t>
      </w:r>
      <w:proofErr w:type="spellStart"/>
      <w:r>
        <w:rPr>
          <w:rFonts w:cs="Times New Roman"/>
          <w:szCs w:val="24"/>
        </w:rPr>
        <w:t>Tvä</w:t>
      </w:r>
      <w:r w:rsidRPr="00EB5402">
        <w:rPr>
          <w:rFonts w:cs="Times New Roman"/>
          <w:szCs w:val="24"/>
        </w:rPr>
        <w:t>rån</w:t>
      </w:r>
      <w:proofErr w:type="spellEnd"/>
      <w:r w:rsidRPr="00EB5402">
        <w:rPr>
          <w:rFonts w:cs="Times New Roman"/>
          <w:szCs w:val="24"/>
        </w:rPr>
        <w:t>.</w:t>
      </w:r>
    </w:p>
    <w:p w:rsidR="00A7474E" w:rsidRDefault="00A7474E" w:rsidP="00A7474E">
      <w:pPr>
        <w:autoSpaceDE w:val="0"/>
        <w:autoSpaceDN w:val="0"/>
        <w:adjustRightInd w:val="0"/>
        <w:spacing w:after="0"/>
        <w:rPr>
          <w:rFonts w:cs="Times New Roman"/>
          <w:szCs w:val="24"/>
        </w:rPr>
      </w:pPr>
      <w:r>
        <w:rPr>
          <w:rFonts w:cs="Times New Roman"/>
          <w:szCs w:val="24"/>
        </w:rPr>
        <w:lastRenderedPageBreak/>
        <w:br/>
      </w:r>
      <w:r w:rsidRPr="00EB5402">
        <w:rPr>
          <w:rFonts w:cs="Times New Roman"/>
          <w:szCs w:val="24"/>
        </w:rPr>
        <w:t>Tätortens bebyggelse består huvudsakligen av låga hus, flertalet villor. Service, omsorg, ha</w:t>
      </w:r>
      <w:r w:rsidRPr="00EB5402">
        <w:rPr>
          <w:rFonts w:cs="Times New Roman"/>
          <w:szCs w:val="24"/>
        </w:rPr>
        <w:t>n</w:t>
      </w:r>
      <w:r w:rsidRPr="00EB5402">
        <w:rPr>
          <w:rFonts w:cs="Times New Roman"/>
          <w:szCs w:val="24"/>
        </w:rPr>
        <w:t xml:space="preserve">del och en del lägenhetshus återfinns framförallt mitt i orten. </w:t>
      </w:r>
      <w:r>
        <w:rPr>
          <w:rFonts w:cs="Times New Roman"/>
          <w:szCs w:val="24"/>
        </w:rPr>
        <w:br/>
      </w:r>
    </w:p>
    <w:p w:rsidR="00420107" w:rsidRPr="003F0618" w:rsidRDefault="00420107" w:rsidP="003F0618">
      <w:pPr>
        <w:pStyle w:val="Underrubrik"/>
        <w:spacing w:after="0"/>
        <w:outlineLvl w:val="1"/>
        <w:rPr>
          <w:iCs w:val="0"/>
        </w:rPr>
      </w:pPr>
      <w:r w:rsidRPr="003F0618">
        <w:rPr>
          <w:iCs w:val="0"/>
        </w:rPr>
        <w:t>Väghållare och vägar</w:t>
      </w:r>
    </w:p>
    <w:p w:rsidR="00A7474E" w:rsidRPr="00420107" w:rsidRDefault="00A7474E" w:rsidP="00420107">
      <w:pPr>
        <w:rPr>
          <w:rFonts w:cs="Georgia"/>
          <w:color w:val="000000"/>
          <w:szCs w:val="24"/>
        </w:rPr>
      </w:pPr>
      <w:r w:rsidRPr="00217AFB">
        <w:rPr>
          <w:rFonts w:cs="Georgia"/>
          <w:color w:val="000000"/>
          <w:szCs w:val="24"/>
        </w:rPr>
        <w:t xml:space="preserve">Trafikverket är väghållare för de </w:t>
      </w:r>
      <w:r>
        <w:rPr>
          <w:rFonts w:cs="Georgia"/>
          <w:color w:val="000000"/>
          <w:szCs w:val="24"/>
        </w:rPr>
        <w:t>större</w:t>
      </w:r>
      <w:r w:rsidRPr="00217AFB">
        <w:rPr>
          <w:rFonts w:cs="Georgia"/>
          <w:color w:val="000000"/>
          <w:szCs w:val="24"/>
        </w:rPr>
        <w:t xml:space="preserve"> </w:t>
      </w:r>
      <w:r>
        <w:rPr>
          <w:rFonts w:cs="Georgia"/>
          <w:color w:val="000000"/>
          <w:szCs w:val="24"/>
        </w:rPr>
        <w:t>vägarna</w:t>
      </w:r>
      <w:r w:rsidRPr="00217AFB">
        <w:rPr>
          <w:rFonts w:cs="Georgia"/>
          <w:color w:val="000000"/>
          <w:szCs w:val="24"/>
        </w:rPr>
        <w:t xml:space="preserve"> inom Älvsbyns kommun. </w:t>
      </w:r>
      <w:r>
        <w:rPr>
          <w:rFonts w:cs="Georgia"/>
          <w:color w:val="000000"/>
          <w:szCs w:val="24"/>
        </w:rPr>
        <w:t xml:space="preserve">Inom </w:t>
      </w:r>
      <w:r w:rsidRPr="00C77939">
        <w:rPr>
          <w:rFonts w:cs="Georgia"/>
          <w:b/>
          <w:color w:val="000000"/>
          <w:szCs w:val="24"/>
        </w:rPr>
        <w:t>tätorten</w:t>
      </w:r>
      <w:r>
        <w:rPr>
          <w:rFonts w:cs="Georgia"/>
          <w:color w:val="000000"/>
          <w:szCs w:val="24"/>
        </w:rPr>
        <w:t xml:space="preserve"> är Trafikverket väghållare för väg 94, som går från Arvidsjaur till Antnäs strax utanför Luleå Ai</w:t>
      </w:r>
      <w:r>
        <w:rPr>
          <w:rFonts w:cs="Georgia"/>
          <w:color w:val="000000"/>
          <w:szCs w:val="24"/>
        </w:rPr>
        <w:t>r</w:t>
      </w:r>
      <w:r>
        <w:rPr>
          <w:rFonts w:cs="Georgia"/>
          <w:color w:val="000000"/>
          <w:szCs w:val="24"/>
        </w:rPr>
        <w:t xml:space="preserve">port. Trafikverket är också i nuläget väghållare för Nyvägen mellan cirkulationsplatsen vid </w:t>
      </w:r>
      <w:proofErr w:type="spellStart"/>
      <w:r>
        <w:rPr>
          <w:rFonts w:cs="Georgia"/>
          <w:color w:val="000000"/>
          <w:szCs w:val="24"/>
        </w:rPr>
        <w:t>Fluxen</w:t>
      </w:r>
      <w:proofErr w:type="spellEnd"/>
      <w:r>
        <w:rPr>
          <w:rFonts w:cs="Georgia"/>
          <w:color w:val="000000"/>
          <w:szCs w:val="24"/>
        </w:rPr>
        <w:t xml:space="preserve"> och cirkulationsplatsen på Storgatan samt för nedre delen av Storgatan och Station</w:t>
      </w:r>
      <w:r>
        <w:rPr>
          <w:rFonts w:cs="Georgia"/>
          <w:color w:val="000000"/>
          <w:szCs w:val="24"/>
        </w:rPr>
        <w:t>s</w:t>
      </w:r>
      <w:r>
        <w:rPr>
          <w:rFonts w:cs="Georgia"/>
          <w:color w:val="000000"/>
          <w:szCs w:val="24"/>
        </w:rPr>
        <w:t xml:space="preserve">gatan fram till järnvägsstationen. </w:t>
      </w:r>
      <w:r w:rsidRPr="00217AFB">
        <w:rPr>
          <w:rFonts w:cs="Georgia"/>
          <w:color w:val="000000"/>
          <w:szCs w:val="24"/>
        </w:rPr>
        <w:t xml:space="preserve">På </w:t>
      </w:r>
      <w:r>
        <w:rPr>
          <w:rFonts w:cs="Georgia"/>
          <w:color w:val="000000"/>
          <w:szCs w:val="24"/>
        </w:rPr>
        <w:t>samtliga Trafikverkets vägar inom tätorten är skyltad hastighet 4</w:t>
      </w:r>
      <w:r w:rsidRPr="00217AFB">
        <w:rPr>
          <w:rFonts w:cs="Georgia"/>
          <w:color w:val="000000"/>
          <w:szCs w:val="24"/>
        </w:rPr>
        <w:t>0 km</w:t>
      </w:r>
      <w:r>
        <w:rPr>
          <w:rFonts w:cs="Georgia"/>
          <w:color w:val="000000"/>
          <w:szCs w:val="24"/>
        </w:rPr>
        <w:t xml:space="preserve"> i timmen</w:t>
      </w:r>
      <w:r w:rsidRPr="00217AFB">
        <w:rPr>
          <w:rFonts w:cs="Georgia"/>
          <w:color w:val="000000"/>
          <w:szCs w:val="24"/>
        </w:rPr>
        <w:t xml:space="preserve">. </w:t>
      </w:r>
    </w:p>
    <w:p w:rsidR="00A7474E" w:rsidRDefault="00A7474E" w:rsidP="00A7474E">
      <w:pPr>
        <w:rPr>
          <w:rFonts w:cs="Georgia"/>
          <w:color w:val="000000"/>
          <w:szCs w:val="24"/>
        </w:rPr>
      </w:pPr>
      <w:r w:rsidRPr="00217AFB">
        <w:rPr>
          <w:rFonts w:cs="Georgia"/>
          <w:color w:val="000000"/>
          <w:szCs w:val="24"/>
        </w:rPr>
        <w:t xml:space="preserve">Kommunen är väghållare för </w:t>
      </w:r>
      <w:r>
        <w:rPr>
          <w:rFonts w:cs="Georgia"/>
          <w:color w:val="000000"/>
          <w:szCs w:val="24"/>
        </w:rPr>
        <w:t xml:space="preserve">de övriga gatorna </w:t>
      </w:r>
      <w:r w:rsidRPr="00217AFB">
        <w:rPr>
          <w:rFonts w:cs="Georgia"/>
          <w:color w:val="000000"/>
          <w:szCs w:val="24"/>
        </w:rPr>
        <w:t>inne i tätorten</w:t>
      </w:r>
      <w:r>
        <w:rPr>
          <w:rFonts w:cs="Georgia"/>
          <w:color w:val="000000"/>
          <w:szCs w:val="24"/>
        </w:rPr>
        <w:t xml:space="preserve"> men har uppdragit till Älv</w:t>
      </w:r>
      <w:r>
        <w:rPr>
          <w:rFonts w:cs="Georgia"/>
          <w:color w:val="000000"/>
          <w:szCs w:val="24"/>
        </w:rPr>
        <w:t>s</w:t>
      </w:r>
      <w:r>
        <w:rPr>
          <w:rFonts w:cs="Georgia"/>
          <w:color w:val="000000"/>
          <w:szCs w:val="24"/>
        </w:rPr>
        <w:t>byns Energi AB att sköta drift och underhåll</w:t>
      </w:r>
      <w:r w:rsidRPr="00217AFB">
        <w:rPr>
          <w:rFonts w:cs="Georgia"/>
          <w:color w:val="000000"/>
          <w:szCs w:val="24"/>
        </w:rPr>
        <w:t xml:space="preserve">. </w:t>
      </w:r>
      <w:r>
        <w:rPr>
          <w:rFonts w:cs="Georgia"/>
          <w:color w:val="000000"/>
          <w:szCs w:val="24"/>
        </w:rPr>
        <w:t>På kommunens gatunät är skyltad hastighet för huvuddelen av gatorna 40 km i timmen. Det finns sträckningar med 60 km i timmen på vägar där villautfarter saknas. Vid skolorna är hastigheten begränsad till 30 km i timmen.</w:t>
      </w:r>
    </w:p>
    <w:p w:rsidR="001B2B6A" w:rsidRDefault="001B2B6A" w:rsidP="00A7474E">
      <w:pPr>
        <w:rPr>
          <w:rFonts w:cs="Georgia"/>
          <w:color w:val="000000"/>
          <w:szCs w:val="24"/>
        </w:rPr>
      </w:pPr>
      <w:r w:rsidRPr="00F14ECC">
        <w:rPr>
          <w:rFonts w:cs="Georgia"/>
          <w:color w:val="000000"/>
          <w:szCs w:val="24"/>
        </w:rPr>
        <w:t xml:space="preserve">På </w:t>
      </w:r>
      <w:r w:rsidRPr="008F689E">
        <w:rPr>
          <w:rFonts w:cs="Georgia"/>
          <w:b/>
          <w:color w:val="000000"/>
          <w:szCs w:val="24"/>
        </w:rPr>
        <w:t>Norrabyn</w:t>
      </w:r>
      <w:r w:rsidRPr="00F14ECC">
        <w:rPr>
          <w:rFonts w:cs="Georgia"/>
          <w:color w:val="000000"/>
          <w:szCs w:val="24"/>
        </w:rPr>
        <w:t xml:space="preserve"> har gatorna enskilt huvud</w:t>
      </w:r>
      <w:r w:rsidR="00E57BB8">
        <w:rPr>
          <w:rFonts w:cs="Georgia"/>
          <w:color w:val="000000"/>
          <w:szCs w:val="24"/>
        </w:rPr>
        <w:t xml:space="preserve">mannaskap med undantag för </w:t>
      </w:r>
      <w:proofErr w:type="spellStart"/>
      <w:r w:rsidR="00E57BB8">
        <w:rPr>
          <w:rFonts w:cs="Georgia"/>
          <w:color w:val="000000"/>
          <w:szCs w:val="24"/>
        </w:rPr>
        <w:t>Färj</w:t>
      </w:r>
      <w:r w:rsidRPr="00F14ECC">
        <w:rPr>
          <w:rFonts w:cs="Georgia"/>
          <w:color w:val="000000"/>
          <w:szCs w:val="24"/>
        </w:rPr>
        <w:t>vägen</w:t>
      </w:r>
      <w:proofErr w:type="spellEnd"/>
      <w:r>
        <w:rPr>
          <w:rFonts w:cs="Georgia"/>
          <w:color w:val="000000"/>
          <w:szCs w:val="24"/>
        </w:rPr>
        <w:t xml:space="preserve"> där komm</w:t>
      </w:r>
      <w:r>
        <w:rPr>
          <w:rFonts w:cs="Georgia"/>
          <w:color w:val="000000"/>
          <w:szCs w:val="24"/>
        </w:rPr>
        <w:t>u</w:t>
      </w:r>
      <w:r>
        <w:rPr>
          <w:rFonts w:cs="Georgia"/>
          <w:color w:val="000000"/>
          <w:szCs w:val="24"/>
        </w:rPr>
        <w:t>nen är väghållare.</w:t>
      </w:r>
    </w:p>
    <w:p w:rsidR="00A7474E" w:rsidRDefault="00A7474E" w:rsidP="00A7474E">
      <w:pPr>
        <w:rPr>
          <w:rFonts w:cs="Georgia"/>
          <w:color w:val="000000"/>
          <w:szCs w:val="24"/>
        </w:rPr>
      </w:pPr>
      <w:r>
        <w:rPr>
          <w:rFonts w:cs="Georgia"/>
          <w:color w:val="000000"/>
          <w:szCs w:val="24"/>
        </w:rPr>
        <w:t xml:space="preserve">I </w:t>
      </w:r>
      <w:r w:rsidRPr="008F689E">
        <w:rPr>
          <w:rFonts w:cs="Georgia"/>
          <w:b/>
          <w:color w:val="000000"/>
          <w:szCs w:val="24"/>
        </w:rPr>
        <w:t>Vidsel</w:t>
      </w:r>
      <w:r>
        <w:rPr>
          <w:rFonts w:cs="Georgia"/>
          <w:color w:val="000000"/>
          <w:szCs w:val="24"/>
        </w:rPr>
        <w:t xml:space="preserve"> är Trafik</w:t>
      </w:r>
      <w:r w:rsidR="00F14ECC">
        <w:rPr>
          <w:rFonts w:cs="Georgia"/>
          <w:color w:val="000000"/>
          <w:szCs w:val="24"/>
        </w:rPr>
        <w:t>verket väghållare för Östra och V</w:t>
      </w:r>
      <w:r>
        <w:rPr>
          <w:rFonts w:cs="Georgia"/>
          <w:color w:val="000000"/>
          <w:szCs w:val="24"/>
        </w:rPr>
        <w:t>ästra Vidselsvägen medan kommunen är väghållare för samtliga gator i samhället. Skyltad hastighet på kommunens gator</w:t>
      </w:r>
      <w:r w:rsidR="001B2B6A">
        <w:rPr>
          <w:rFonts w:cs="Georgia"/>
          <w:color w:val="000000"/>
          <w:szCs w:val="24"/>
        </w:rPr>
        <w:t xml:space="preserve"> är </w:t>
      </w:r>
      <w:r w:rsidR="00531B11">
        <w:rPr>
          <w:rFonts w:cs="Georgia"/>
          <w:color w:val="FF0000"/>
          <w:szCs w:val="24"/>
        </w:rPr>
        <w:t>4</w:t>
      </w:r>
      <w:r w:rsidR="001B2B6A">
        <w:rPr>
          <w:rFonts w:cs="Georgia"/>
          <w:color w:val="000000"/>
          <w:szCs w:val="24"/>
        </w:rPr>
        <w:t xml:space="preserve">0 km/h. I </w:t>
      </w:r>
      <w:r w:rsidR="001B2B6A" w:rsidRPr="008F689E">
        <w:rPr>
          <w:rFonts w:cs="Georgia"/>
          <w:b/>
          <w:color w:val="000000"/>
          <w:szCs w:val="24"/>
        </w:rPr>
        <w:t>Bredsel</w:t>
      </w:r>
      <w:r w:rsidR="001B2B6A">
        <w:rPr>
          <w:rFonts w:cs="Georgia"/>
          <w:color w:val="000000"/>
          <w:szCs w:val="24"/>
        </w:rPr>
        <w:t xml:space="preserve"> är Trafikverket väghållare för väg 658 medan övriga gator i Bredsel och </w:t>
      </w:r>
      <w:r w:rsidR="001B2B6A" w:rsidRPr="008F689E">
        <w:rPr>
          <w:rFonts w:cs="Georgia"/>
          <w:b/>
          <w:color w:val="000000"/>
          <w:szCs w:val="24"/>
        </w:rPr>
        <w:t>Trångfors</w:t>
      </w:r>
      <w:r w:rsidR="001B2B6A">
        <w:rPr>
          <w:rFonts w:cs="Georgia"/>
          <w:color w:val="000000"/>
          <w:szCs w:val="24"/>
        </w:rPr>
        <w:t xml:space="preserve"> har enskilt huvudmannaskap.</w:t>
      </w:r>
      <w:r>
        <w:rPr>
          <w:rFonts w:cs="Georgia"/>
          <w:color w:val="000000"/>
          <w:szCs w:val="24"/>
        </w:rPr>
        <w:t xml:space="preserve"> </w:t>
      </w:r>
    </w:p>
    <w:p w:rsidR="00A7474E" w:rsidRDefault="00A7474E" w:rsidP="00A7474E">
      <w:pPr>
        <w:rPr>
          <w:rFonts w:cs="Georgia"/>
          <w:color w:val="000000"/>
          <w:szCs w:val="24"/>
        </w:rPr>
      </w:pPr>
      <w:r>
        <w:rPr>
          <w:rFonts w:cs="Georgia"/>
          <w:color w:val="000000"/>
          <w:szCs w:val="24"/>
        </w:rPr>
        <w:t xml:space="preserve">I </w:t>
      </w:r>
      <w:r w:rsidRPr="008F689E">
        <w:rPr>
          <w:rFonts w:cs="Georgia"/>
          <w:b/>
          <w:color w:val="000000"/>
          <w:szCs w:val="24"/>
        </w:rPr>
        <w:t>Korsträsk</w:t>
      </w:r>
      <w:r>
        <w:rPr>
          <w:rFonts w:cs="Georgia"/>
          <w:color w:val="000000"/>
          <w:szCs w:val="24"/>
        </w:rPr>
        <w:t xml:space="preserve"> är Trafikverket väghållare för väg </w:t>
      </w:r>
      <w:r w:rsidR="000A7D6A" w:rsidRPr="00D010AC">
        <w:rPr>
          <w:rFonts w:cs="Georgia"/>
          <w:color w:val="000000"/>
          <w:szCs w:val="24"/>
        </w:rPr>
        <w:t>663</w:t>
      </w:r>
      <w:r w:rsidRPr="00D010AC">
        <w:rPr>
          <w:rFonts w:cs="Georgia"/>
          <w:color w:val="000000"/>
          <w:szCs w:val="24"/>
        </w:rPr>
        <w:t xml:space="preserve"> mot Kisträsk</w:t>
      </w:r>
      <w:r w:rsidR="00D010AC">
        <w:rPr>
          <w:rFonts w:cs="Georgia"/>
          <w:color w:val="000000"/>
          <w:szCs w:val="24"/>
        </w:rPr>
        <w:t xml:space="preserve">, Idrottsvägen, </w:t>
      </w:r>
      <w:r w:rsidR="00D010AC" w:rsidRPr="00D010AC">
        <w:rPr>
          <w:rFonts w:cs="Georgia"/>
          <w:color w:val="000000"/>
          <w:szCs w:val="24"/>
        </w:rPr>
        <w:t xml:space="preserve">Kvarnvägen och del av </w:t>
      </w:r>
      <w:proofErr w:type="spellStart"/>
      <w:r w:rsidR="00D010AC" w:rsidRPr="00D010AC">
        <w:rPr>
          <w:rFonts w:cs="Georgia"/>
          <w:color w:val="000000"/>
          <w:szCs w:val="24"/>
        </w:rPr>
        <w:t>Smedjevägen</w:t>
      </w:r>
      <w:proofErr w:type="spellEnd"/>
      <w:r w:rsidRPr="00D010AC">
        <w:rPr>
          <w:rFonts w:cs="Georgia"/>
          <w:color w:val="000000"/>
          <w:szCs w:val="24"/>
        </w:rPr>
        <w:t>.</w:t>
      </w:r>
      <w:r>
        <w:rPr>
          <w:rFonts w:cs="Georgia"/>
          <w:color w:val="000000"/>
          <w:szCs w:val="24"/>
        </w:rPr>
        <w:t xml:space="preserve"> Kommunen är väghållare för övriga gator. Skyltad hastighet är 30 km i timmen både på kommunens och Trafikverkets vägar.</w:t>
      </w:r>
    </w:p>
    <w:p w:rsidR="00A7474E" w:rsidRDefault="00A7474E" w:rsidP="00A7474E">
      <w:pPr>
        <w:rPr>
          <w:rFonts w:cs="Georgia"/>
          <w:color w:val="000000"/>
          <w:szCs w:val="24"/>
        </w:rPr>
      </w:pPr>
      <w:r>
        <w:rPr>
          <w:rFonts w:cs="Georgia"/>
          <w:color w:val="000000"/>
          <w:szCs w:val="24"/>
        </w:rPr>
        <w:t xml:space="preserve">I </w:t>
      </w:r>
      <w:proofErr w:type="spellStart"/>
      <w:r w:rsidRPr="008F689E">
        <w:rPr>
          <w:rFonts w:cs="Georgia"/>
          <w:b/>
          <w:color w:val="000000"/>
          <w:szCs w:val="24"/>
        </w:rPr>
        <w:t>Vistträsk</w:t>
      </w:r>
      <w:proofErr w:type="spellEnd"/>
      <w:r>
        <w:rPr>
          <w:rFonts w:cs="Georgia"/>
          <w:color w:val="000000"/>
          <w:szCs w:val="24"/>
        </w:rPr>
        <w:t xml:space="preserve"> är Trafikverket väghållare </w:t>
      </w:r>
      <w:r w:rsidRPr="00F14ECC">
        <w:rPr>
          <w:rFonts w:cs="Georgia"/>
          <w:color w:val="000000"/>
          <w:szCs w:val="24"/>
        </w:rPr>
        <w:t xml:space="preserve">för väg </w:t>
      </w:r>
      <w:r w:rsidR="00F14ECC" w:rsidRPr="00F14ECC">
        <w:rPr>
          <w:rFonts w:cs="Georgia"/>
          <w:color w:val="000000"/>
          <w:szCs w:val="24"/>
        </w:rPr>
        <w:t xml:space="preserve">640 vilken utgörs av </w:t>
      </w:r>
      <w:proofErr w:type="spellStart"/>
      <w:r w:rsidR="00F14ECC" w:rsidRPr="00F14ECC">
        <w:rPr>
          <w:rFonts w:cs="Georgia"/>
          <w:color w:val="000000"/>
          <w:szCs w:val="24"/>
        </w:rPr>
        <w:t>Sörvägen</w:t>
      </w:r>
      <w:proofErr w:type="spellEnd"/>
      <w:r w:rsidR="00F14ECC" w:rsidRPr="00F14ECC">
        <w:rPr>
          <w:rFonts w:cs="Georgia"/>
          <w:color w:val="000000"/>
          <w:szCs w:val="24"/>
        </w:rPr>
        <w:t xml:space="preserve"> samt delar av </w:t>
      </w:r>
      <w:proofErr w:type="spellStart"/>
      <w:r w:rsidR="00F14ECC" w:rsidRPr="00F14ECC">
        <w:rPr>
          <w:rFonts w:cs="Georgia"/>
          <w:color w:val="000000"/>
          <w:szCs w:val="24"/>
        </w:rPr>
        <w:t>Edegatan</w:t>
      </w:r>
      <w:proofErr w:type="spellEnd"/>
      <w:r w:rsidR="00F14ECC" w:rsidRPr="00F14ECC">
        <w:rPr>
          <w:rFonts w:cs="Georgia"/>
          <w:color w:val="000000"/>
          <w:szCs w:val="24"/>
        </w:rPr>
        <w:t xml:space="preserve"> och</w:t>
      </w:r>
      <w:r w:rsidRPr="00F14ECC">
        <w:rPr>
          <w:rFonts w:cs="Georgia"/>
          <w:color w:val="000000"/>
          <w:szCs w:val="24"/>
        </w:rPr>
        <w:t xml:space="preserve"> Köpmanga</w:t>
      </w:r>
      <w:r w:rsidR="00F14ECC" w:rsidRPr="00F14ECC">
        <w:rPr>
          <w:rFonts w:cs="Georgia"/>
          <w:color w:val="000000"/>
          <w:szCs w:val="24"/>
        </w:rPr>
        <w:t>tan</w:t>
      </w:r>
      <w:r w:rsidR="00F14ECC">
        <w:rPr>
          <w:rFonts w:cs="Georgia"/>
          <w:color w:val="000000"/>
          <w:szCs w:val="24"/>
        </w:rPr>
        <w:t>.</w:t>
      </w:r>
      <w:r w:rsidR="00F14ECC" w:rsidRPr="00F14ECC">
        <w:rPr>
          <w:rFonts w:cs="Georgia"/>
          <w:color w:val="000000"/>
          <w:szCs w:val="24"/>
        </w:rPr>
        <w:t xml:space="preserve"> </w:t>
      </w:r>
      <w:r w:rsidR="00F14ECC">
        <w:rPr>
          <w:rFonts w:cs="Georgia"/>
          <w:color w:val="000000"/>
          <w:szCs w:val="24"/>
        </w:rPr>
        <w:t>K</w:t>
      </w:r>
      <w:r w:rsidRPr="00F14ECC">
        <w:rPr>
          <w:rFonts w:cs="Georgia"/>
          <w:color w:val="000000"/>
          <w:szCs w:val="24"/>
        </w:rPr>
        <w:t>ommunen är vä</w:t>
      </w:r>
      <w:r>
        <w:rPr>
          <w:rFonts w:cs="Georgia"/>
          <w:color w:val="000000"/>
          <w:szCs w:val="24"/>
        </w:rPr>
        <w:t xml:space="preserve">ghållare för övriga gator. Även i </w:t>
      </w:r>
      <w:proofErr w:type="spellStart"/>
      <w:r>
        <w:rPr>
          <w:rFonts w:cs="Georgia"/>
          <w:color w:val="000000"/>
          <w:szCs w:val="24"/>
        </w:rPr>
        <w:t>Vistträsk</w:t>
      </w:r>
      <w:proofErr w:type="spellEnd"/>
      <w:r>
        <w:rPr>
          <w:rFonts w:cs="Georgia"/>
          <w:color w:val="000000"/>
          <w:szCs w:val="24"/>
        </w:rPr>
        <w:t xml:space="preserve"> är samtliga gator skyltade med 30 km i timmen.</w:t>
      </w:r>
    </w:p>
    <w:p w:rsidR="00776D4C" w:rsidRPr="00F14ECC" w:rsidRDefault="00776D4C" w:rsidP="00A7474E">
      <w:pPr>
        <w:rPr>
          <w:rFonts w:cs="Georgia"/>
          <w:color w:val="000000"/>
          <w:szCs w:val="24"/>
        </w:rPr>
      </w:pPr>
      <w:r w:rsidRPr="00F14ECC">
        <w:rPr>
          <w:rFonts w:cs="Georgia"/>
          <w:color w:val="000000"/>
          <w:szCs w:val="24"/>
        </w:rPr>
        <w:t xml:space="preserve">I </w:t>
      </w:r>
      <w:proofErr w:type="spellStart"/>
      <w:r w:rsidRPr="008F689E">
        <w:rPr>
          <w:rFonts w:cs="Georgia"/>
          <w:b/>
          <w:color w:val="000000"/>
          <w:szCs w:val="24"/>
        </w:rPr>
        <w:t>Tvärån</w:t>
      </w:r>
      <w:proofErr w:type="spellEnd"/>
      <w:r w:rsidRPr="00F14ECC">
        <w:rPr>
          <w:rFonts w:cs="Georgia"/>
          <w:color w:val="000000"/>
          <w:szCs w:val="24"/>
        </w:rPr>
        <w:t xml:space="preserve"> är Trafikverket väghållare för väg 555 medan kommunen är väghållare för övriga gator.</w:t>
      </w:r>
    </w:p>
    <w:p w:rsidR="001C26AE" w:rsidRDefault="001C26AE" w:rsidP="00A7474E">
      <w:pPr>
        <w:rPr>
          <w:rFonts w:cs="Georgia"/>
          <w:color w:val="000000"/>
          <w:szCs w:val="24"/>
        </w:rPr>
      </w:pPr>
      <w:r>
        <w:rPr>
          <w:rFonts w:cs="Georgia"/>
          <w:color w:val="000000"/>
          <w:szCs w:val="24"/>
        </w:rPr>
        <w:t xml:space="preserve">I </w:t>
      </w:r>
      <w:r w:rsidRPr="008F689E">
        <w:rPr>
          <w:rFonts w:cs="Georgia"/>
          <w:b/>
          <w:color w:val="000000"/>
          <w:szCs w:val="24"/>
        </w:rPr>
        <w:t>Övre Tväråsel</w:t>
      </w:r>
      <w:r>
        <w:rPr>
          <w:rFonts w:cs="Georgia"/>
          <w:color w:val="000000"/>
          <w:szCs w:val="24"/>
        </w:rPr>
        <w:t xml:space="preserve"> är Trafikverket väghållare för väg 659 medan övriga vägar i Övre och </w:t>
      </w:r>
      <w:r w:rsidRPr="008F689E">
        <w:rPr>
          <w:rFonts w:cs="Georgia"/>
          <w:b/>
          <w:color w:val="000000"/>
          <w:szCs w:val="24"/>
        </w:rPr>
        <w:t>Nedre Tväråsel</w:t>
      </w:r>
      <w:r>
        <w:rPr>
          <w:rFonts w:cs="Georgia"/>
          <w:color w:val="000000"/>
          <w:szCs w:val="24"/>
        </w:rPr>
        <w:t xml:space="preserve"> har enskilt huvudmannaskap.</w:t>
      </w:r>
    </w:p>
    <w:p w:rsidR="00420107" w:rsidRDefault="00A7474E" w:rsidP="00A7474E">
      <w:pPr>
        <w:rPr>
          <w:rStyle w:val="UnderrubrikChar"/>
        </w:rPr>
      </w:pPr>
      <w:r w:rsidRPr="00C77939">
        <w:rPr>
          <w:rStyle w:val="UnderrubrikChar"/>
        </w:rPr>
        <w:t>Skolor och skolvägar</w:t>
      </w:r>
    </w:p>
    <w:p w:rsidR="00A7474E" w:rsidRPr="004F3745" w:rsidRDefault="00A7474E" w:rsidP="00A7474E">
      <w:pPr>
        <w:rPr>
          <w:rFonts w:cs="Garamond"/>
          <w:szCs w:val="24"/>
        </w:rPr>
      </w:pPr>
      <w:r w:rsidRPr="004F3745">
        <w:rPr>
          <w:rFonts w:cs="Garamond"/>
          <w:szCs w:val="24"/>
        </w:rPr>
        <w:t xml:space="preserve">Förskolor finns i Korsträsk, </w:t>
      </w:r>
      <w:proofErr w:type="spellStart"/>
      <w:r w:rsidRPr="004F3745">
        <w:rPr>
          <w:rFonts w:cs="Garamond"/>
          <w:szCs w:val="24"/>
        </w:rPr>
        <w:t>Vis</w:t>
      </w:r>
      <w:r>
        <w:rPr>
          <w:rFonts w:cs="Garamond"/>
          <w:szCs w:val="24"/>
        </w:rPr>
        <w:t>tträsk</w:t>
      </w:r>
      <w:proofErr w:type="spellEnd"/>
      <w:r>
        <w:rPr>
          <w:rFonts w:cs="Garamond"/>
          <w:szCs w:val="24"/>
        </w:rPr>
        <w:t xml:space="preserve"> och Vidsel samt i tätorten vid</w:t>
      </w:r>
      <w:r w:rsidRPr="004F3745">
        <w:rPr>
          <w:rFonts w:cs="Garamond"/>
          <w:szCs w:val="24"/>
        </w:rPr>
        <w:t xml:space="preserve"> bostadsområdena </w:t>
      </w:r>
      <w:proofErr w:type="spellStart"/>
      <w:r w:rsidRPr="004F3745">
        <w:rPr>
          <w:rFonts w:cs="Garamond"/>
          <w:szCs w:val="24"/>
        </w:rPr>
        <w:t>Altuna</w:t>
      </w:r>
      <w:proofErr w:type="spellEnd"/>
      <w:r w:rsidRPr="004F3745">
        <w:rPr>
          <w:rFonts w:cs="Garamond"/>
          <w:szCs w:val="24"/>
        </w:rPr>
        <w:t>, Västermalm</w:t>
      </w:r>
      <w:r>
        <w:rPr>
          <w:rFonts w:cs="Garamond"/>
          <w:szCs w:val="24"/>
        </w:rPr>
        <w:t xml:space="preserve">, Stigarna </w:t>
      </w:r>
      <w:r w:rsidRPr="004F3745">
        <w:rPr>
          <w:rFonts w:cs="Garamond"/>
          <w:szCs w:val="24"/>
        </w:rPr>
        <w:t xml:space="preserve">och </w:t>
      </w:r>
      <w:r>
        <w:rPr>
          <w:rFonts w:cs="Garamond"/>
          <w:szCs w:val="24"/>
        </w:rPr>
        <w:t>det nyplanerade bodstadsområdet Bäckängen</w:t>
      </w:r>
      <w:r w:rsidRPr="004F3745">
        <w:rPr>
          <w:rFonts w:cs="Garamond"/>
          <w:szCs w:val="24"/>
        </w:rPr>
        <w:t xml:space="preserve">. </w:t>
      </w:r>
      <w:r>
        <w:rPr>
          <w:rFonts w:cs="Garamond"/>
          <w:szCs w:val="24"/>
        </w:rPr>
        <w:t>För de yngre ål</w:t>
      </w:r>
      <w:r>
        <w:rPr>
          <w:rFonts w:cs="Garamond"/>
          <w:szCs w:val="24"/>
        </w:rPr>
        <w:t>d</w:t>
      </w:r>
      <w:r>
        <w:rPr>
          <w:rFonts w:cs="Garamond"/>
          <w:szCs w:val="24"/>
        </w:rPr>
        <w:t>rarna finns förutom Knut Lundmarkskolan och Parkskolan i tätorten också skolor i</w:t>
      </w:r>
      <w:r w:rsidRPr="004F3745">
        <w:rPr>
          <w:rFonts w:cs="Garamond"/>
          <w:szCs w:val="24"/>
        </w:rPr>
        <w:t xml:space="preserve"> Korsträsk</w:t>
      </w:r>
      <w:r>
        <w:rPr>
          <w:rFonts w:cs="Garamond"/>
          <w:szCs w:val="24"/>
        </w:rPr>
        <w:t xml:space="preserve">, Vidsel </w:t>
      </w:r>
      <w:r w:rsidRPr="004F3745">
        <w:rPr>
          <w:rFonts w:cs="Garamond"/>
          <w:szCs w:val="24"/>
        </w:rPr>
        <w:t xml:space="preserve">och </w:t>
      </w:r>
      <w:proofErr w:type="spellStart"/>
      <w:r w:rsidRPr="004F3745">
        <w:rPr>
          <w:rFonts w:cs="Garamond"/>
          <w:szCs w:val="24"/>
        </w:rPr>
        <w:t>Vistträsk</w:t>
      </w:r>
      <w:proofErr w:type="spellEnd"/>
      <w:r>
        <w:rPr>
          <w:rFonts w:cs="Garamond"/>
          <w:szCs w:val="24"/>
        </w:rPr>
        <w:t xml:space="preserve">. </w:t>
      </w:r>
      <w:r w:rsidRPr="004F3745">
        <w:rPr>
          <w:rFonts w:cs="Garamond"/>
          <w:szCs w:val="24"/>
        </w:rPr>
        <w:t xml:space="preserve">Det finns en högstadieskola i tätorten och en i Vidsel. </w:t>
      </w:r>
      <w:r>
        <w:rPr>
          <w:rFonts w:cs="Garamond"/>
          <w:szCs w:val="24"/>
        </w:rPr>
        <w:t xml:space="preserve">Efter grundskolan </w:t>
      </w:r>
      <w:r>
        <w:rPr>
          <w:rFonts w:cs="Garamond"/>
          <w:szCs w:val="24"/>
        </w:rPr>
        <w:lastRenderedPageBreak/>
        <w:t xml:space="preserve">finns möjlighet att gå på </w:t>
      </w:r>
      <w:r w:rsidRPr="004F3745">
        <w:rPr>
          <w:rFonts w:cs="Garamond"/>
          <w:szCs w:val="24"/>
        </w:rPr>
        <w:t xml:space="preserve">Älvsbyns gymnasium </w:t>
      </w:r>
      <w:r>
        <w:rPr>
          <w:rFonts w:cs="Garamond"/>
          <w:szCs w:val="24"/>
        </w:rPr>
        <w:t xml:space="preserve">som </w:t>
      </w:r>
      <w:r w:rsidRPr="004F3745">
        <w:rPr>
          <w:rFonts w:cs="Garamond"/>
          <w:szCs w:val="24"/>
        </w:rPr>
        <w:t>har ca 200 elever på olika program</w:t>
      </w:r>
      <w:r>
        <w:rPr>
          <w:rFonts w:cs="Garamond"/>
          <w:szCs w:val="24"/>
        </w:rPr>
        <w:t>. Det finns även en folkhögskola i</w:t>
      </w:r>
      <w:r w:rsidRPr="004F3745">
        <w:rPr>
          <w:rFonts w:cs="Garamond"/>
          <w:szCs w:val="24"/>
        </w:rPr>
        <w:t xml:space="preserve"> Älvsbyn med cirka 130 elever. I kursutbudet finns bland annat volontärlinjen, svenska kyrkans linje och möbelrenovering. Ett femtiotal av eleverna har koppling till gymnasiet varav ungefär 25 av dessa är skidelever som tränar </w:t>
      </w:r>
      <w:r>
        <w:rPr>
          <w:rFonts w:cs="Garamond"/>
          <w:szCs w:val="24"/>
        </w:rPr>
        <w:t>i folkhögskolans regi.</w:t>
      </w:r>
    </w:p>
    <w:p w:rsidR="00A7474E" w:rsidRDefault="00A7474E" w:rsidP="00A7474E">
      <w:pPr>
        <w:autoSpaceDE w:val="0"/>
        <w:autoSpaceDN w:val="0"/>
        <w:adjustRightInd w:val="0"/>
        <w:spacing w:after="0" w:line="240" w:lineRule="auto"/>
        <w:rPr>
          <w:rFonts w:cs="Garamond"/>
          <w:szCs w:val="24"/>
        </w:rPr>
      </w:pPr>
      <w:r w:rsidRPr="004F3745">
        <w:rPr>
          <w:rFonts w:cs="Garamond"/>
          <w:szCs w:val="24"/>
        </w:rPr>
        <w:t>Många föräldrar lämnar och hämtar sina barn med bil och skjutsandet har ökat under de senaste åren. Vid skolornas entréer trängs personbilar med skolskjutsbussar, taxi, varutran</w:t>
      </w:r>
      <w:r w:rsidRPr="004F3745">
        <w:rPr>
          <w:rFonts w:cs="Garamond"/>
          <w:szCs w:val="24"/>
        </w:rPr>
        <w:t>s</w:t>
      </w:r>
      <w:r w:rsidRPr="004F3745">
        <w:rPr>
          <w:rFonts w:cs="Garamond"/>
          <w:szCs w:val="24"/>
        </w:rPr>
        <w:t xml:space="preserve">porter samt gående och cyklister, vilket leder </w:t>
      </w:r>
      <w:r>
        <w:rPr>
          <w:rFonts w:cs="Garamond"/>
          <w:szCs w:val="24"/>
        </w:rPr>
        <w:t>till en rörig och osäker miljö. Flera g</w:t>
      </w:r>
      <w:r w:rsidRPr="004F3745">
        <w:rPr>
          <w:rFonts w:cs="Garamond"/>
          <w:szCs w:val="24"/>
        </w:rPr>
        <w:t>ator i Älv</w:t>
      </w:r>
      <w:r w:rsidRPr="004F3745">
        <w:rPr>
          <w:rFonts w:cs="Garamond"/>
          <w:szCs w:val="24"/>
        </w:rPr>
        <w:t>s</w:t>
      </w:r>
      <w:r w:rsidRPr="004F3745">
        <w:rPr>
          <w:rFonts w:cs="Garamond"/>
          <w:szCs w:val="24"/>
        </w:rPr>
        <w:t xml:space="preserve">byns tätort är </w:t>
      </w:r>
      <w:r>
        <w:rPr>
          <w:rFonts w:cs="Garamond"/>
          <w:szCs w:val="24"/>
        </w:rPr>
        <w:t>b</w:t>
      </w:r>
      <w:r w:rsidRPr="004F3745">
        <w:rPr>
          <w:rFonts w:cs="Garamond"/>
          <w:szCs w:val="24"/>
        </w:rPr>
        <w:t>reda och raka vilket innebär problem med acceptans för gällande hastighet</w:t>
      </w:r>
      <w:r w:rsidRPr="004F3745">
        <w:rPr>
          <w:rFonts w:cs="Garamond"/>
          <w:szCs w:val="24"/>
        </w:rPr>
        <w:t>s</w:t>
      </w:r>
      <w:r w:rsidRPr="004F3745">
        <w:rPr>
          <w:rFonts w:cs="Garamond"/>
          <w:szCs w:val="24"/>
        </w:rPr>
        <w:t>begränsningar. Många gator saknar helt eller delvis trottoarer och s</w:t>
      </w:r>
      <w:r>
        <w:rPr>
          <w:rFonts w:cs="Garamond"/>
          <w:szCs w:val="24"/>
        </w:rPr>
        <w:t>eparerade gång- och c</w:t>
      </w:r>
      <w:r>
        <w:rPr>
          <w:rFonts w:cs="Garamond"/>
          <w:szCs w:val="24"/>
        </w:rPr>
        <w:t>y</w:t>
      </w:r>
      <w:r w:rsidR="00C77939">
        <w:rPr>
          <w:rFonts w:cs="Garamond"/>
          <w:szCs w:val="24"/>
        </w:rPr>
        <w:t>kelbanor. D</w:t>
      </w:r>
      <w:r>
        <w:rPr>
          <w:rFonts w:cs="Garamond"/>
          <w:szCs w:val="24"/>
        </w:rPr>
        <w:t xml:space="preserve">et finns även brister i </w:t>
      </w:r>
      <w:r w:rsidRPr="004F3745">
        <w:rPr>
          <w:rFonts w:cs="Garamond"/>
          <w:szCs w:val="24"/>
        </w:rPr>
        <w:t>korsni</w:t>
      </w:r>
      <w:r>
        <w:rPr>
          <w:rFonts w:cs="Garamond"/>
          <w:szCs w:val="24"/>
        </w:rPr>
        <w:t>ngspunkternas utformning</w:t>
      </w:r>
      <w:r w:rsidRPr="004F3745">
        <w:rPr>
          <w:rFonts w:cs="Garamond"/>
          <w:szCs w:val="24"/>
        </w:rPr>
        <w:t xml:space="preserve"> och </w:t>
      </w:r>
      <w:r>
        <w:rPr>
          <w:rFonts w:cs="Garamond"/>
          <w:szCs w:val="24"/>
        </w:rPr>
        <w:t>trafiksäkerhet</w:t>
      </w:r>
      <w:r w:rsidRPr="004F3745">
        <w:rPr>
          <w:rFonts w:cs="Garamond"/>
          <w:szCs w:val="24"/>
        </w:rPr>
        <w:t xml:space="preserve">. </w:t>
      </w:r>
      <w:r>
        <w:rPr>
          <w:rFonts w:cs="Garamond"/>
          <w:szCs w:val="24"/>
        </w:rPr>
        <w:t>Det är vanligt förekommande att ö</w:t>
      </w:r>
      <w:r w:rsidRPr="004F3745">
        <w:rPr>
          <w:rFonts w:cs="Garamond"/>
          <w:szCs w:val="24"/>
        </w:rPr>
        <w:t xml:space="preserve">vergångsställen </w:t>
      </w:r>
      <w:r>
        <w:rPr>
          <w:rFonts w:cs="Garamond"/>
          <w:szCs w:val="24"/>
        </w:rPr>
        <w:t xml:space="preserve">dels </w:t>
      </w:r>
      <w:r w:rsidRPr="004F3745">
        <w:rPr>
          <w:rFonts w:cs="Garamond"/>
          <w:szCs w:val="24"/>
        </w:rPr>
        <w:t>saknar skyltning</w:t>
      </w:r>
      <w:r>
        <w:rPr>
          <w:rFonts w:cs="Garamond"/>
          <w:szCs w:val="24"/>
        </w:rPr>
        <w:t xml:space="preserve">, </w:t>
      </w:r>
      <w:r w:rsidR="00F06770">
        <w:rPr>
          <w:rFonts w:cs="Garamond"/>
          <w:szCs w:val="24"/>
        </w:rPr>
        <w:t xml:space="preserve">ibland inte utmålade och få av övergångsställena </w:t>
      </w:r>
      <w:r>
        <w:rPr>
          <w:rFonts w:cs="Garamond"/>
          <w:szCs w:val="24"/>
        </w:rPr>
        <w:t>är h</w:t>
      </w:r>
      <w:r w:rsidRPr="004F3745">
        <w:rPr>
          <w:rFonts w:cs="Garamond"/>
          <w:szCs w:val="24"/>
        </w:rPr>
        <w:t>astighetssäk</w:t>
      </w:r>
      <w:r>
        <w:rPr>
          <w:rFonts w:cs="Garamond"/>
          <w:szCs w:val="24"/>
        </w:rPr>
        <w:t>rade</w:t>
      </w:r>
      <w:r w:rsidR="00C77939">
        <w:rPr>
          <w:rFonts w:cs="Garamond"/>
          <w:szCs w:val="24"/>
        </w:rPr>
        <w:t xml:space="preserve"> och s</w:t>
      </w:r>
      <w:r w:rsidR="00C77939" w:rsidRPr="00C77939">
        <w:rPr>
          <w:rFonts w:cs="Garamond"/>
          <w:szCs w:val="24"/>
        </w:rPr>
        <w:t>kolbarn som anländer till skolorna till fots eller med cykel behöver i många fall korsa flera gator.</w:t>
      </w:r>
      <w:r w:rsidR="00C77939" w:rsidRPr="00B50F7C">
        <w:rPr>
          <w:rFonts w:cs="Garamond"/>
          <w:szCs w:val="24"/>
        </w:rPr>
        <w:t xml:space="preserve"> </w:t>
      </w:r>
      <w:r w:rsidRPr="004F3745">
        <w:rPr>
          <w:rFonts w:cs="Garamond"/>
          <w:szCs w:val="24"/>
        </w:rPr>
        <w:t xml:space="preserve"> </w:t>
      </w:r>
      <w:r>
        <w:rPr>
          <w:rFonts w:cs="Garamond"/>
          <w:szCs w:val="24"/>
        </w:rPr>
        <w:t xml:space="preserve">Sammantaget gör det att skolvägarna upplevs farliga och fler </w:t>
      </w:r>
      <w:r w:rsidR="00F06770">
        <w:rPr>
          <w:rFonts w:cs="Garamond"/>
          <w:szCs w:val="24"/>
        </w:rPr>
        <w:t>vuxna</w:t>
      </w:r>
      <w:r>
        <w:rPr>
          <w:rFonts w:cs="Garamond"/>
          <w:szCs w:val="24"/>
        </w:rPr>
        <w:t xml:space="preserve"> väljer därför att skjutsa sina barn</w:t>
      </w:r>
      <w:r w:rsidR="00F06770">
        <w:rPr>
          <w:rFonts w:cs="Garamond"/>
          <w:szCs w:val="24"/>
        </w:rPr>
        <w:t xml:space="preserve">. Det </w:t>
      </w:r>
      <w:r>
        <w:rPr>
          <w:rFonts w:cs="Garamond"/>
          <w:szCs w:val="24"/>
        </w:rPr>
        <w:t>ökar biltrafiken och därmed farorna för de som går eller cyklar</w:t>
      </w:r>
      <w:r w:rsidR="00F06770">
        <w:rPr>
          <w:rFonts w:cs="Garamond"/>
          <w:szCs w:val="24"/>
        </w:rPr>
        <w:t xml:space="preserve"> och gör att det blir en negativ spiral för säkerhe</w:t>
      </w:r>
      <w:r w:rsidR="00F06770">
        <w:rPr>
          <w:rFonts w:cs="Garamond"/>
          <w:szCs w:val="24"/>
        </w:rPr>
        <w:t>t</w:t>
      </w:r>
      <w:r w:rsidR="00F06770">
        <w:rPr>
          <w:rFonts w:cs="Garamond"/>
          <w:szCs w:val="24"/>
        </w:rPr>
        <w:t>en i trafiken kopplad till skolorna</w:t>
      </w:r>
      <w:r>
        <w:rPr>
          <w:rFonts w:cs="Garamond"/>
          <w:szCs w:val="24"/>
        </w:rPr>
        <w:t>.</w:t>
      </w:r>
      <w:r w:rsidR="001C26AE">
        <w:rPr>
          <w:rFonts w:cs="Garamond"/>
          <w:szCs w:val="24"/>
        </w:rPr>
        <w:t xml:space="preserve"> Ett </w:t>
      </w:r>
      <w:r w:rsidR="00642B8B">
        <w:rPr>
          <w:rFonts w:cs="Garamond"/>
          <w:szCs w:val="24"/>
        </w:rPr>
        <w:t>mo</w:t>
      </w:r>
      <w:r w:rsidR="001C26AE">
        <w:rPr>
          <w:rFonts w:cs="Garamond"/>
          <w:szCs w:val="24"/>
        </w:rPr>
        <w:t xml:space="preserve">ment 22 uppstår där </w:t>
      </w:r>
      <w:r w:rsidR="00642B8B">
        <w:rPr>
          <w:rFonts w:cs="Garamond"/>
          <w:szCs w:val="24"/>
        </w:rPr>
        <w:t xml:space="preserve">trafikproblemen </w:t>
      </w:r>
      <w:r w:rsidR="001C26AE">
        <w:rPr>
          <w:rFonts w:cs="Garamond"/>
          <w:szCs w:val="24"/>
        </w:rPr>
        <w:t>utanför sk</w:t>
      </w:r>
      <w:r w:rsidR="001C26AE">
        <w:rPr>
          <w:rFonts w:cs="Garamond"/>
          <w:szCs w:val="24"/>
        </w:rPr>
        <w:t>o</w:t>
      </w:r>
      <w:r w:rsidR="001C26AE">
        <w:rPr>
          <w:rFonts w:cs="Garamond"/>
          <w:szCs w:val="24"/>
        </w:rPr>
        <w:t>lorna skulle minska</w:t>
      </w:r>
      <w:r w:rsidR="00642B8B">
        <w:rPr>
          <w:rFonts w:cs="Garamond"/>
          <w:szCs w:val="24"/>
        </w:rPr>
        <w:t xml:space="preserve"> om</w:t>
      </w:r>
      <w:r w:rsidR="001C26AE">
        <w:rPr>
          <w:rFonts w:cs="Garamond"/>
          <w:szCs w:val="24"/>
        </w:rPr>
        <w:t xml:space="preserve"> </w:t>
      </w:r>
      <w:r w:rsidR="00642B8B">
        <w:rPr>
          <w:rFonts w:cs="Garamond"/>
          <w:szCs w:val="24"/>
        </w:rPr>
        <w:t>färre föräldrar skjutsade sina barn</w:t>
      </w:r>
      <w:r w:rsidR="001C26AE">
        <w:rPr>
          <w:rFonts w:cs="Garamond"/>
          <w:szCs w:val="24"/>
        </w:rPr>
        <w:t xml:space="preserve"> till skolan men</w:t>
      </w:r>
      <w:r w:rsidR="00642B8B">
        <w:rPr>
          <w:rFonts w:cs="Garamond"/>
          <w:szCs w:val="24"/>
        </w:rPr>
        <w:t xml:space="preserve"> på grund</w:t>
      </w:r>
      <w:r w:rsidR="00642B8B" w:rsidRPr="00642B8B">
        <w:rPr>
          <w:rFonts w:cs="Garamond"/>
          <w:szCs w:val="24"/>
        </w:rPr>
        <w:t xml:space="preserve"> </w:t>
      </w:r>
      <w:r w:rsidR="00642B8B">
        <w:rPr>
          <w:rFonts w:cs="Garamond"/>
          <w:szCs w:val="24"/>
        </w:rPr>
        <w:t>av trafi</w:t>
      </w:r>
      <w:r w:rsidR="00642B8B">
        <w:rPr>
          <w:rFonts w:cs="Garamond"/>
          <w:szCs w:val="24"/>
        </w:rPr>
        <w:t>k</w:t>
      </w:r>
      <w:r w:rsidR="00531B11">
        <w:rPr>
          <w:rFonts w:cs="Garamond"/>
          <w:szCs w:val="24"/>
        </w:rPr>
        <w:t>problemen</w:t>
      </w:r>
      <w:r w:rsidR="00642B8B">
        <w:rPr>
          <w:rFonts w:cs="Garamond"/>
          <w:szCs w:val="24"/>
        </w:rPr>
        <w:t xml:space="preserve"> vill de inte låta sina barn promenera eller cykla.</w:t>
      </w:r>
      <w:r>
        <w:rPr>
          <w:rFonts w:cs="Garamond"/>
          <w:szCs w:val="24"/>
        </w:rPr>
        <w:br/>
      </w:r>
    </w:p>
    <w:p w:rsidR="00A7474E" w:rsidRDefault="00A7474E" w:rsidP="00A7474E">
      <w:pPr>
        <w:keepNext/>
        <w:autoSpaceDE w:val="0"/>
        <w:autoSpaceDN w:val="0"/>
        <w:adjustRightInd w:val="0"/>
        <w:spacing w:after="0" w:line="240" w:lineRule="auto"/>
        <w:jc w:val="center"/>
      </w:pPr>
      <w:r>
        <w:rPr>
          <w:rFonts w:cs="Times New Roman"/>
          <w:noProof/>
          <w:szCs w:val="24"/>
          <w:lang w:eastAsia="sv-SE"/>
        </w:rPr>
        <w:drawing>
          <wp:inline distT="0" distB="0" distL="0" distR="0" wp14:anchorId="1A6E7756" wp14:editId="1AE4EF04">
            <wp:extent cx="5419165" cy="1686681"/>
            <wp:effectExtent l="0" t="0" r="0" b="889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0759" cy="1690289"/>
                    </a:xfrm>
                    <a:prstGeom prst="rect">
                      <a:avLst/>
                    </a:prstGeom>
                    <a:noFill/>
                    <a:ln>
                      <a:noFill/>
                    </a:ln>
                  </pic:spPr>
                </pic:pic>
              </a:graphicData>
            </a:graphic>
          </wp:inline>
        </w:drawing>
      </w:r>
    </w:p>
    <w:p w:rsidR="00A7474E" w:rsidRPr="004F3745" w:rsidRDefault="00A7474E" w:rsidP="00A7474E">
      <w:pPr>
        <w:autoSpaceDE w:val="0"/>
        <w:autoSpaceDN w:val="0"/>
        <w:adjustRightInd w:val="0"/>
        <w:spacing w:after="0" w:line="240" w:lineRule="auto"/>
        <w:rPr>
          <w:rFonts w:cs="Garamond"/>
          <w:szCs w:val="24"/>
        </w:rPr>
      </w:pPr>
      <w:r w:rsidRPr="00161F9B">
        <w:rPr>
          <w:i/>
          <w:color w:val="000000" w:themeColor="text1"/>
          <w:sz w:val="20"/>
          <w:szCs w:val="20"/>
        </w:rPr>
        <w:t>Älvsbyns kom</w:t>
      </w:r>
      <w:r>
        <w:rPr>
          <w:i/>
          <w:color w:val="000000" w:themeColor="text1"/>
          <w:sz w:val="20"/>
          <w:szCs w:val="20"/>
        </w:rPr>
        <w:t>mun har sedan 2012 arbetat med att analysera och förbättra</w:t>
      </w:r>
      <w:r w:rsidRPr="00161F9B">
        <w:rPr>
          <w:i/>
          <w:color w:val="000000" w:themeColor="text1"/>
          <w:sz w:val="20"/>
          <w:szCs w:val="20"/>
        </w:rPr>
        <w:t xml:space="preserve"> skolvägar</w:t>
      </w:r>
      <w:r>
        <w:rPr>
          <w:i/>
          <w:color w:val="000000" w:themeColor="text1"/>
          <w:sz w:val="20"/>
          <w:szCs w:val="20"/>
        </w:rPr>
        <w:t>.</w:t>
      </w:r>
    </w:p>
    <w:p w:rsidR="00A7474E" w:rsidRDefault="00A7474E" w:rsidP="00A7474E">
      <w:pPr>
        <w:rPr>
          <w:szCs w:val="24"/>
          <w:u w:val="single"/>
        </w:rPr>
      </w:pPr>
    </w:p>
    <w:p w:rsidR="00F06770" w:rsidRPr="003F0618" w:rsidRDefault="00F06770" w:rsidP="003F0618">
      <w:pPr>
        <w:pStyle w:val="Underrubrik"/>
        <w:spacing w:after="0"/>
        <w:outlineLvl w:val="1"/>
        <w:rPr>
          <w:iCs w:val="0"/>
        </w:rPr>
      </w:pPr>
      <w:r w:rsidRPr="003F0618">
        <w:rPr>
          <w:iCs w:val="0"/>
        </w:rPr>
        <w:t>Konstaterade brister</w:t>
      </w:r>
      <w:r w:rsidR="00CF6F6F" w:rsidRPr="003F0618">
        <w:rPr>
          <w:iCs w:val="0"/>
        </w:rPr>
        <w:t xml:space="preserve"> och behov</w:t>
      </w:r>
      <w:r w:rsidRPr="003F0618">
        <w:rPr>
          <w:iCs w:val="0"/>
        </w:rPr>
        <w:t xml:space="preserve"> i trafikmiljön</w:t>
      </w:r>
    </w:p>
    <w:p w:rsidR="00F06770" w:rsidRDefault="00F06770" w:rsidP="00F06770">
      <w:r w:rsidRPr="00B37096">
        <w:t>Att hålla en hög nivå gällande trafik</w:t>
      </w:r>
      <w:r>
        <w:t>säkerhet är något som Älvsbyns k</w:t>
      </w:r>
      <w:r w:rsidRPr="00B37096">
        <w:t>ommun prioriterar högt och ständigt arbetar med. Detta gäller särskilt i områden där barn rör sig</w:t>
      </w:r>
      <w:r>
        <w:t xml:space="preserve"> i trafiken</w:t>
      </w:r>
      <w:r w:rsidRPr="00B37096">
        <w:t>.</w:t>
      </w:r>
      <w:r>
        <w:t xml:space="preserve"> I arbetet med trafikstrategin har därför ett antal gator identifierats där det i nuläget finns behov av åtgärder för att öka trafiksäkerheten.</w:t>
      </w:r>
      <w:r w:rsidR="007D7DF5">
        <w:t xml:space="preserve"> Även trafikmiljön för bilister har brister och en ökande trafik gör att risken för olyckor ökar också på Trafikverkets vägnät.</w:t>
      </w:r>
    </w:p>
    <w:p w:rsidR="00DF6154" w:rsidRDefault="00DF6154" w:rsidP="00DF6154">
      <w:pPr>
        <w:rPr>
          <w:rFonts w:cs="Times New Roman"/>
          <w:szCs w:val="24"/>
        </w:rPr>
      </w:pPr>
      <w:r w:rsidRPr="00A13954">
        <w:rPr>
          <w:rFonts w:cs="Times New Roman"/>
          <w:szCs w:val="24"/>
        </w:rPr>
        <w:t>Flera av de brister som har identifierats</w:t>
      </w:r>
      <w:r>
        <w:rPr>
          <w:rFonts w:cs="Times New Roman"/>
          <w:szCs w:val="24"/>
        </w:rPr>
        <w:t xml:space="preserve"> i arbetet med trafikstrategin</w:t>
      </w:r>
      <w:r w:rsidRPr="00A13954">
        <w:rPr>
          <w:rFonts w:cs="Times New Roman"/>
          <w:szCs w:val="24"/>
        </w:rPr>
        <w:t xml:space="preserve"> </w:t>
      </w:r>
      <w:r>
        <w:rPr>
          <w:rFonts w:cs="Times New Roman"/>
          <w:szCs w:val="24"/>
        </w:rPr>
        <w:t xml:space="preserve">handlar om </w:t>
      </w:r>
      <w:r w:rsidRPr="00A13954">
        <w:rPr>
          <w:rFonts w:cs="Times New Roman"/>
          <w:szCs w:val="24"/>
        </w:rPr>
        <w:t>med vilken trygghet och säkerhet fotgängare eller cyklist</w:t>
      </w:r>
      <w:r>
        <w:rPr>
          <w:rFonts w:cs="Times New Roman"/>
          <w:szCs w:val="24"/>
        </w:rPr>
        <w:t>er</w:t>
      </w:r>
      <w:r w:rsidRPr="00A13954">
        <w:rPr>
          <w:rFonts w:cs="Times New Roman"/>
          <w:szCs w:val="24"/>
        </w:rPr>
        <w:t xml:space="preserve"> kan röra sig inom </w:t>
      </w:r>
      <w:r>
        <w:rPr>
          <w:rFonts w:cs="Times New Roman"/>
          <w:szCs w:val="24"/>
        </w:rPr>
        <w:t>tät</w:t>
      </w:r>
      <w:r w:rsidRPr="00A13954">
        <w:rPr>
          <w:rFonts w:cs="Times New Roman"/>
          <w:szCs w:val="24"/>
        </w:rPr>
        <w:t>orten. På vissa sträckor</w:t>
      </w:r>
      <w:r>
        <w:rPr>
          <w:rFonts w:cs="Times New Roman"/>
          <w:szCs w:val="24"/>
        </w:rPr>
        <w:t xml:space="preserve"> upplevs att </w:t>
      </w:r>
      <w:r w:rsidRPr="00A13954">
        <w:rPr>
          <w:rFonts w:cs="Times New Roman"/>
          <w:szCs w:val="24"/>
        </w:rPr>
        <w:t>bilarna</w:t>
      </w:r>
      <w:r>
        <w:rPr>
          <w:rFonts w:cs="Times New Roman"/>
          <w:szCs w:val="24"/>
        </w:rPr>
        <w:t xml:space="preserve"> har för </w:t>
      </w:r>
      <w:r w:rsidRPr="00A13954">
        <w:rPr>
          <w:rFonts w:cs="Times New Roman"/>
          <w:szCs w:val="24"/>
        </w:rPr>
        <w:t>hög hastighet</w:t>
      </w:r>
      <w:r>
        <w:rPr>
          <w:rFonts w:cs="Times New Roman"/>
          <w:szCs w:val="24"/>
        </w:rPr>
        <w:t xml:space="preserve"> för att kunna värna oskyddade trafikanter. Park</w:t>
      </w:r>
      <w:r>
        <w:rPr>
          <w:rFonts w:cs="Times New Roman"/>
          <w:szCs w:val="24"/>
        </w:rPr>
        <w:t>e</w:t>
      </w:r>
      <w:r>
        <w:rPr>
          <w:rFonts w:cs="Times New Roman"/>
          <w:szCs w:val="24"/>
        </w:rPr>
        <w:t xml:space="preserve">ringskulturen och bristande tydlighet inom olika områden gör att vissa bilister parkerar </w:t>
      </w:r>
      <w:r w:rsidR="00C77939" w:rsidRPr="00C77939">
        <w:rPr>
          <w:rFonts w:cs="Times New Roman"/>
          <w:szCs w:val="24"/>
        </w:rPr>
        <w:t xml:space="preserve">där detta </w:t>
      </w:r>
      <w:proofErr w:type="gramStart"/>
      <w:r w:rsidR="00C77939" w:rsidRPr="00C77939">
        <w:rPr>
          <w:rFonts w:cs="Times New Roman"/>
          <w:szCs w:val="24"/>
        </w:rPr>
        <w:t>ej</w:t>
      </w:r>
      <w:proofErr w:type="gramEnd"/>
      <w:r w:rsidR="00C77939" w:rsidRPr="00C77939">
        <w:rPr>
          <w:rFonts w:cs="Times New Roman"/>
          <w:szCs w:val="24"/>
        </w:rPr>
        <w:t xml:space="preserve"> är tillåtet</w:t>
      </w:r>
      <w:r>
        <w:rPr>
          <w:rFonts w:cs="Times New Roman"/>
          <w:szCs w:val="24"/>
        </w:rPr>
        <w:t xml:space="preserve">, till och med på trottoarer och gångvägar, vilket </w:t>
      </w:r>
      <w:r w:rsidRPr="00A13954">
        <w:rPr>
          <w:rFonts w:cs="Times New Roman"/>
          <w:szCs w:val="24"/>
        </w:rPr>
        <w:t>påverkar möjligheten för fotgängare och cyklister att ta sig fram.</w:t>
      </w:r>
      <w:r>
        <w:rPr>
          <w:rFonts w:cs="Times New Roman"/>
          <w:szCs w:val="24"/>
        </w:rPr>
        <w:t xml:space="preserve"> G</w:t>
      </w:r>
      <w:r w:rsidRPr="00A13954">
        <w:rPr>
          <w:rFonts w:cs="Times New Roman"/>
          <w:szCs w:val="24"/>
        </w:rPr>
        <w:t xml:space="preserve">ång- och cykelnätet </w:t>
      </w:r>
      <w:r>
        <w:rPr>
          <w:rFonts w:cs="Times New Roman"/>
          <w:szCs w:val="24"/>
        </w:rPr>
        <w:t xml:space="preserve">är inte </w:t>
      </w:r>
      <w:r w:rsidRPr="00A13954">
        <w:rPr>
          <w:rFonts w:cs="Times New Roman"/>
          <w:szCs w:val="24"/>
        </w:rPr>
        <w:t>tillräckligt utbyggt</w:t>
      </w:r>
      <w:r>
        <w:rPr>
          <w:rFonts w:cs="Times New Roman"/>
          <w:szCs w:val="24"/>
        </w:rPr>
        <w:t>. A</w:t>
      </w:r>
      <w:r w:rsidRPr="00A13954">
        <w:rPr>
          <w:rFonts w:cs="Times New Roman"/>
          <w:szCs w:val="24"/>
        </w:rPr>
        <w:t>ll</w:t>
      </w:r>
      <w:r w:rsidRPr="00A13954">
        <w:rPr>
          <w:rFonts w:cs="Times New Roman"/>
          <w:szCs w:val="24"/>
        </w:rPr>
        <w:t>t</w:t>
      </w:r>
      <w:r w:rsidRPr="00A13954">
        <w:rPr>
          <w:rFonts w:cs="Times New Roman"/>
          <w:szCs w:val="24"/>
        </w:rPr>
        <w:lastRenderedPageBreak/>
        <w:t xml:space="preserve">för ofta leder </w:t>
      </w:r>
      <w:r>
        <w:rPr>
          <w:rFonts w:cs="Times New Roman"/>
          <w:szCs w:val="24"/>
        </w:rPr>
        <w:t xml:space="preserve">osäkerhet kring trafikmiljön </w:t>
      </w:r>
      <w:r w:rsidRPr="00A13954">
        <w:rPr>
          <w:rFonts w:cs="Times New Roman"/>
          <w:szCs w:val="24"/>
        </w:rPr>
        <w:t xml:space="preserve">till att barn skjutsas till </w:t>
      </w:r>
      <w:r>
        <w:rPr>
          <w:rFonts w:cs="Times New Roman"/>
          <w:szCs w:val="24"/>
        </w:rPr>
        <w:t xml:space="preserve">och från </w:t>
      </w:r>
      <w:r w:rsidRPr="00A13954">
        <w:rPr>
          <w:rFonts w:cs="Times New Roman"/>
          <w:szCs w:val="24"/>
        </w:rPr>
        <w:t>skolan</w:t>
      </w:r>
      <w:r>
        <w:rPr>
          <w:rFonts w:cs="Times New Roman"/>
          <w:szCs w:val="24"/>
        </w:rPr>
        <w:t>,</w:t>
      </w:r>
      <w:r w:rsidRPr="00A13954">
        <w:rPr>
          <w:rFonts w:cs="Times New Roman"/>
          <w:szCs w:val="24"/>
        </w:rPr>
        <w:t xml:space="preserve"> </w:t>
      </w:r>
      <w:r>
        <w:rPr>
          <w:rFonts w:cs="Times New Roman"/>
          <w:szCs w:val="24"/>
        </w:rPr>
        <w:t>vilket</w:t>
      </w:r>
      <w:r w:rsidRPr="00A13954">
        <w:rPr>
          <w:rFonts w:cs="Times New Roman"/>
          <w:szCs w:val="24"/>
        </w:rPr>
        <w:t xml:space="preserve"> i sin tur leder till en otrygg närmiljö vid skolan</w:t>
      </w:r>
      <w:r>
        <w:rPr>
          <w:rFonts w:cs="Times New Roman"/>
          <w:szCs w:val="24"/>
        </w:rPr>
        <w:t xml:space="preserve"> för de barn som går eller cyklar</w:t>
      </w:r>
      <w:r w:rsidRPr="00A13954">
        <w:rPr>
          <w:rFonts w:cs="Times New Roman"/>
          <w:szCs w:val="24"/>
        </w:rPr>
        <w:t xml:space="preserve">. </w:t>
      </w:r>
    </w:p>
    <w:p w:rsidR="00A7474E" w:rsidRPr="007D7DF5" w:rsidRDefault="00A7474E" w:rsidP="00250EB6">
      <w:pPr>
        <w:spacing w:after="0"/>
        <w:rPr>
          <w:rFonts w:cs="CenturyGothic-BoldItalic"/>
          <w:b/>
          <w:i/>
          <w:iCs/>
        </w:rPr>
      </w:pPr>
      <w:r w:rsidRPr="007D7DF5">
        <w:rPr>
          <w:rFonts w:cs="CenturyGothic-BoldItalic"/>
          <w:b/>
          <w:i/>
          <w:iCs/>
        </w:rPr>
        <w:t>Stationsgatan</w:t>
      </w:r>
      <w:r w:rsidR="00F06770" w:rsidRPr="007D7DF5">
        <w:rPr>
          <w:rFonts w:cs="CenturyGothic-BoldItalic"/>
          <w:b/>
          <w:i/>
          <w:iCs/>
        </w:rPr>
        <w:t xml:space="preserve"> – </w:t>
      </w:r>
      <w:r w:rsidR="00DF6154">
        <w:rPr>
          <w:rFonts w:cs="CenturyGothic-BoldItalic"/>
          <w:b/>
          <w:i/>
          <w:iCs/>
        </w:rPr>
        <w:t xml:space="preserve">anslutning till </w:t>
      </w:r>
      <w:r w:rsidR="00F06770" w:rsidRPr="007D7DF5">
        <w:rPr>
          <w:rFonts w:cs="CenturyGothic-BoldItalic"/>
          <w:b/>
          <w:i/>
          <w:iCs/>
        </w:rPr>
        <w:t>Pärlans förskola och Knut Lundmarkskolan</w:t>
      </w:r>
    </w:p>
    <w:p w:rsidR="00F06770" w:rsidRDefault="00A7474E" w:rsidP="00F06770">
      <w:pPr>
        <w:autoSpaceDE w:val="0"/>
        <w:autoSpaceDN w:val="0"/>
        <w:adjustRightInd w:val="0"/>
        <w:spacing w:after="0"/>
        <w:rPr>
          <w:rFonts w:cs="Garamond"/>
          <w:szCs w:val="24"/>
        </w:rPr>
      </w:pPr>
      <w:r w:rsidRPr="007152EB">
        <w:rPr>
          <w:rFonts w:cs="Garamond"/>
          <w:szCs w:val="24"/>
        </w:rPr>
        <w:t xml:space="preserve">Längs Stationsgatans norra del går </w:t>
      </w:r>
      <w:r w:rsidRPr="00B37096">
        <w:rPr>
          <w:rFonts w:cs="Garamond"/>
          <w:szCs w:val="24"/>
        </w:rPr>
        <w:t xml:space="preserve">en gångbana </w:t>
      </w:r>
      <w:r>
        <w:rPr>
          <w:rFonts w:cs="Garamond"/>
          <w:szCs w:val="24"/>
        </w:rPr>
        <w:t xml:space="preserve">mellan Pärlans förskola och bron över </w:t>
      </w:r>
      <w:r w:rsidRPr="00B37096">
        <w:rPr>
          <w:rFonts w:cs="Garamond"/>
          <w:szCs w:val="24"/>
        </w:rPr>
        <w:t>Kor</w:t>
      </w:r>
      <w:r w:rsidRPr="00B37096">
        <w:rPr>
          <w:rFonts w:cs="Garamond"/>
          <w:szCs w:val="24"/>
        </w:rPr>
        <w:t>s</w:t>
      </w:r>
      <w:r w:rsidRPr="00B37096">
        <w:rPr>
          <w:rFonts w:cs="Garamond"/>
          <w:szCs w:val="24"/>
        </w:rPr>
        <w:t xml:space="preserve">träskbäcken. I höjd med </w:t>
      </w:r>
      <w:r>
        <w:rPr>
          <w:rFonts w:cs="Garamond"/>
          <w:szCs w:val="24"/>
        </w:rPr>
        <w:t>Pärlans förskola</w:t>
      </w:r>
      <w:r w:rsidRPr="00B37096">
        <w:rPr>
          <w:rFonts w:cs="Garamond"/>
          <w:szCs w:val="24"/>
        </w:rPr>
        <w:t xml:space="preserve"> upphör gångbanan. Där saknas gångbanor på båda sidor om vägen samt säkra gångpassager. Längs Stationsgatan saknas på flera ställen skyltar som varnar för övergångsställe. </w:t>
      </w:r>
    </w:p>
    <w:p w:rsidR="00F06770" w:rsidRDefault="00F06770" w:rsidP="00F06770">
      <w:pPr>
        <w:autoSpaceDE w:val="0"/>
        <w:autoSpaceDN w:val="0"/>
        <w:adjustRightInd w:val="0"/>
        <w:spacing w:after="0"/>
        <w:rPr>
          <w:rFonts w:cs="Garamond"/>
          <w:szCs w:val="24"/>
        </w:rPr>
      </w:pPr>
    </w:p>
    <w:p w:rsidR="00A7474E" w:rsidRDefault="00A7474E" w:rsidP="00F06770">
      <w:pPr>
        <w:autoSpaceDE w:val="0"/>
        <w:autoSpaceDN w:val="0"/>
        <w:adjustRightInd w:val="0"/>
        <w:spacing w:after="0"/>
        <w:rPr>
          <w:rFonts w:cs="Garamond"/>
          <w:szCs w:val="24"/>
        </w:rPr>
      </w:pPr>
      <w:r w:rsidRPr="00B37096">
        <w:rPr>
          <w:rFonts w:cs="Garamond"/>
          <w:szCs w:val="24"/>
        </w:rPr>
        <w:t xml:space="preserve">Vid </w:t>
      </w:r>
      <w:r>
        <w:rPr>
          <w:rFonts w:cs="Garamond"/>
          <w:szCs w:val="24"/>
        </w:rPr>
        <w:t>Pärlans förskola</w:t>
      </w:r>
      <w:r w:rsidRPr="00B37096">
        <w:rPr>
          <w:rFonts w:cs="Garamond"/>
          <w:szCs w:val="24"/>
        </w:rPr>
        <w:t xml:space="preserve"> blandas trafikslag då parkeringen är placerad intill en gång- och cyke</w:t>
      </w:r>
      <w:r w:rsidRPr="00B37096">
        <w:rPr>
          <w:rFonts w:cs="Garamond"/>
          <w:szCs w:val="24"/>
        </w:rPr>
        <w:t>l</w:t>
      </w:r>
      <w:r w:rsidRPr="00B37096">
        <w:rPr>
          <w:rFonts w:cs="Garamond"/>
          <w:szCs w:val="24"/>
        </w:rPr>
        <w:t>väg. Backande bilar ut mot gång- och cykelvägen utgör en fara för gående och cyklister. Överlag råder en rörig och osäker miljö samt otydliga parker</w:t>
      </w:r>
      <w:r>
        <w:rPr>
          <w:rFonts w:cs="Garamond"/>
          <w:szCs w:val="24"/>
        </w:rPr>
        <w:t xml:space="preserve">ingshänvisningar vid Pärlans förskola. </w:t>
      </w:r>
      <w:r w:rsidRPr="00B37096">
        <w:rPr>
          <w:rFonts w:cs="Garamond"/>
          <w:szCs w:val="24"/>
        </w:rPr>
        <w:t xml:space="preserve">Vid korsningen Idrottsstigen/Stationsgatan upplevs höga hastigheter och mycket trafik. Passagen över Stationsgatan sammanfaller med att gångbanan slutar här och </w:t>
      </w:r>
      <w:r>
        <w:rPr>
          <w:rFonts w:cs="Garamond"/>
          <w:szCs w:val="24"/>
        </w:rPr>
        <w:t>öve</w:t>
      </w:r>
      <w:r>
        <w:rPr>
          <w:rFonts w:cs="Garamond"/>
          <w:szCs w:val="24"/>
        </w:rPr>
        <w:t>r</w:t>
      </w:r>
      <w:r>
        <w:rPr>
          <w:rFonts w:cs="Garamond"/>
          <w:szCs w:val="24"/>
        </w:rPr>
        <w:t>gången</w:t>
      </w:r>
      <w:r w:rsidRPr="00B37096">
        <w:rPr>
          <w:rFonts w:cs="Garamond"/>
          <w:szCs w:val="24"/>
        </w:rPr>
        <w:t xml:space="preserve"> upplevs som otydlig och osäker.</w:t>
      </w:r>
    </w:p>
    <w:p w:rsidR="00A7474E" w:rsidRPr="00B37096" w:rsidRDefault="00A7474E" w:rsidP="00A7474E">
      <w:pPr>
        <w:autoSpaceDE w:val="0"/>
        <w:autoSpaceDN w:val="0"/>
        <w:adjustRightInd w:val="0"/>
        <w:spacing w:after="0" w:line="240" w:lineRule="auto"/>
        <w:rPr>
          <w:rFonts w:cs="Garamond"/>
          <w:szCs w:val="24"/>
        </w:rPr>
      </w:pPr>
    </w:p>
    <w:p w:rsidR="00A7474E" w:rsidRPr="00B37096" w:rsidRDefault="00A7474E" w:rsidP="00A7474E">
      <w:pPr>
        <w:rPr>
          <w:rFonts w:cs="Times New Roman"/>
          <w:szCs w:val="24"/>
        </w:rPr>
      </w:pPr>
      <w:r w:rsidRPr="00B37096">
        <w:rPr>
          <w:rFonts w:cs="Times New Roman"/>
          <w:szCs w:val="24"/>
        </w:rPr>
        <w:t>En skola som starkt berörs av trafiken är lågstadieskolan Knut Lundmarkskolan som ligger vid Stationsgatan</w:t>
      </w:r>
      <w:r>
        <w:rPr>
          <w:rFonts w:cs="Times New Roman"/>
          <w:szCs w:val="24"/>
        </w:rPr>
        <w:t>. Gatan</w:t>
      </w:r>
      <w:r w:rsidRPr="00B37096">
        <w:rPr>
          <w:rFonts w:cs="Times New Roman"/>
          <w:szCs w:val="24"/>
        </w:rPr>
        <w:t xml:space="preserve"> är överdimensionerad och kan uppmuntra till fortkörning. Trafiksitua</w:t>
      </w:r>
      <w:r w:rsidRPr="00B37096">
        <w:rPr>
          <w:rFonts w:cs="Times New Roman"/>
          <w:szCs w:val="24"/>
        </w:rPr>
        <w:t>t</w:t>
      </w:r>
      <w:r w:rsidRPr="00B37096">
        <w:rPr>
          <w:rFonts w:cs="Times New Roman"/>
          <w:szCs w:val="24"/>
        </w:rPr>
        <w:t>ionen kring skolområdet brister i säkerhet då avlämning och upphämtning av barn med bil vid skolan kan skapa en kaotisk trafiksituation</w:t>
      </w:r>
      <w:r>
        <w:rPr>
          <w:rFonts w:cs="Times New Roman"/>
          <w:szCs w:val="24"/>
        </w:rPr>
        <w:t xml:space="preserve">. </w:t>
      </w:r>
      <w:proofErr w:type="spellStart"/>
      <w:r w:rsidRPr="00B37096">
        <w:rPr>
          <w:rFonts w:cs="Times New Roman"/>
          <w:szCs w:val="24"/>
        </w:rPr>
        <w:t>Traffic</w:t>
      </w:r>
      <w:proofErr w:type="spellEnd"/>
      <w:r w:rsidRPr="00B37096">
        <w:rPr>
          <w:rFonts w:cs="Times New Roman"/>
          <w:szCs w:val="24"/>
        </w:rPr>
        <w:t xml:space="preserve"> </w:t>
      </w:r>
      <w:proofErr w:type="spellStart"/>
      <w:r w:rsidRPr="00B37096">
        <w:rPr>
          <w:rFonts w:cs="Times New Roman"/>
          <w:szCs w:val="24"/>
        </w:rPr>
        <w:t>Calming</w:t>
      </w:r>
      <w:proofErr w:type="spellEnd"/>
      <w:r w:rsidRPr="00B37096">
        <w:rPr>
          <w:rFonts w:cs="Times New Roman"/>
          <w:szCs w:val="24"/>
        </w:rPr>
        <w:t xml:space="preserve"> är därför något som behöver</w:t>
      </w:r>
      <w:r w:rsidR="00105FFE">
        <w:rPr>
          <w:rFonts w:cs="Times New Roman"/>
          <w:szCs w:val="24"/>
        </w:rPr>
        <w:t xml:space="preserve"> arbetas med i det här området.</w:t>
      </w:r>
    </w:p>
    <w:p w:rsidR="00725AA2" w:rsidRDefault="00725AA2" w:rsidP="00725AA2">
      <w:pPr>
        <w:autoSpaceDE w:val="0"/>
        <w:autoSpaceDN w:val="0"/>
        <w:adjustRightInd w:val="0"/>
        <w:spacing w:after="0" w:line="240" w:lineRule="auto"/>
        <w:rPr>
          <w:rFonts w:cs="Garamond-Italic"/>
          <w:i/>
          <w:iCs/>
          <w:szCs w:val="24"/>
        </w:rPr>
      </w:pPr>
      <w:r w:rsidRPr="008A2BA9">
        <w:rPr>
          <w:rFonts w:cs="Garamond-Italic"/>
          <w:iCs/>
          <w:szCs w:val="24"/>
          <w:u w:val="single"/>
        </w:rPr>
        <w:t>Behov</w:t>
      </w:r>
      <w:r w:rsidRPr="004F3745">
        <w:rPr>
          <w:rFonts w:cs="Garamond-Italic"/>
          <w:i/>
          <w:iCs/>
          <w:szCs w:val="24"/>
        </w:rPr>
        <w:t xml:space="preserve">: </w:t>
      </w:r>
    </w:p>
    <w:p w:rsidR="00DF6154" w:rsidRPr="005262E6" w:rsidRDefault="00A7474E" w:rsidP="005262E6">
      <w:pPr>
        <w:pStyle w:val="Liststycke"/>
        <w:numPr>
          <w:ilvl w:val="0"/>
          <w:numId w:val="23"/>
        </w:numPr>
        <w:autoSpaceDE w:val="0"/>
        <w:autoSpaceDN w:val="0"/>
        <w:adjustRightInd w:val="0"/>
        <w:spacing w:after="0" w:line="240" w:lineRule="auto"/>
        <w:rPr>
          <w:rFonts w:cs="Garamond-Italic"/>
          <w:i/>
          <w:iCs/>
          <w:szCs w:val="24"/>
        </w:rPr>
      </w:pPr>
      <w:r w:rsidRPr="005262E6">
        <w:rPr>
          <w:rFonts w:cs="Times New Roman"/>
          <w:i/>
          <w:szCs w:val="24"/>
        </w:rPr>
        <w:t xml:space="preserve">En åtgärd för </w:t>
      </w:r>
      <w:proofErr w:type="spellStart"/>
      <w:r w:rsidRPr="005262E6">
        <w:rPr>
          <w:rFonts w:cs="Times New Roman"/>
          <w:i/>
          <w:szCs w:val="24"/>
        </w:rPr>
        <w:t>Traffic</w:t>
      </w:r>
      <w:proofErr w:type="spellEnd"/>
      <w:r w:rsidRPr="005262E6">
        <w:rPr>
          <w:rFonts w:cs="Times New Roman"/>
          <w:i/>
          <w:szCs w:val="24"/>
        </w:rPr>
        <w:t xml:space="preserve"> </w:t>
      </w:r>
      <w:proofErr w:type="spellStart"/>
      <w:r w:rsidRPr="005262E6">
        <w:rPr>
          <w:rFonts w:cs="Times New Roman"/>
          <w:i/>
          <w:szCs w:val="24"/>
        </w:rPr>
        <w:t>Calming</w:t>
      </w:r>
      <w:proofErr w:type="spellEnd"/>
      <w:r w:rsidRPr="005262E6">
        <w:rPr>
          <w:rFonts w:cs="Times New Roman"/>
          <w:i/>
          <w:szCs w:val="24"/>
        </w:rPr>
        <w:t xml:space="preserve"> är genomförande av hastighetsdämpande åtgärder i form av farthinder och avsmalningar längs med Stationsgatan som kan leda till en tryggare trafiksituation. Detta är särskilt viktigt då även många fotgängare och c</w:t>
      </w:r>
      <w:r w:rsidRPr="005262E6">
        <w:rPr>
          <w:rFonts w:cs="Times New Roman"/>
          <w:i/>
          <w:szCs w:val="24"/>
        </w:rPr>
        <w:t>y</w:t>
      </w:r>
      <w:r w:rsidRPr="005262E6">
        <w:rPr>
          <w:rFonts w:cs="Times New Roman"/>
          <w:i/>
          <w:szCs w:val="24"/>
        </w:rPr>
        <w:t>klister rör sig i området eftersom många gång- och cykelvägar korsar Stationsgatan längs just den här sträckan. För att underlätta för bilisterna i området bör det även arbetas med fysiska hinder i form av räcken som underlättar och tydliggör för bili</w:t>
      </w:r>
      <w:r w:rsidRPr="005262E6">
        <w:rPr>
          <w:rFonts w:cs="Times New Roman"/>
          <w:i/>
          <w:szCs w:val="24"/>
        </w:rPr>
        <w:t>s</w:t>
      </w:r>
      <w:r w:rsidRPr="005262E6">
        <w:rPr>
          <w:rFonts w:cs="Times New Roman"/>
          <w:i/>
          <w:szCs w:val="24"/>
        </w:rPr>
        <w:t>terna var man kan köra och parkera i området. Det bör även noteras att mängden fotgängare och cyklister som rör sig i området kan komma att öka i och med bostad</w:t>
      </w:r>
      <w:r w:rsidRPr="005262E6">
        <w:rPr>
          <w:rFonts w:cs="Times New Roman"/>
          <w:i/>
          <w:szCs w:val="24"/>
        </w:rPr>
        <w:t>s</w:t>
      </w:r>
      <w:r w:rsidRPr="005262E6">
        <w:rPr>
          <w:rFonts w:cs="Times New Roman"/>
          <w:i/>
          <w:szCs w:val="24"/>
        </w:rPr>
        <w:t>området Bäckängen som är planerat att byggas på motsatt sida av vägen, sett från Knut Lundmarkskolan. Bilderna nedan visar på olika alternativ för h</w:t>
      </w:r>
      <w:r w:rsidR="00DF6154" w:rsidRPr="005262E6">
        <w:rPr>
          <w:rFonts w:cs="Times New Roman"/>
          <w:i/>
          <w:szCs w:val="24"/>
        </w:rPr>
        <w:t>astighetsdä</w:t>
      </w:r>
      <w:r w:rsidR="00DF6154" w:rsidRPr="005262E6">
        <w:rPr>
          <w:rFonts w:cs="Times New Roman"/>
          <w:i/>
          <w:szCs w:val="24"/>
        </w:rPr>
        <w:t>m</w:t>
      </w:r>
      <w:r w:rsidR="00DF6154" w:rsidRPr="005262E6">
        <w:rPr>
          <w:rFonts w:cs="Times New Roman"/>
          <w:i/>
          <w:szCs w:val="24"/>
        </w:rPr>
        <w:t>pande avsmalningar</w:t>
      </w:r>
      <w:r w:rsidR="00DF6154" w:rsidRPr="005262E6">
        <w:rPr>
          <w:i/>
          <w:color w:val="000000" w:themeColor="text1"/>
          <w:sz w:val="20"/>
          <w:szCs w:val="20"/>
        </w:rPr>
        <w:t xml:space="preserve"> </w:t>
      </w:r>
    </w:p>
    <w:p w:rsidR="00CF6F6F" w:rsidRDefault="00DF6154" w:rsidP="00CF6F6F">
      <w:pPr>
        <w:keepNext/>
        <w:spacing w:after="0"/>
        <w:jc w:val="center"/>
        <w:rPr>
          <w:i/>
          <w:color w:val="000000" w:themeColor="text1"/>
          <w:sz w:val="20"/>
          <w:szCs w:val="20"/>
        </w:rPr>
      </w:pPr>
      <w:r>
        <w:rPr>
          <w:rFonts w:ascii="Times New Roman" w:hAnsi="Times New Roman" w:cs="Times New Roman"/>
          <w:noProof/>
          <w:szCs w:val="24"/>
          <w:lang w:eastAsia="sv-SE"/>
        </w:rPr>
        <w:lastRenderedPageBreak/>
        <w:drawing>
          <wp:inline distT="0" distB="0" distL="0" distR="0" wp14:anchorId="5BB23EF3" wp14:editId="6025C997">
            <wp:extent cx="4400550" cy="1933695"/>
            <wp:effectExtent l="57150" t="57150" r="114300" b="123825"/>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000" t="14078" r="1852" b="8174"/>
                    <a:stretch/>
                  </pic:blipFill>
                  <pic:spPr bwMode="auto">
                    <a:xfrm>
                      <a:off x="0" y="0"/>
                      <a:ext cx="4424249" cy="1944109"/>
                    </a:xfrm>
                    <a:prstGeom prst="rect">
                      <a:avLst/>
                    </a:prstGeom>
                    <a:ln w="952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30905" w:rsidRPr="00CF6F6F" w:rsidRDefault="00DF6154" w:rsidP="00CF6F6F">
      <w:pPr>
        <w:keepNext/>
        <w:jc w:val="center"/>
        <w:rPr>
          <w:i/>
          <w:color w:val="000000" w:themeColor="text1"/>
          <w:sz w:val="20"/>
          <w:szCs w:val="20"/>
        </w:rPr>
      </w:pPr>
      <w:r w:rsidRPr="00B37096">
        <w:rPr>
          <w:i/>
          <w:color w:val="000000" w:themeColor="text1"/>
          <w:sz w:val="20"/>
          <w:szCs w:val="20"/>
        </w:rPr>
        <w:t>Dubbelsidig avsmalning</w:t>
      </w:r>
      <w:r w:rsidR="005262E6">
        <w:rPr>
          <w:i/>
          <w:color w:val="000000" w:themeColor="text1"/>
          <w:sz w:val="20"/>
          <w:szCs w:val="20"/>
        </w:rPr>
        <w:t>.</w:t>
      </w:r>
    </w:p>
    <w:p w:rsidR="00A7474E" w:rsidRDefault="005262E6" w:rsidP="005262E6">
      <w:pPr>
        <w:spacing w:after="0"/>
        <w:jc w:val="center"/>
      </w:pPr>
      <w:r>
        <w:rPr>
          <w:noProof/>
          <w:lang w:eastAsia="sv-SE"/>
        </w:rPr>
        <mc:AlternateContent>
          <mc:Choice Requires="wps">
            <w:drawing>
              <wp:anchor distT="0" distB="0" distL="114300" distR="114300" simplePos="0" relativeHeight="251709440" behindDoc="0" locked="0" layoutInCell="1" allowOverlap="1" wp14:anchorId="24B3937A" wp14:editId="182D7F32">
                <wp:simplePos x="0" y="0"/>
                <wp:positionH relativeFrom="column">
                  <wp:posOffset>2673985</wp:posOffset>
                </wp:positionH>
                <wp:positionV relativeFrom="paragraph">
                  <wp:posOffset>3563620</wp:posOffset>
                </wp:positionV>
                <wp:extent cx="1816100" cy="304800"/>
                <wp:effectExtent l="0" t="0" r="12700" b="19050"/>
                <wp:wrapNone/>
                <wp:docPr id="6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04800"/>
                        </a:xfrm>
                        <a:prstGeom prst="rect">
                          <a:avLst/>
                        </a:prstGeom>
                        <a:solidFill>
                          <a:srgbClr val="FFFFFF"/>
                        </a:solidFill>
                        <a:ln w="9525">
                          <a:solidFill>
                            <a:sysClr val="window" lastClr="FFFFFF"/>
                          </a:solidFill>
                          <a:miter lim="800000"/>
                          <a:headEnd/>
                          <a:tailEnd/>
                        </a:ln>
                      </wps:spPr>
                      <wps:txbx>
                        <w:txbxContent>
                          <w:p w:rsidR="00E83185" w:rsidRPr="00095F72" w:rsidRDefault="00E83185" w:rsidP="00A7474E">
                            <w:pPr>
                              <w:rPr>
                                <w:i/>
                                <w:sz w:val="20"/>
                                <w:szCs w:val="20"/>
                              </w:rPr>
                            </w:pPr>
                            <w:r>
                              <w:rPr>
                                <w:i/>
                                <w:sz w:val="20"/>
                                <w:szCs w:val="20"/>
                              </w:rPr>
                              <w:t xml:space="preserve">Säsongsvariabel </w:t>
                            </w:r>
                            <w:r w:rsidRPr="00095F72">
                              <w:rPr>
                                <w:i/>
                                <w:sz w:val="20"/>
                                <w:szCs w:val="20"/>
                              </w:rPr>
                              <w:t>(</w:t>
                            </w:r>
                            <w:proofErr w:type="spellStart"/>
                            <w:r w:rsidRPr="00095F72">
                              <w:rPr>
                                <w:i/>
                                <w:sz w:val="20"/>
                                <w:szCs w:val="20"/>
                              </w:rPr>
                              <w:t>blomlådetyp</w:t>
                            </w:r>
                            <w:proofErr w:type="spellEnd"/>
                            <w:r w:rsidRPr="00095F72">
                              <w:rPr>
                                <w:i/>
                                <w:sz w:val="20"/>
                                <w:szCs w:val="20"/>
                              </w:rPr>
                              <w:t>)</w:t>
                            </w:r>
                            <w:r>
                              <w:rPr>
                                <w:i/>
                                <w:sz w:val="20"/>
                                <w:szCs w:val="20"/>
                              </w:rPr>
                              <w:t>.</w:t>
                            </w:r>
                          </w:p>
                          <w:p w:rsidR="00E83185" w:rsidRDefault="00E83185" w:rsidP="00A747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left:0;text-align:left;margin-left:210.55pt;margin-top:280.6pt;width:143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" strokecolor="window">
                <v:textbox>
                  <w:txbxContent>
                    <w:p w:rsidR="00E83185" w:rsidRPr="00095F72" w:rsidRDefault="00E83185" w:rsidP="00A7474E">
                      <w:pPr>
                        <w:rPr>
                          <w:i/>
                          <w:sz w:val="20"/>
                          <w:szCs w:val="20"/>
                        </w:rPr>
                      </w:pPr>
                      <w:r>
                        <w:rPr>
                          <w:i/>
                          <w:sz w:val="20"/>
                          <w:szCs w:val="20"/>
                        </w:rPr>
                        <w:t xml:space="preserve">Säsongsvariabel </w:t>
                      </w:r>
                      <w:r w:rsidRPr="00095F72">
                        <w:rPr>
                          <w:i/>
                          <w:sz w:val="20"/>
                          <w:szCs w:val="20"/>
                        </w:rPr>
                        <w:t>(</w:t>
                      </w:r>
                      <w:proofErr w:type="spellStart"/>
                      <w:r w:rsidRPr="00095F72">
                        <w:rPr>
                          <w:i/>
                          <w:sz w:val="20"/>
                          <w:szCs w:val="20"/>
                        </w:rPr>
                        <w:t>blomlådetyp</w:t>
                      </w:r>
                      <w:proofErr w:type="spellEnd"/>
                      <w:r w:rsidRPr="00095F72">
                        <w:rPr>
                          <w:i/>
                          <w:sz w:val="20"/>
                          <w:szCs w:val="20"/>
                        </w:rPr>
                        <w:t>)</w:t>
                      </w:r>
                      <w:r>
                        <w:rPr>
                          <w:i/>
                          <w:sz w:val="20"/>
                          <w:szCs w:val="20"/>
                        </w:rPr>
                        <w:t>.</w:t>
                      </w:r>
                    </w:p>
                    <w:p w:rsidR="00E83185" w:rsidRDefault="00E83185" w:rsidP="00A7474E"/>
                  </w:txbxContent>
                </v:textbox>
              </v:shape>
            </w:pict>
          </mc:Fallback>
        </mc:AlternateContent>
      </w:r>
      <w:r w:rsidR="00430905">
        <w:rPr>
          <w:noProof/>
          <w:lang w:eastAsia="sv-SE"/>
        </w:rPr>
        <mc:AlternateContent>
          <mc:Choice Requires="wps">
            <w:drawing>
              <wp:anchor distT="0" distB="0" distL="114300" distR="114300" simplePos="0" relativeHeight="251708416" behindDoc="0" locked="0" layoutInCell="1" allowOverlap="1" wp14:anchorId="24756CC5" wp14:editId="47DA7F9B">
                <wp:simplePos x="0" y="0"/>
                <wp:positionH relativeFrom="column">
                  <wp:posOffset>1344930</wp:posOffset>
                </wp:positionH>
                <wp:positionV relativeFrom="paragraph">
                  <wp:posOffset>3560445</wp:posOffset>
                </wp:positionV>
                <wp:extent cx="1181100" cy="304800"/>
                <wp:effectExtent l="0" t="0" r="19050" b="1905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04800"/>
                        </a:xfrm>
                        <a:prstGeom prst="rect">
                          <a:avLst/>
                        </a:prstGeom>
                        <a:solidFill>
                          <a:srgbClr val="FFFFFF"/>
                        </a:solidFill>
                        <a:ln w="9525">
                          <a:solidFill>
                            <a:schemeClr val="bg1"/>
                          </a:solidFill>
                          <a:miter lim="800000"/>
                          <a:headEnd/>
                          <a:tailEnd/>
                        </a:ln>
                      </wps:spPr>
                      <wps:txbx>
                        <w:txbxContent>
                          <w:p w:rsidR="00E83185" w:rsidRPr="00095F72" w:rsidRDefault="00E83185" w:rsidP="00A7474E">
                            <w:pPr>
                              <w:rPr>
                                <w:i/>
                                <w:sz w:val="20"/>
                                <w:szCs w:val="20"/>
                              </w:rPr>
                            </w:pPr>
                            <w:r w:rsidRPr="00095F72">
                              <w:rPr>
                                <w:i/>
                                <w:sz w:val="20"/>
                                <w:szCs w:val="20"/>
                              </w:rPr>
                              <w:t>Fast anläggning</w:t>
                            </w:r>
                            <w:r>
                              <w:rPr>
                                <w: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5.9pt;margin-top:280.35pt;width:93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" strokecolor="white [3212]">
                <v:textbox>
                  <w:txbxContent>
                    <w:p w:rsidR="00E83185" w:rsidRPr="00095F72" w:rsidRDefault="00E83185" w:rsidP="00A7474E">
                      <w:pPr>
                        <w:rPr>
                          <w:i/>
                          <w:sz w:val="20"/>
                          <w:szCs w:val="20"/>
                        </w:rPr>
                      </w:pPr>
                      <w:r w:rsidRPr="00095F72">
                        <w:rPr>
                          <w:i/>
                          <w:sz w:val="20"/>
                          <w:szCs w:val="20"/>
                        </w:rPr>
                        <w:t>Fast anläggning</w:t>
                      </w:r>
                      <w:r>
                        <w:rPr>
                          <w:i/>
                          <w:sz w:val="20"/>
                          <w:szCs w:val="20"/>
                        </w:rPr>
                        <w:t>.</w:t>
                      </w:r>
                    </w:p>
                  </w:txbxContent>
                </v:textbox>
              </v:shape>
            </w:pict>
          </mc:Fallback>
        </mc:AlternateContent>
      </w:r>
      <w:r w:rsidR="00430905">
        <w:rPr>
          <w:noProof/>
          <w:lang w:eastAsia="sv-SE"/>
        </w:rPr>
        <w:drawing>
          <wp:inline distT="0" distB="0" distL="0" distR="0" wp14:anchorId="245E466F" wp14:editId="4FC0E418">
            <wp:extent cx="2876550" cy="3435501"/>
            <wp:effectExtent l="57150" t="57150" r="114300" b="107950"/>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724" t="3979" r="11263" b="8824"/>
                    <a:stretch/>
                  </pic:blipFill>
                  <pic:spPr bwMode="auto">
                    <a:xfrm>
                      <a:off x="0" y="0"/>
                      <a:ext cx="2883960" cy="3444351"/>
                    </a:xfrm>
                    <a:prstGeom prst="rect">
                      <a:avLst/>
                    </a:prstGeom>
                    <a:ln w="952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DF6154" w:rsidRDefault="00DF6154" w:rsidP="00A7474E">
      <w:pPr>
        <w:rPr>
          <w:szCs w:val="24"/>
        </w:rPr>
      </w:pPr>
    </w:p>
    <w:p w:rsidR="00A7474E" w:rsidRPr="008A2BA9" w:rsidRDefault="00A7474E" w:rsidP="00A7474E">
      <w:pPr>
        <w:rPr>
          <w:szCs w:val="24"/>
        </w:rPr>
      </w:pPr>
      <w:r w:rsidRPr="008A2BA9">
        <w:rPr>
          <w:szCs w:val="24"/>
        </w:rPr>
        <w:t xml:space="preserve">Maximal längd mellan mötesfickor på </w:t>
      </w:r>
      <w:proofErr w:type="spellStart"/>
      <w:r w:rsidRPr="008A2BA9">
        <w:rPr>
          <w:szCs w:val="24"/>
        </w:rPr>
        <w:t>enfältig</w:t>
      </w:r>
      <w:proofErr w:type="spellEnd"/>
      <w:r w:rsidRPr="008A2BA9">
        <w:rPr>
          <w:szCs w:val="24"/>
        </w:rPr>
        <w:t xml:space="preserve"> gata med trafik i både riktningarna </w:t>
      </w:r>
      <w:r>
        <w:rPr>
          <w:szCs w:val="24"/>
        </w:rPr>
        <w:br/>
      </w:r>
      <w:r w:rsidRPr="008A2BA9">
        <w:rPr>
          <w:szCs w:val="24"/>
        </w:rPr>
        <w:t xml:space="preserve">(Trafikverket publikation </w:t>
      </w:r>
      <w:r w:rsidRPr="008A2BA9">
        <w:rPr>
          <w:rFonts w:cs="Arial Black"/>
          <w:szCs w:val="24"/>
        </w:rPr>
        <w:t>2004-2005)</w:t>
      </w:r>
      <w:r w:rsidRPr="008A2BA9">
        <w:rPr>
          <w:szCs w:val="24"/>
        </w:rPr>
        <w:t>:</w:t>
      </w:r>
    </w:p>
    <w:tbl>
      <w:tblPr>
        <w:tblW w:w="8363"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3"/>
        <w:gridCol w:w="1984"/>
        <w:gridCol w:w="1985"/>
        <w:gridCol w:w="1701"/>
      </w:tblGrid>
      <w:tr w:rsidR="00A7474E" w:rsidTr="000A7D6A">
        <w:trPr>
          <w:gridBefore w:val="1"/>
          <w:wBefore w:w="2693" w:type="dxa"/>
          <w:trHeight w:val="507"/>
        </w:trPr>
        <w:tc>
          <w:tcPr>
            <w:tcW w:w="5670" w:type="dxa"/>
            <w:gridSpan w:val="3"/>
            <w:tcBorders>
              <w:top w:val="single" w:sz="4" w:space="0" w:color="auto"/>
              <w:left w:val="single" w:sz="4" w:space="0" w:color="auto"/>
              <w:bottom w:val="single" w:sz="4" w:space="0" w:color="auto"/>
              <w:right w:val="single" w:sz="4" w:space="0" w:color="auto"/>
            </w:tcBorders>
            <w:hideMark/>
          </w:tcPr>
          <w:p w:rsidR="00A7474E" w:rsidRDefault="00A7474E" w:rsidP="000A7D6A">
            <w:pPr>
              <w:ind w:left="-20"/>
            </w:pPr>
            <w:r>
              <w:t>Trafikmängd, fordon per timme (f/h)</w:t>
            </w:r>
          </w:p>
        </w:tc>
      </w:tr>
      <w:tr w:rsidR="00A7474E" w:rsidTr="000A7D6A">
        <w:trPr>
          <w:trHeight w:val="440"/>
        </w:trPr>
        <w:tc>
          <w:tcPr>
            <w:tcW w:w="2693" w:type="dxa"/>
            <w:tcBorders>
              <w:top w:val="single" w:sz="4" w:space="0" w:color="auto"/>
              <w:left w:val="single" w:sz="4" w:space="0" w:color="auto"/>
              <w:bottom w:val="single" w:sz="4" w:space="0" w:color="auto"/>
              <w:right w:val="single" w:sz="4" w:space="0" w:color="auto"/>
            </w:tcBorders>
            <w:hideMark/>
          </w:tcPr>
          <w:p w:rsidR="00A7474E" w:rsidRDefault="00A7474E" w:rsidP="000A7D6A">
            <w:r>
              <w:t>Förväntad hastighet</w:t>
            </w:r>
          </w:p>
        </w:tc>
        <w:tc>
          <w:tcPr>
            <w:tcW w:w="1984" w:type="dxa"/>
            <w:tcBorders>
              <w:top w:val="single" w:sz="4" w:space="0" w:color="auto"/>
              <w:left w:val="single" w:sz="4" w:space="0" w:color="auto"/>
              <w:bottom w:val="single" w:sz="4" w:space="0" w:color="auto"/>
              <w:right w:val="single" w:sz="4" w:space="0" w:color="auto"/>
            </w:tcBorders>
            <w:hideMark/>
          </w:tcPr>
          <w:p w:rsidR="00A7474E" w:rsidRDefault="00A7474E" w:rsidP="000A7D6A">
            <w:pPr>
              <w:ind w:left="-20"/>
            </w:pPr>
            <w:r>
              <w:t>100 f/h</w:t>
            </w:r>
          </w:p>
        </w:tc>
        <w:tc>
          <w:tcPr>
            <w:tcW w:w="1985" w:type="dxa"/>
            <w:tcBorders>
              <w:top w:val="single" w:sz="4" w:space="0" w:color="auto"/>
              <w:left w:val="single" w:sz="4" w:space="0" w:color="auto"/>
              <w:bottom w:val="single" w:sz="4" w:space="0" w:color="auto"/>
              <w:right w:val="single" w:sz="4" w:space="0" w:color="auto"/>
            </w:tcBorders>
            <w:hideMark/>
          </w:tcPr>
          <w:p w:rsidR="00A7474E" w:rsidRDefault="00A7474E" w:rsidP="000A7D6A">
            <w:pPr>
              <w:ind w:left="-20"/>
            </w:pPr>
            <w:r>
              <w:t>200 f/h</w:t>
            </w:r>
          </w:p>
        </w:tc>
        <w:tc>
          <w:tcPr>
            <w:tcW w:w="1701" w:type="dxa"/>
            <w:tcBorders>
              <w:top w:val="single" w:sz="4" w:space="0" w:color="auto"/>
              <w:left w:val="single" w:sz="4" w:space="0" w:color="auto"/>
              <w:bottom w:val="single" w:sz="4" w:space="0" w:color="auto"/>
              <w:right w:val="single" w:sz="4" w:space="0" w:color="auto"/>
            </w:tcBorders>
            <w:hideMark/>
          </w:tcPr>
          <w:p w:rsidR="00A7474E" w:rsidRDefault="00A7474E" w:rsidP="000A7D6A">
            <w:pPr>
              <w:ind w:left="-20"/>
            </w:pPr>
            <w:r>
              <w:t>300 f/h</w:t>
            </w:r>
          </w:p>
        </w:tc>
      </w:tr>
      <w:tr w:rsidR="00A7474E" w:rsidTr="000A7D6A">
        <w:trPr>
          <w:trHeight w:val="440"/>
        </w:trPr>
        <w:tc>
          <w:tcPr>
            <w:tcW w:w="2693" w:type="dxa"/>
            <w:tcBorders>
              <w:top w:val="single" w:sz="4" w:space="0" w:color="auto"/>
              <w:left w:val="single" w:sz="4" w:space="0" w:color="auto"/>
              <w:bottom w:val="single" w:sz="4" w:space="0" w:color="auto"/>
              <w:right w:val="single" w:sz="4" w:space="0" w:color="auto"/>
            </w:tcBorders>
            <w:hideMark/>
          </w:tcPr>
          <w:p w:rsidR="00A7474E" w:rsidRDefault="00A7474E" w:rsidP="000A7D6A">
            <w:r>
              <w:t>30 km/h</w:t>
            </w:r>
          </w:p>
        </w:tc>
        <w:tc>
          <w:tcPr>
            <w:tcW w:w="1984" w:type="dxa"/>
            <w:tcBorders>
              <w:top w:val="single" w:sz="4" w:space="0" w:color="auto"/>
              <w:left w:val="single" w:sz="4" w:space="0" w:color="auto"/>
              <w:bottom w:val="single" w:sz="4" w:space="0" w:color="auto"/>
              <w:right w:val="single" w:sz="4" w:space="0" w:color="auto"/>
            </w:tcBorders>
            <w:hideMark/>
          </w:tcPr>
          <w:p w:rsidR="00A7474E" w:rsidRDefault="00A7474E" w:rsidP="000A7D6A">
            <w:pPr>
              <w:ind w:left="-20"/>
            </w:pPr>
            <w:r>
              <w:t>300 m</w:t>
            </w:r>
          </w:p>
        </w:tc>
        <w:tc>
          <w:tcPr>
            <w:tcW w:w="1985" w:type="dxa"/>
            <w:tcBorders>
              <w:top w:val="single" w:sz="4" w:space="0" w:color="auto"/>
              <w:left w:val="single" w:sz="4" w:space="0" w:color="auto"/>
              <w:bottom w:val="single" w:sz="4" w:space="0" w:color="auto"/>
              <w:right w:val="single" w:sz="4" w:space="0" w:color="auto"/>
            </w:tcBorders>
            <w:hideMark/>
          </w:tcPr>
          <w:p w:rsidR="00A7474E" w:rsidRDefault="00A7474E" w:rsidP="000A7D6A">
            <w:pPr>
              <w:ind w:left="-20"/>
            </w:pPr>
            <w:r>
              <w:t>150 m</w:t>
            </w:r>
          </w:p>
        </w:tc>
        <w:tc>
          <w:tcPr>
            <w:tcW w:w="1701" w:type="dxa"/>
            <w:tcBorders>
              <w:top w:val="single" w:sz="4" w:space="0" w:color="auto"/>
              <w:left w:val="single" w:sz="4" w:space="0" w:color="auto"/>
              <w:bottom w:val="single" w:sz="4" w:space="0" w:color="auto"/>
              <w:right w:val="single" w:sz="4" w:space="0" w:color="auto"/>
            </w:tcBorders>
            <w:hideMark/>
          </w:tcPr>
          <w:p w:rsidR="00A7474E" w:rsidRDefault="00A7474E" w:rsidP="000A7D6A">
            <w:pPr>
              <w:ind w:left="-20"/>
            </w:pPr>
            <w:r>
              <w:t>100 m</w:t>
            </w:r>
          </w:p>
        </w:tc>
      </w:tr>
      <w:tr w:rsidR="00A7474E" w:rsidTr="000A7D6A">
        <w:trPr>
          <w:trHeight w:val="440"/>
        </w:trPr>
        <w:tc>
          <w:tcPr>
            <w:tcW w:w="2693" w:type="dxa"/>
            <w:tcBorders>
              <w:top w:val="single" w:sz="4" w:space="0" w:color="auto"/>
              <w:left w:val="single" w:sz="4" w:space="0" w:color="auto"/>
              <w:bottom w:val="single" w:sz="4" w:space="0" w:color="auto"/>
              <w:right w:val="single" w:sz="4" w:space="0" w:color="auto"/>
            </w:tcBorders>
            <w:hideMark/>
          </w:tcPr>
          <w:p w:rsidR="00A7474E" w:rsidRDefault="00A7474E" w:rsidP="000A7D6A">
            <w:r>
              <w:t>10-20 km/h</w:t>
            </w:r>
          </w:p>
        </w:tc>
        <w:tc>
          <w:tcPr>
            <w:tcW w:w="1984" w:type="dxa"/>
            <w:tcBorders>
              <w:top w:val="single" w:sz="4" w:space="0" w:color="auto"/>
              <w:left w:val="single" w:sz="4" w:space="0" w:color="auto"/>
              <w:bottom w:val="single" w:sz="4" w:space="0" w:color="auto"/>
              <w:right w:val="single" w:sz="4" w:space="0" w:color="auto"/>
            </w:tcBorders>
            <w:hideMark/>
          </w:tcPr>
          <w:p w:rsidR="00A7474E" w:rsidRDefault="00A7474E" w:rsidP="000A7D6A">
            <w:pPr>
              <w:ind w:left="-20"/>
            </w:pPr>
            <w:r>
              <w:t>100 m</w:t>
            </w:r>
          </w:p>
        </w:tc>
        <w:tc>
          <w:tcPr>
            <w:tcW w:w="1985" w:type="dxa"/>
            <w:tcBorders>
              <w:top w:val="single" w:sz="4" w:space="0" w:color="auto"/>
              <w:left w:val="single" w:sz="4" w:space="0" w:color="auto"/>
              <w:bottom w:val="single" w:sz="4" w:space="0" w:color="auto"/>
              <w:right w:val="single" w:sz="4" w:space="0" w:color="auto"/>
            </w:tcBorders>
            <w:hideMark/>
          </w:tcPr>
          <w:p w:rsidR="00A7474E" w:rsidRDefault="00A7474E" w:rsidP="000A7D6A">
            <w:pPr>
              <w:ind w:left="-20"/>
            </w:pPr>
            <w:r>
              <w:t>50 m</w:t>
            </w:r>
          </w:p>
        </w:tc>
        <w:tc>
          <w:tcPr>
            <w:tcW w:w="1701" w:type="dxa"/>
            <w:tcBorders>
              <w:top w:val="single" w:sz="4" w:space="0" w:color="auto"/>
              <w:left w:val="single" w:sz="4" w:space="0" w:color="auto"/>
              <w:bottom w:val="single" w:sz="4" w:space="0" w:color="auto"/>
              <w:right w:val="single" w:sz="4" w:space="0" w:color="auto"/>
            </w:tcBorders>
            <w:hideMark/>
          </w:tcPr>
          <w:p w:rsidR="00A7474E" w:rsidRDefault="00A7474E" w:rsidP="000A7D6A">
            <w:pPr>
              <w:ind w:left="-20"/>
            </w:pPr>
            <w:r>
              <w:t>30 m</w:t>
            </w:r>
          </w:p>
        </w:tc>
      </w:tr>
    </w:tbl>
    <w:p w:rsidR="00430905" w:rsidRPr="00430905" w:rsidRDefault="00B50F7C" w:rsidP="005262E6">
      <w:pPr>
        <w:pStyle w:val="Liststycke"/>
        <w:numPr>
          <w:ilvl w:val="0"/>
          <w:numId w:val="14"/>
        </w:numPr>
        <w:autoSpaceDE w:val="0"/>
        <w:autoSpaceDN w:val="0"/>
        <w:adjustRightInd w:val="0"/>
        <w:spacing w:before="240" w:after="0" w:line="240" w:lineRule="auto"/>
        <w:rPr>
          <w:rFonts w:cs="Garamond-Italic"/>
          <w:i/>
          <w:iCs/>
          <w:szCs w:val="24"/>
        </w:rPr>
      </w:pPr>
      <w:r>
        <w:rPr>
          <w:rFonts w:cs="Garamond-Italic"/>
          <w:i/>
          <w:iCs/>
          <w:szCs w:val="24"/>
        </w:rPr>
        <w:t>Å</w:t>
      </w:r>
      <w:r w:rsidR="00430905" w:rsidRPr="00430905">
        <w:rPr>
          <w:rFonts w:cs="Garamond-Italic"/>
          <w:i/>
          <w:iCs/>
          <w:szCs w:val="24"/>
        </w:rPr>
        <w:t>tgärder för s</w:t>
      </w:r>
      <w:r w:rsidR="00A7474E" w:rsidRPr="00430905">
        <w:rPr>
          <w:rFonts w:cs="Garamond-Italic"/>
          <w:i/>
          <w:iCs/>
          <w:szCs w:val="24"/>
        </w:rPr>
        <w:t>änkt hastighet</w:t>
      </w:r>
    </w:p>
    <w:p w:rsidR="00430905" w:rsidRPr="00430905" w:rsidRDefault="00B50F7C" w:rsidP="00E60C70">
      <w:pPr>
        <w:pStyle w:val="Liststycke"/>
        <w:numPr>
          <w:ilvl w:val="0"/>
          <w:numId w:val="14"/>
        </w:numPr>
        <w:autoSpaceDE w:val="0"/>
        <w:autoSpaceDN w:val="0"/>
        <w:adjustRightInd w:val="0"/>
        <w:spacing w:after="0" w:line="240" w:lineRule="auto"/>
        <w:rPr>
          <w:rFonts w:cs="Garamond-Italic"/>
          <w:i/>
          <w:iCs/>
          <w:szCs w:val="24"/>
        </w:rPr>
      </w:pPr>
      <w:r>
        <w:rPr>
          <w:rFonts w:cs="Garamond-Italic"/>
          <w:i/>
          <w:iCs/>
          <w:szCs w:val="24"/>
        </w:rPr>
        <w:t>G</w:t>
      </w:r>
      <w:r w:rsidR="00A7474E" w:rsidRPr="00430905">
        <w:rPr>
          <w:rFonts w:cs="Garamond-Italic"/>
          <w:i/>
          <w:iCs/>
          <w:szCs w:val="24"/>
        </w:rPr>
        <w:t>ång- och cykelbanan bör göras kontinuerlig</w:t>
      </w:r>
    </w:p>
    <w:p w:rsidR="00430905" w:rsidRPr="00430905" w:rsidRDefault="00B50F7C" w:rsidP="00E60C70">
      <w:pPr>
        <w:pStyle w:val="Liststycke"/>
        <w:numPr>
          <w:ilvl w:val="0"/>
          <w:numId w:val="14"/>
        </w:numPr>
        <w:autoSpaceDE w:val="0"/>
        <w:autoSpaceDN w:val="0"/>
        <w:adjustRightInd w:val="0"/>
        <w:spacing w:after="0" w:line="240" w:lineRule="auto"/>
        <w:rPr>
          <w:rFonts w:cs="Garamond-Italic"/>
          <w:i/>
          <w:iCs/>
          <w:szCs w:val="24"/>
        </w:rPr>
      </w:pPr>
      <w:r>
        <w:rPr>
          <w:rFonts w:cs="Garamond-Italic"/>
          <w:i/>
          <w:iCs/>
          <w:szCs w:val="24"/>
        </w:rPr>
        <w:lastRenderedPageBreak/>
        <w:t>P</w:t>
      </w:r>
      <w:r w:rsidR="00A7474E" w:rsidRPr="00430905">
        <w:rPr>
          <w:rFonts w:cs="Garamond-Italic"/>
          <w:i/>
          <w:iCs/>
          <w:szCs w:val="24"/>
        </w:rPr>
        <w:t>assagen över Stationsgatan behöver tydliggöras</w:t>
      </w:r>
    </w:p>
    <w:p w:rsidR="00430905" w:rsidRPr="005262E6" w:rsidRDefault="00B50F7C" w:rsidP="005262E6">
      <w:pPr>
        <w:pStyle w:val="Liststycke"/>
        <w:numPr>
          <w:ilvl w:val="0"/>
          <w:numId w:val="14"/>
        </w:numPr>
        <w:autoSpaceDE w:val="0"/>
        <w:autoSpaceDN w:val="0"/>
        <w:adjustRightInd w:val="0"/>
        <w:spacing w:line="240" w:lineRule="auto"/>
        <w:rPr>
          <w:rFonts w:cs="Garamond-Italic"/>
          <w:i/>
          <w:iCs/>
          <w:szCs w:val="24"/>
        </w:rPr>
      </w:pPr>
      <w:r>
        <w:rPr>
          <w:rFonts w:cs="Garamond-Italic"/>
          <w:i/>
          <w:iCs/>
          <w:szCs w:val="24"/>
        </w:rPr>
        <w:t>I</w:t>
      </w:r>
      <w:r w:rsidR="00A7474E" w:rsidRPr="00430905">
        <w:rPr>
          <w:rFonts w:cs="Garamond-Italic"/>
          <w:i/>
          <w:iCs/>
          <w:szCs w:val="24"/>
        </w:rPr>
        <w:t xml:space="preserve"> korsningen Stationsgatan/Frejgatan behöver hastigheten sänkas och passagen ty</w:t>
      </w:r>
      <w:r w:rsidR="00A7474E" w:rsidRPr="00430905">
        <w:rPr>
          <w:rFonts w:cs="Garamond-Italic"/>
          <w:i/>
          <w:iCs/>
          <w:szCs w:val="24"/>
        </w:rPr>
        <w:t>d</w:t>
      </w:r>
      <w:r w:rsidR="00A7474E" w:rsidRPr="00430905">
        <w:rPr>
          <w:rFonts w:cs="Garamond-Italic"/>
          <w:i/>
          <w:iCs/>
          <w:szCs w:val="24"/>
        </w:rPr>
        <w:t>liggöras. Den</w:t>
      </w:r>
      <w:r>
        <w:rPr>
          <w:rFonts w:cs="Garamond-Italic"/>
          <w:i/>
          <w:iCs/>
          <w:szCs w:val="24"/>
        </w:rPr>
        <w:t xml:space="preserve"> dåliga sikten behöver åtgärdas</w:t>
      </w:r>
    </w:p>
    <w:p w:rsidR="00CF6F6F" w:rsidRPr="005262E6" w:rsidRDefault="00430905" w:rsidP="00420107">
      <w:pPr>
        <w:autoSpaceDE w:val="0"/>
        <w:autoSpaceDN w:val="0"/>
        <w:adjustRightInd w:val="0"/>
        <w:spacing w:line="240" w:lineRule="auto"/>
        <w:rPr>
          <w:rFonts w:ascii="Garamond-Italic" w:hAnsi="Garamond-Italic" w:cs="Garamond-Italic"/>
          <w:i/>
          <w:iCs/>
          <w:szCs w:val="24"/>
        </w:rPr>
      </w:pPr>
      <w:r w:rsidRPr="005262E6">
        <w:rPr>
          <w:rFonts w:cs="Times New Roman"/>
          <w:i/>
          <w:szCs w:val="24"/>
        </w:rPr>
        <w:t xml:space="preserve">Flera av dessa </w:t>
      </w:r>
      <w:r w:rsidR="00A7474E" w:rsidRPr="005262E6">
        <w:rPr>
          <w:rFonts w:cs="Times New Roman"/>
          <w:i/>
          <w:szCs w:val="24"/>
        </w:rPr>
        <w:t>åtgärder kan applicer</w:t>
      </w:r>
      <w:r w:rsidRPr="005262E6">
        <w:rPr>
          <w:rFonts w:cs="Times New Roman"/>
          <w:i/>
          <w:szCs w:val="24"/>
        </w:rPr>
        <w:t>as även på andra gator i Älvsbyn</w:t>
      </w:r>
      <w:r w:rsidR="00A7474E" w:rsidRPr="005262E6">
        <w:rPr>
          <w:rFonts w:cs="Times New Roman"/>
          <w:i/>
          <w:szCs w:val="24"/>
        </w:rPr>
        <w:t xml:space="preserve"> (t ex Medborgargatan, Nyvägen, Parkgatan, Gammelvägen etc.)</w:t>
      </w:r>
      <w:r w:rsidRPr="005262E6">
        <w:rPr>
          <w:rFonts w:cs="Times New Roman"/>
          <w:i/>
          <w:szCs w:val="24"/>
        </w:rPr>
        <w:t xml:space="preserve"> och i Vidse</w:t>
      </w:r>
      <w:r w:rsidR="005262E6">
        <w:rPr>
          <w:rFonts w:cs="Times New Roman"/>
          <w:i/>
          <w:szCs w:val="24"/>
        </w:rPr>
        <w:t xml:space="preserve">l och </w:t>
      </w:r>
      <w:proofErr w:type="spellStart"/>
      <w:r w:rsidR="005262E6">
        <w:rPr>
          <w:rFonts w:cs="Times New Roman"/>
          <w:i/>
          <w:szCs w:val="24"/>
        </w:rPr>
        <w:t>Vistträsk</w:t>
      </w:r>
      <w:proofErr w:type="spellEnd"/>
      <w:r w:rsidR="00A7474E" w:rsidRPr="005262E6">
        <w:rPr>
          <w:rFonts w:cs="Times New Roman"/>
          <w:i/>
          <w:szCs w:val="24"/>
        </w:rPr>
        <w:t>.</w:t>
      </w:r>
    </w:p>
    <w:p w:rsidR="00A7474E" w:rsidRPr="007D7DF5" w:rsidRDefault="00A7474E" w:rsidP="00250EB6">
      <w:pPr>
        <w:autoSpaceDE w:val="0"/>
        <w:autoSpaceDN w:val="0"/>
        <w:adjustRightInd w:val="0"/>
        <w:spacing w:after="0" w:line="240" w:lineRule="auto"/>
        <w:rPr>
          <w:rFonts w:cs="CenturyGothic-BoldItalic"/>
          <w:b/>
          <w:bCs/>
          <w:i/>
          <w:iCs/>
        </w:rPr>
      </w:pPr>
      <w:r w:rsidRPr="007D7DF5">
        <w:rPr>
          <w:rFonts w:cs="CenturyGothic-BoldItalic"/>
          <w:b/>
          <w:bCs/>
          <w:i/>
          <w:iCs/>
        </w:rPr>
        <w:t>Idrottsstigen</w:t>
      </w:r>
      <w:r w:rsidR="00430905" w:rsidRPr="007D7DF5">
        <w:rPr>
          <w:rFonts w:cs="CenturyGothic-BoldItalic"/>
          <w:b/>
          <w:bCs/>
          <w:i/>
          <w:iCs/>
        </w:rPr>
        <w:t xml:space="preserve"> – gångvägen genom skolområdet</w:t>
      </w:r>
    </w:p>
    <w:p w:rsidR="00A7474E" w:rsidRPr="004F3745" w:rsidRDefault="00A7474E" w:rsidP="00420107">
      <w:pPr>
        <w:autoSpaceDE w:val="0"/>
        <w:autoSpaceDN w:val="0"/>
        <w:adjustRightInd w:val="0"/>
        <w:spacing w:line="240" w:lineRule="auto"/>
        <w:rPr>
          <w:rFonts w:cs="Garamond"/>
          <w:szCs w:val="24"/>
        </w:rPr>
      </w:pPr>
      <w:r>
        <w:rPr>
          <w:rFonts w:cs="Garamond"/>
          <w:szCs w:val="24"/>
        </w:rPr>
        <w:t>På Idrottsstigen kan</w:t>
      </w:r>
      <w:r w:rsidRPr="004F3745">
        <w:rPr>
          <w:rFonts w:cs="Garamond"/>
          <w:szCs w:val="24"/>
        </w:rPr>
        <w:t xml:space="preserve"> man se mopeder färdas i för höga hastigheter.</w:t>
      </w:r>
      <w:r w:rsidR="007D7DF5">
        <w:rPr>
          <w:rFonts w:cs="Garamond"/>
          <w:szCs w:val="24"/>
        </w:rPr>
        <w:t xml:space="preserve"> Det förekommer också biltrafik efter gångvägen.</w:t>
      </w:r>
    </w:p>
    <w:p w:rsidR="007D7DF5" w:rsidRDefault="00A7474E" w:rsidP="00A7474E">
      <w:pPr>
        <w:autoSpaceDE w:val="0"/>
        <w:autoSpaceDN w:val="0"/>
        <w:adjustRightInd w:val="0"/>
        <w:spacing w:after="0" w:line="240" w:lineRule="auto"/>
        <w:rPr>
          <w:rFonts w:cs="Garamond-Italic"/>
          <w:i/>
          <w:iCs/>
          <w:szCs w:val="24"/>
        </w:rPr>
      </w:pPr>
      <w:r w:rsidRPr="008A2BA9">
        <w:rPr>
          <w:rFonts w:cs="Garamond-Italic"/>
          <w:iCs/>
          <w:szCs w:val="24"/>
          <w:u w:val="single"/>
        </w:rPr>
        <w:t>Behov</w:t>
      </w:r>
      <w:r w:rsidRPr="004F3745">
        <w:rPr>
          <w:rFonts w:cs="Garamond-Italic"/>
          <w:i/>
          <w:iCs/>
          <w:szCs w:val="24"/>
        </w:rPr>
        <w:t xml:space="preserve">: </w:t>
      </w:r>
    </w:p>
    <w:p w:rsidR="00A7474E" w:rsidRDefault="007D7DF5" w:rsidP="00E60C70">
      <w:pPr>
        <w:pStyle w:val="Liststycke"/>
        <w:numPr>
          <w:ilvl w:val="0"/>
          <w:numId w:val="15"/>
        </w:numPr>
        <w:autoSpaceDE w:val="0"/>
        <w:autoSpaceDN w:val="0"/>
        <w:adjustRightInd w:val="0"/>
        <w:spacing w:after="0" w:line="240" w:lineRule="auto"/>
        <w:rPr>
          <w:rFonts w:cs="Garamond-Italic"/>
          <w:i/>
          <w:iCs/>
          <w:szCs w:val="24"/>
        </w:rPr>
      </w:pPr>
      <w:r>
        <w:rPr>
          <w:rFonts w:cs="Garamond-Italic"/>
          <w:i/>
          <w:iCs/>
          <w:szCs w:val="24"/>
        </w:rPr>
        <w:t>Bil- och m</w:t>
      </w:r>
      <w:r w:rsidR="00A7474E" w:rsidRPr="007D7DF5">
        <w:rPr>
          <w:rFonts w:cs="Garamond-Italic"/>
          <w:i/>
          <w:iCs/>
          <w:szCs w:val="24"/>
        </w:rPr>
        <w:t xml:space="preserve">opedtrafiken på Idrottsstigen bör </w:t>
      </w:r>
      <w:r>
        <w:rPr>
          <w:rFonts w:cs="Garamond-Italic"/>
          <w:i/>
          <w:iCs/>
          <w:szCs w:val="24"/>
        </w:rPr>
        <w:t xml:space="preserve">inte tillåtas </w:t>
      </w:r>
    </w:p>
    <w:p w:rsidR="00A7474E" w:rsidRPr="00420107" w:rsidRDefault="007D7DF5" w:rsidP="00420107">
      <w:pPr>
        <w:pStyle w:val="Liststycke"/>
        <w:numPr>
          <w:ilvl w:val="0"/>
          <w:numId w:val="15"/>
        </w:numPr>
        <w:autoSpaceDE w:val="0"/>
        <w:autoSpaceDN w:val="0"/>
        <w:adjustRightInd w:val="0"/>
        <w:spacing w:line="240" w:lineRule="auto"/>
        <w:rPr>
          <w:rFonts w:cs="Garamond-Italic"/>
          <w:i/>
          <w:iCs/>
          <w:szCs w:val="24"/>
        </w:rPr>
      </w:pPr>
      <w:r>
        <w:rPr>
          <w:rFonts w:cs="Garamond-Italic"/>
          <w:i/>
          <w:iCs/>
          <w:szCs w:val="24"/>
        </w:rPr>
        <w:t>Fysiska hinder behöver sättas ut som gör det omöjligt för obehörig trafik att köra in</w:t>
      </w:r>
    </w:p>
    <w:p w:rsidR="007D7DF5" w:rsidRPr="00420107" w:rsidRDefault="00A7474E" w:rsidP="00250EB6">
      <w:pPr>
        <w:autoSpaceDE w:val="0"/>
        <w:autoSpaceDN w:val="0"/>
        <w:adjustRightInd w:val="0"/>
        <w:spacing w:after="0" w:line="240" w:lineRule="auto"/>
        <w:rPr>
          <w:rFonts w:cs="Garamond-Italic"/>
          <w:i/>
          <w:iCs/>
          <w:szCs w:val="24"/>
        </w:rPr>
      </w:pPr>
      <w:r w:rsidRPr="007D7DF5">
        <w:rPr>
          <w:rFonts w:cs="CenturyGothic-BoldItalic"/>
          <w:b/>
          <w:bCs/>
          <w:i/>
          <w:iCs/>
        </w:rPr>
        <w:t>Parkgatan</w:t>
      </w:r>
      <w:r w:rsidR="007D7DF5">
        <w:rPr>
          <w:rFonts w:cs="CenturyGothic-BoldItalic"/>
          <w:b/>
          <w:bCs/>
          <w:i/>
          <w:iCs/>
        </w:rPr>
        <w:t xml:space="preserve"> vid Parkskolan och Ishallen/</w:t>
      </w:r>
      <w:proofErr w:type="spellStart"/>
      <w:r w:rsidR="007D7DF5">
        <w:rPr>
          <w:rFonts w:cs="CenturyGothic-BoldItalic"/>
          <w:b/>
          <w:bCs/>
          <w:i/>
          <w:iCs/>
        </w:rPr>
        <w:t>Älvåkra</w:t>
      </w:r>
      <w:proofErr w:type="spellEnd"/>
    </w:p>
    <w:p w:rsidR="00531B11" w:rsidRDefault="00A7474E" w:rsidP="00A7474E">
      <w:pPr>
        <w:autoSpaceDE w:val="0"/>
        <w:autoSpaceDN w:val="0"/>
        <w:adjustRightInd w:val="0"/>
        <w:spacing w:after="0" w:line="240" w:lineRule="auto"/>
        <w:rPr>
          <w:rFonts w:cs="Garamond"/>
          <w:szCs w:val="24"/>
        </w:rPr>
      </w:pPr>
      <w:r w:rsidRPr="004F3745">
        <w:rPr>
          <w:rFonts w:cs="Garamond"/>
          <w:szCs w:val="24"/>
        </w:rPr>
        <w:t>Den stora parkeringsplatsen vid ishallen ger ett ostrukturerat och oestetisk</w:t>
      </w:r>
      <w:r>
        <w:rPr>
          <w:rFonts w:cs="Garamond"/>
          <w:szCs w:val="24"/>
        </w:rPr>
        <w:t>t</w:t>
      </w:r>
      <w:r w:rsidRPr="004F3745">
        <w:rPr>
          <w:rFonts w:cs="Garamond"/>
          <w:szCs w:val="24"/>
        </w:rPr>
        <w:t xml:space="preserve"> intryck. Det är också otydligt hur parkeringsytan ska användas. </w:t>
      </w:r>
      <w:r w:rsidR="00B50F7C" w:rsidRPr="00B50F7C">
        <w:rPr>
          <w:rFonts w:cs="Garamond"/>
          <w:szCs w:val="24"/>
        </w:rPr>
        <w:t>B</w:t>
      </w:r>
      <w:r w:rsidRPr="00B50F7C">
        <w:rPr>
          <w:rFonts w:cs="Garamond"/>
          <w:szCs w:val="24"/>
        </w:rPr>
        <w:t>ussar</w:t>
      </w:r>
      <w:r w:rsidR="00B50F7C" w:rsidRPr="00B50F7C">
        <w:rPr>
          <w:rFonts w:cs="Garamond"/>
          <w:szCs w:val="24"/>
        </w:rPr>
        <w:t xml:space="preserve"> </w:t>
      </w:r>
      <w:r w:rsidRPr="00B50F7C">
        <w:rPr>
          <w:rFonts w:cs="Garamond"/>
          <w:szCs w:val="24"/>
        </w:rPr>
        <w:t>från busstationen i cent</w:t>
      </w:r>
      <w:r w:rsidR="00B50F7C" w:rsidRPr="00B50F7C">
        <w:rPr>
          <w:rFonts w:cs="Garamond"/>
          <w:szCs w:val="24"/>
        </w:rPr>
        <w:t xml:space="preserve">rum </w:t>
      </w:r>
      <w:r w:rsidRPr="00B50F7C">
        <w:rPr>
          <w:rFonts w:cs="Garamond"/>
          <w:szCs w:val="24"/>
        </w:rPr>
        <w:t>svänger</w:t>
      </w:r>
      <w:r w:rsidR="00B50F7C" w:rsidRPr="00B50F7C">
        <w:rPr>
          <w:rFonts w:cs="Garamond"/>
          <w:szCs w:val="24"/>
        </w:rPr>
        <w:t xml:space="preserve"> ofta</w:t>
      </w:r>
      <w:r w:rsidRPr="00B50F7C">
        <w:rPr>
          <w:rFonts w:cs="Garamond"/>
          <w:szCs w:val="24"/>
        </w:rPr>
        <w:t xml:space="preserve"> in på parkeringen vid ishallen för att komma på rätt sida (södra sidan) av Parkgatan i</w:t>
      </w:r>
      <w:r w:rsidRPr="00B50F7C">
        <w:rPr>
          <w:rFonts w:cs="Garamond"/>
          <w:szCs w:val="24"/>
        </w:rPr>
        <w:t>n</w:t>
      </w:r>
      <w:r w:rsidRPr="00B50F7C">
        <w:rPr>
          <w:rFonts w:cs="Garamond"/>
          <w:szCs w:val="24"/>
        </w:rPr>
        <w:t xml:space="preserve">nan de stannar vid hållplatsen. </w:t>
      </w:r>
      <w:r w:rsidRPr="004F3745">
        <w:rPr>
          <w:rFonts w:cs="Garamond"/>
          <w:szCs w:val="24"/>
        </w:rPr>
        <w:t>Detta är ingen bra lösning eftersom parkeringsplatsen tidvis är hårt belastad av parkerande personbilar, varutransporter till grillen samt barn och vuxna</w:t>
      </w:r>
      <w:r w:rsidR="005E164B">
        <w:rPr>
          <w:rFonts w:cs="Garamond"/>
          <w:szCs w:val="24"/>
        </w:rPr>
        <w:t xml:space="preserve"> på väg till eller från skolan.</w:t>
      </w:r>
    </w:p>
    <w:p w:rsidR="007D7DF5" w:rsidRDefault="00A7474E" w:rsidP="00531B11">
      <w:pPr>
        <w:autoSpaceDE w:val="0"/>
        <w:autoSpaceDN w:val="0"/>
        <w:adjustRightInd w:val="0"/>
        <w:spacing w:before="240" w:after="0" w:line="240" w:lineRule="auto"/>
        <w:rPr>
          <w:rFonts w:cs="Garamond"/>
          <w:szCs w:val="24"/>
        </w:rPr>
      </w:pPr>
      <w:r w:rsidRPr="00E84472">
        <w:rPr>
          <w:rFonts w:cs="Garamond"/>
          <w:szCs w:val="24"/>
          <w:u w:val="single"/>
        </w:rPr>
        <w:t>Behov</w:t>
      </w:r>
      <w:r>
        <w:rPr>
          <w:rFonts w:cs="Garamond"/>
          <w:szCs w:val="24"/>
        </w:rPr>
        <w:t xml:space="preserve">: </w:t>
      </w:r>
    </w:p>
    <w:p w:rsidR="00376A30" w:rsidRPr="005262E6" w:rsidRDefault="00A7474E" w:rsidP="005262E6">
      <w:pPr>
        <w:pStyle w:val="Liststycke"/>
        <w:numPr>
          <w:ilvl w:val="0"/>
          <w:numId w:val="16"/>
        </w:numPr>
        <w:autoSpaceDE w:val="0"/>
        <w:autoSpaceDN w:val="0"/>
        <w:adjustRightInd w:val="0"/>
        <w:spacing w:after="160" w:line="259" w:lineRule="auto"/>
        <w:rPr>
          <w:rFonts w:cs="CenturyGothic-BoldItalic"/>
          <w:b/>
          <w:bCs/>
          <w:i/>
          <w:iCs/>
          <w:color w:val="FF0000"/>
        </w:rPr>
      </w:pPr>
      <w:r w:rsidRPr="00DF6154">
        <w:rPr>
          <w:rFonts w:cs="Garamond"/>
          <w:i/>
          <w:szCs w:val="24"/>
        </w:rPr>
        <w:t xml:space="preserve">Översyn </w:t>
      </w:r>
      <w:r w:rsidR="007D7DF5" w:rsidRPr="00DF6154">
        <w:rPr>
          <w:rFonts w:cs="Garamond"/>
          <w:i/>
          <w:szCs w:val="24"/>
        </w:rPr>
        <w:t xml:space="preserve">med tydligare anvisning hur man ska köra på </w:t>
      </w:r>
      <w:r w:rsidRPr="00DF6154">
        <w:rPr>
          <w:rFonts w:cs="Garamond"/>
          <w:i/>
          <w:szCs w:val="24"/>
        </w:rPr>
        <w:t>parkeringsplatsen</w:t>
      </w:r>
    </w:p>
    <w:p w:rsidR="007D7DF5" w:rsidRPr="00420107" w:rsidRDefault="00A7474E" w:rsidP="00531B11">
      <w:pPr>
        <w:autoSpaceDE w:val="0"/>
        <w:autoSpaceDN w:val="0"/>
        <w:adjustRightInd w:val="0"/>
        <w:spacing w:after="0" w:line="240" w:lineRule="auto"/>
        <w:rPr>
          <w:rFonts w:cs="CenturyGothic-BoldItalic"/>
          <w:b/>
          <w:bCs/>
          <w:i/>
          <w:iCs/>
        </w:rPr>
      </w:pPr>
      <w:r w:rsidRPr="00376A30">
        <w:rPr>
          <w:rFonts w:cs="CenturyGothic-BoldItalic"/>
          <w:b/>
          <w:bCs/>
          <w:i/>
          <w:iCs/>
        </w:rPr>
        <w:t xml:space="preserve">Korsningen </w:t>
      </w:r>
      <w:proofErr w:type="spellStart"/>
      <w:r w:rsidRPr="00376A30">
        <w:rPr>
          <w:rFonts w:cs="CenturyGothic-BoldItalic"/>
          <w:b/>
          <w:bCs/>
          <w:i/>
          <w:iCs/>
        </w:rPr>
        <w:t>Älvåkersgatan</w:t>
      </w:r>
      <w:proofErr w:type="spellEnd"/>
      <w:r w:rsidRPr="00376A30">
        <w:rPr>
          <w:rFonts w:cs="CenturyGothic-BoldItalic"/>
          <w:b/>
          <w:bCs/>
          <w:i/>
          <w:iCs/>
        </w:rPr>
        <w:t>/Medborgargatan</w:t>
      </w:r>
      <w:r w:rsidR="007D7DF5" w:rsidRPr="00376A30">
        <w:rPr>
          <w:rFonts w:cs="CenturyGothic-BoldItalic"/>
          <w:b/>
          <w:bCs/>
          <w:i/>
          <w:iCs/>
        </w:rPr>
        <w:t xml:space="preserve"> </w:t>
      </w:r>
      <w:r w:rsidR="00DF6154" w:rsidRPr="00376A30">
        <w:rPr>
          <w:rFonts w:cs="CenturyGothic-BoldItalic"/>
          <w:b/>
          <w:bCs/>
          <w:i/>
          <w:iCs/>
        </w:rPr>
        <w:t>anslutning till Parkskolan och</w:t>
      </w:r>
      <w:r w:rsidR="007D7DF5" w:rsidRPr="00376A30">
        <w:rPr>
          <w:rFonts w:cs="CenturyGothic-BoldItalic"/>
          <w:b/>
          <w:bCs/>
          <w:i/>
          <w:iCs/>
        </w:rPr>
        <w:t xml:space="preserve"> </w:t>
      </w:r>
      <w:proofErr w:type="spellStart"/>
      <w:r w:rsidR="007D7DF5" w:rsidRPr="00376A30">
        <w:rPr>
          <w:rFonts w:cs="CenturyGothic-BoldItalic"/>
          <w:b/>
          <w:bCs/>
          <w:i/>
          <w:iCs/>
        </w:rPr>
        <w:t>Älvåkraskolan</w:t>
      </w:r>
      <w:proofErr w:type="spellEnd"/>
    </w:p>
    <w:p w:rsidR="00A7474E" w:rsidRPr="004F3745" w:rsidRDefault="00A7474E" w:rsidP="00030395">
      <w:pPr>
        <w:autoSpaceDE w:val="0"/>
        <w:autoSpaceDN w:val="0"/>
        <w:adjustRightInd w:val="0"/>
        <w:spacing w:line="240" w:lineRule="auto"/>
        <w:rPr>
          <w:rFonts w:cs="Garamond"/>
          <w:szCs w:val="24"/>
        </w:rPr>
      </w:pPr>
      <w:r w:rsidRPr="004F3745">
        <w:rPr>
          <w:rFonts w:cs="Garamond"/>
          <w:szCs w:val="24"/>
        </w:rPr>
        <w:t xml:space="preserve">I denna korsning </w:t>
      </w:r>
      <w:r w:rsidRPr="007D7DF5">
        <w:rPr>
          <w:rFonts w:cs="Garamond"/>
          <w:szCs w:val="24"/>
        </w:rPr>
        <w:t xml:space="preserve">upplevs sikten som dålig. </w:t>
      </w:r>
      <w:r w:rsidRPr="004F3745">
        <w:rPr>
          <w:rFonts w:cs="Garamond"/>
          <w:szCs w:val="24"/>
        </w:rPr>
        <w:t>Här, liksom på många andra ställen inom det a</w:t>
      </w:r>
      <w:r w:rsidRPr="004F3745">
        <w:rPr>
          <w:rFonts w:cs="Garamond"/>
          <w:szCs w:val="24"/>
        </w:rPr>
        <w:t>k</w:t>
      </w:r>
      <w:r w:rsidRPr="004F3745">
        <w:rPr>
          <w:rFonts w:cs="Garamond"/>
          <w:szCs w:val="24"/>
        </w:rPr>
        <w:t>tuella området, upplevs även trafikmängd och fordonshastighet som hög.</w:t>
      </w:r>
      <w:r w:rsidR="00B50F7C">
        <w:rPr>
          <w:rFonts w:cs="Garamond"/>
          <w:szCs w:val="24"/>
        </w:rPr>
        <w:t xml:space="preserve"> </w:t>
      </w:r>
    </w:p>
    <w:p w:rsidR="007D7DF5" w:rsidRDefault="00A7474E" w:rsidP="00A7474E">
      <w:pPr>
        <w:autoSpaceDE w:val="0"/>
        <w:autoSpaceDN w:val="0"/>
        <w:adjustRightInd w:val="0"/>
        <w:spacing w:after="0" w:line="240" w:lineRule="auto"/>
        <w:rPr>
          <w:rFonts w:cs="Garamond-Italic"/>
          <w:i/>
          <w:iCs/>
          <w:szCs w:val="24"/>
        </w:rPr>
      </w:pPr>
      <w:r w:rsidRPr="00111D9C">
        <w:rPr>
          <w:rFonts w:cs="Garamond-Italic"/>
          <w:iCs/>
          <w:szCs w:val="24"/>
          <w:u w:val="single"/>
        </w:rPr>
        <w:t>Behov</w:t>
      </w:r>
      <w:r w:rsidRPr="00111D9C">
        <w:rPr>
          <w:rFonts w:cs="Garamond-Italic"/>
          <w:iCs/>
          <w:szCs w:val="24"/>
        </w:rPr>
        <w:t>:</w:t>
      </w:r>
      <w:r w:rsidRPr="004F3745">
        <w:rPr>
          <w:rFonts w:cs="Garamond-Italic"/>
          <w:i/>
          <w:iCs/>
          <w:szCs w:val="24"/>
        </w:rPr>
        <w:t xml:space="preserve"> </w:t>
      </w:r>
    </w:p>
    <w:p w:rsidR="007D7DF5" w:rsidRDefault="00A7474E" w:rsidP="00E60C70">
      <w:pPr>
        <w:pStyle w:val="Liststycke"/>
        <w:numPr>
          <w:ilvl w:val="0"/>
          <w:numId w:val="16"/>
        </w:numPr>
        <w:autoSpaceDE w:val="0"/>
        <w:autoSpaceDN w:val="0"/>
        <w:adjustRightInd w:val="0"/>
        <w:spacing w:after="0" w:line="240" w:lineRule="auto"/>
        <w:rPr>
          <w:rFonts w:cs="Garamond-Italic"/>
          <w:i/>
          <w:iCs/>
          <w:szCs w:val="24"/>
        </w:rPr>
      </w:pPr>
      <w:r w:rsidRPr="007D7DF5">
        <w:rPr>
          <w:rFonts w:cs="Garamond-Italic"/>
          <w:i/>
          <w:iCs/>
          <w:szCs w:val="24"/>
        </w:rPr>
        <w:t>Hastigheten i korsningen och efter hel</w:t>
      </w:r>
      <w:r w:rsidR="00105FFE">
        <w:rPr>
          <w:rFonts w:cs="Garamond-Italic"/>
          <w:i/>
          <w:iCs/>
          <w:szCs w:val="24"/>
        </w:rPr>
        <w:t>a Medborgargatan behöver sänkas</w:t>
      </w:r>
    </w:p>
    <w:p w:rsidR="00A7474E" w:rsidRPr="00420107" w:rsidRDefault="00A7474E" w:rsidP="00420107">
      <w:pPr>
        <w:pStyle w:val="Liststycke"/>
        <w:numPr>
          <w:ilvl w:val="0"/>
          <w:numId w:val="16"/>
        </w:numPr>
        <w:autoSpaceDE w:val="0"/>
        <w:autoSpaceDN w:val="0"/>
        <w:adjustRightInd w:val="0"/>
        <w:spacing w:line="240" w:lineRule="auto"/>
        <w:rPr>
          <w:rFonts w:cs="Garamond-Italic"/>
          <w:i/>
          <w:iCs/>
          <w:szCs w:val="24"/>
        </w:rPr>
      </w:pPr>
      <w:r w:rsidRPr="007D7DF5">
        <w:rPr>
          <w:rFonts w:cs="Garamond-Italic"/>
          <w:i/>
          <w:iCs/>
          <w:szCs w:val="24"/>
        </w:rPr>
        <w:t>Den</w:t>
      </w:r>
      <w:r w:rsidR="00105FFE">
        <w:rPr>
          <w:rFonts w:cs="Garamond-Italic"/>
          <w:i/>
          <w:iCs/>
          <w:szCs w:val="24"/>
        </w:rPr>
        <w:t xml:space="preserve"> dåliga sikten behöver ses över</w:t>
      </w:r>
    </w:p>
    <w:p w:rsidR="007D7DF5" w:rsidRPr="00420107" w:rsidRDefault="00A7474E" w:rsidP="00250EB6">
      <w:pPr>
        <w:autoSpaceDE w:val="0"/>
        <w:autoSpaceDN w:val="0"/>
        <w:adjustRightInd w:val="0"/>
        <w:spacing w:after="0" w:line="240" w:lineRule="auto"/>
        <w:rPr>
          <w:rFonts w:cs="Tahoma"/>
          <w:b/>
          <w:i/>
          <w:color w:val="000000"/>
          <w:szCs w:val="24"/>
        </w:rPr>
      </w:pPr>
      <w:r w:rsidRPr="007D7DF5">
        <w:rPr>
          <w:rFonts w:cs="Tahoma"/>
          <w:b/>
          <w:i/>
          <w:color w:val="000000"/>
          <w:szCs w:val="24"/>
        </w:rPr>
        <w:t>Korsningen med väg 94, Medborgargatan och Domarstigen</w:t>
      </w:r>
      <w:r w:rsidR="007D7DF5" w:rsidRPr="007D7DF5">
        <w:rPr>
          <w:rFonts w:cs="Tahoma"/>
          <w:b/>
          <w:i/>
          <w:color w:val="000000"/>
          <w:szCs w:val="24"/>
        </w:rPr>
        <w:t xml:space="preserve"> </w:t>
      </w:r>
      <w:r w:rsidR="00DF6154">
        <w:rPr>
          <w:rFonts w:cs="Tahoma"/>
          <w:b/>
          <w:i/>
          <w:color w:val="000000"/>
          <w:szCs w:val="24"/>
        </w:rPr>
        <w:t xml:space="preserve">anslutning </w:t>
      </w:r>
      <w:r w:rsidR="007D7DF5" w:rsidRPr="007D7DF5">
        <w:rPr>
          <w:rFonts w:cs="Tahoma"/>
          <w:b/>
          <w:i/>
          <w:color w:val="000000"/>
          <w:szCs w:val="24"/>
        </w:rPr>
        <w:t xml:space="preserve">mot </w:t>
      </w:r>
      <w:proofErr w:type="spellStart"/>
      <w:r w:rsidR="00DF6154">
        <w:rPr>
          <w:rFonts w:cs="Tahoma"/>
          <w:b/>
          <w:i/>
          <w:color w:val="000000"/>
          <w:szCs w:val="24"/>
        </w:rPr>
        <w:t>Prästgärdan</w:t>
      </w:r>
      <w:proofErr w:type="spellEnd"/>
      <w:r w:rsidR="00DF6154">
        <w:rPr>
          <w:rFonts w:cs="Tahoma"/>
          <w:b/>
          <w:i/>
          <w:color w:val="000000"/>
          <w:szCs w:val="24"/>
        </w:rPr>
        <w:t xml:space="preserve"> och f</w:t>
      </w:r>
      <w:r w:rsidR="007D7DF5" w:rsidRPr="007D7DF5">
        <w:rPr>
          <w:rFonts w:cs="Tahoma"/>
          <w:b/>
          <w:i/>
          <w:color w:val="000000"/>
          <w:szCs w:val="24"/>
        </w:rPr>
        <w:t>olkhögskolan</w:t>
      </w:r>
    </w:p>
    <w:p w:rsidR="00A7474E" w:rsidRPr="004F3745" w:rsidRDefault="00A7474E" w:rsidP="00030395">
      <w:pPr>
        <w:autoSpaceDE w:val="0"/>
        <w:autoSpaceDN w:val="0"/>
        <w:adjustRightInd w:val="0"/>
        <w:spacing w:line="240" w:lineRule="auto"/>
        <w:rPr>
          <w:rFonts w:cs="Garamond"/>
          <w:szCs w:val="24"/>
        </w:rPr>
      </w:pPr>
      <w:r w:rsidRPr="00544506">
        <w:rPr>
          <w:rFonts w:cs="Garamond"/>
          <w:szCs w:val="24"/>
        </w:rPr>
        <w:t xml:space="preserve">Denna </w:t>
      </w:r>
      <w:r w:rsidRPr="004F3745">
        <w:rPr>
          <w:rFonts w:cs="Garamond"/>
          <w:szCs w:val="24"/>
        </w:rPr>
        <w:t>korsning utpekas som farlig och otydlig. Upplevelsen är att många fordon passerar med för höga hastigheter.</w:t>
      </w:r>
      <w:r w:rsidR="00B50F7C">
        <w:rPr>
          <w:rFonts w:cs="Garamond"/>
          <w:szCs w:val="24"/>
        </w:rPr>
        <w:t xml:space="preserve"> Bilar på väg ut från Älvsbyn accelererar efter </w:t>
      </w:r>
      <w:r w:rsidR="00105FFE">
        <w:rPr>
          <w:rFonts w:cs="Garamond"/>
          <w:szCs w:val="24"/>
        </w:rPr>
        <w:t>cirkulationsplatsen</w:t>
      </w:r>
      <w:r w:rsidR="00B50F7C">
        <w:rPr>
          <w:rFonts w:cs="Garamond"/>
          <w:szCs w:val="24"/>
        </w:rPr>
        <w:t xml:space="preserve"> och passerar ofta korsningen i hög fart och bilar på väg mot Älvsbyn håller ofta hög</w:t>
      </w:r>
      <w:r w:rsidR="00105FFE">
        <w:rPr>
          <w:rFonts w:cs="Garamond"/>
          <w:szCs w:val="24"/>
        </w:rPr>
        <w:t xml:space="preserve"> fart då de har så pass långt kvar till cirkulationsplatsen att de ännu inte behövt sänka farten.</w:t>
      </w:r>
      <w:r w:rsidR="00B50F7C">
        <w:rPr>
          <w:rFonts w:cs="Garamond"/>
          <w:szCs w:val="24"/>
        </w:rPr>
        <w:t xml:space="preserve"> </w:t>
      </w:r>
      <w:r w:rsidRPr="004F3745">
        <w:rPr>
          <w:rFonts w:cs="Garamond"/>
          <w:szCs w:val="24"/>
        </w:rPr>
        <w:t>Ett problem som framkom i enkätundersökningen är att det vid denna korsning bildas höga plogkarmar vintertid. Detta gör dels att de som ska passera Korsträskvägen får ont om u</w:t>
      </w:r>
      <w:r w:rsidRPr="004F3745">
        <w:rPr>
          <w:rFonts w:cs="Garamond"/>
          <w:szCs w:val="24"/>
        </w:rPr>
        <w:t>t</w:t>
      </w:r>
      <w:r w:rsidRPr="004F3745">
        <w:rPr>
          <w:rFonts w:cs="Garamond"/>
          <w:szCs w:val="24"/>
        </w:rPr>
        <w:t>rymme att stå och vänta på företräde, dels att de många gånger inte syns från bilvägen utan måste ställa sig ute i vägbanan för att synas.</w:t>
      </w:r>
      <w:r w:rsidR="00105FFE">
        <w:rPr>
          <w:rFonts w:cs="Garamond"/>
          <w:szCs w:val="24"/>
        </w:rPr>
        <w:t xml:space="preserve"> Detta är mycket problematiskt då många barn passerar denna korsning på sin väg till och från skolan</w:t>
      </w:r>
      <w:r w:rsidR="00030395">
        <w:rPr>
          <w:rFonts w:cs="Garamond"/>
          <w:szCs w:val="24"/>
        </w:rPr>
        <w:t>.</w:t>
      </w:r>
    </w:p>
    <w:p w:rsidR="007D7DF5" w:rsidRDefault="00A7474E" w:rsidP="00A7474E">
      <w:pPr>
        <w:autoSpaceDE w:val="0"/>
        <w:autoSpaceDN w:val="0"/>
        <w:adjustRightInd w:val="0"/>
        <w:spacing w:after="0" w:line="240" w:lineRule="auto"/>
        <w:rPr>
          <w:rFonts w:cs="Garamond-Italic"/>
          <w:i/>
          <w:iCs/>
          <w:szCs w:val="24"/>
        </w:rPr>
      </w:pPr>
      <w:r w:rsidRPr="00111D9C">
        <w:rPr>
          <w:rFonts w:cs="Garamond-Italic"/>
          <w:iCs/>
          <w:szCs w:val="24"/>
          <w:u w:val="single"/>
        </w:rPr>
        <w:t>Behov</w:t>
      </w:r>
      <w:r w:rsidRPr="004F3745">
        <w:rPr>
          <w:rFonts w:cs="Garamond-Italic"/>
          <w:i/>
          <w:iCs/>
          <w:szCs w:val="24"/>
        </w:rPr>
        <w:t xml:space="preserve">: </w:t>
      </w:r>
    </w:p>
    <w:p w:rsidR="00A7474E" w:rsidRPr="00030395" w:rsidRDefault="00A7474E" w:rsidP="00030395">
      <w:pPr>
        <w:pStyle w:val="Liststycke"/>
        <w:numPr>
          <w:ilvl w:val="0"/>
          <w:numId w:val="17"/>
        </w:numPr>
        <w:autoSpaceDE w:val="0"/>
        <w:autoSpaceDN w:val="0"/>
        <w:adjustRightInd w:val="0"/>
        <w:spacing w:line="240" w:lineRule="auto"/>
        <w:rPr>
          <w:rFonts w:cs="Garamond-Italic"/>
          <w:i/>
          <w:iCs/>
          <w:szCs w:val="24"/>
        </w:rPr>
      </w:pPr>
      <w:r w:rsidRPr="007D7DF5">
        <w:rPr>
          <w:rFonts w:cs="Garamond-Italic"/>
          <w:i/>
          <w:iCs/>
          <w:szCs w:val="24"/>
        </w:rPr>
        <w:t>En ny lösning för passage ö</w:t>
      </w:r>
      <w:r w:rsidR="00105FFE">
        <w:rPr>
          <w:rFonts w:cs="Garamond-Italic"/>
          <w:i/>
          <w:iCs/>
          <w:szCs w:val="24"/>
        </w:rPr>
        <w:t>ver/under Korsträskvägen behövs</w:t>
      </w:r>
    </w:p>
    <w:p w:rsidR="00250EB6" w:rsidRDefault="00250EB6" w:rsidP="00030395">
      <w:pPr>
        <w:rPr>
          <w:b/>
          <w:i/>
        </w:rPr>
      </w:pPr>
    </w:p>
    <w:p w:rsidR="007D7DF5" w:rsidRDefault="00A7474E" w:rsidP="00250EB6">
      <w:pPr>
        <w:spacing w:after="0"/>
        <w:rPr>
          <w:bCs/>
        </w:rPr>
      </w:pPr>
      <w:r w:rsidRPr="007D7DF5">
        <w:rPr>
          <w:b/>
          <w:i/>
        </w:rPr>
        <w:lastRenderedPageBreak/>
        <w:t xml:space="preserve">Väg 94 </w:t>
      </w:r>
      <w:r w:rsidR="00030395">
        <w:rPr>
          <w:b/>
          <w:bCs/>
          <w:i/>
        </w:rPr>
        <w:t xml:space="preserve">Älvsbyn, Norrabyn – Nattberg </w:t>
      </w:r>
    </w:p>
    <w:p w:rsidR="00A7474E" w:rsidRDefault="00A7474E" w:rsidP="00A7474E">
      <w:pPr>
        <w:rPr>
          <w:bCs/>
        </w:rPr>
      </w:pPr>
      <w:r>
        <w:rPr>
          <w:bCs/>
        </w:rPr>
        <w:t>En gruvetablering påverkar trafiken genom centrala Älvsbyn avsevärt både vad gäller män</w:t>
      </w:r>
      <w:r>
        <w:rPr>
          <w:bCs/>
        </w:rPr>
        <w:t>g</w:t>
      </w:r>
      <w:r>
        <w:rPr>
          <w:bCs/>
        </w:rPr>
        <w:t xml:space="preserve">den fordon och andelen tunga fordon. I uppbyggnadsskedet kommer det att ske transporter av byggmaterial och maskiner och det blir troligen en ganska omfattande arbetspendling genom tätorten och från tätorten Älvsbyn förbi Korsträsk med flera byar längs väg 94. </w:t>
      </w:r>
      <w:r w:rsidR="00105FFE">
        <w:rPr>
          <w:bCs/>
        </w:rPr>
        <w:t>Tjär</w:t>
      </w:r>
      <w:r w:rsidR="00105FFE">
        <w:rPr>
          <w:bCs/>
        </w:rPr>
        <w:t>n</w:t>
      </w:r>
      <w:r w:rsidR="00105FFE">
        <w:rPr>
          <w:bCs/>
        </w:rPr>
        <w:t xml:space="preserve">fjällstunnel </w:t>
      </w:r>
      <w:r w:rsidR="00EA7E11">
        <w:rPr>
          <w:bCs/>
        </w:rPr>
        <w:t>i Norge ska stå klar hösten 2019 och</w:t>
      </w:r>
      <w:r w:rsidR="00105FFE">
        <w:rPr>
          <w:bCs/>
        </w:rPr>
        <w:t xml:space="preserve"> </w:t>
      </w:r>
      <w:r w:rsidR="005E164B">
        <w:rPr>
          <w:bCs/>
        </w:rPr>
        <w:t>är</w:t>
      </w:r>
      <w:r w:rsidR="00226ADE">
        <w:rPr>
          <w:bCs/>
        </w:rPr>
        <w:t xml:space="preserve"> enligt vägplanens samrådshandlingar </w:t>
      </w:r>
      <w:r w:rsidR="005E164B">
        <w:rPr>
          <w:bCs/>
        </w:rPr>
        <w:t>b</w:t>
      </w:r>
      <w:r w:rsidR="005E164B">
        <w:rPr>
          <w:bCs/>
        </w:rPr>
        <w:t>e</w:t>
      </w:r>
      <w:r w:rsidR="005E164B">
        <w:rPr>
          <w:bCs/>
        </w:rPr>
        <w:t>räknad för att klara en trafikökning</w:t>
      </w:r>
      <w:r w:rsidR="00226ADE">
        <w:rPr>
          <w:bCs/>
        </w:rPr>
        <w:t xml:space="preserve"> på norska sidan med cirka 100 procent – varav tung trafik bedöms stå för en stor del av ökningen. Detta bedöms</w:t>
      </w:r>
      <w:r w:rsidR="00105FFE">
        <w:rPr>
          <w:bCs/>
        </w:rPr>
        <w:t xml:space="preserve"> också bidra till att</w:t>
      </w:r>
      <w:r w:rsidR="00226ADE">
        <w:rPr>
          <w:bCs/>
        </w:rPr>
        <w:t xml:space="preserve"> tung</w:t>
      </w:r>
      <w:r w:rsidR="00105FFE">
        <w:rPr>
          <w:bCs/>
        </w:rPr>
        <w:t xml:space="preserve"> trafik längs väg 94</w:t>
      </w:r>
      <w:r w:rsidR="00226ADE">
        <w:rPr>
          <w:bCs/>
        </w:rPr>
        <w:t xml:space="preserve"> kommer att öka</w:t>
      </w:r>
      <w:r w:rsidR="00105FFE">
        <w:rPr>
          <w:bCs/>
        </w:rPr>
        <w:t>.</w:t>
      </w:r>
      <w:r w:rsidR="00AC0BC5">
        <w:rPr>
          <w:bCs/>
        </w:rPr>
        <w:t xml:space="preserve"> Vägen är idag på många ställen ojämn.</w:t>
      </w:r>
    </w:p>
    <w:p w:rsidR="00714CB3" w:rsidRDefault="00A7474E" w:rsidP="00A7474E">
      <w:pPr>
        <w:rPr>
          <w:bCs/>
        </w:rPr>
      </w:pPr>
      <w:r>
        <w:rPr>
          <w:bCs/>
        </w:rPr>
        <w:t>Det finns en rad korsningar i anslutning till centrala Älvsbyn som redan nu bedöms vara fa</w:t>
      </w:r>
      <w:r>
        <w:rPr>
          <w:bCs/>
        </w:rPr>
        <w:t>r</w:t>
      </w:r>
      <w:r>
        <w:rPr>
          <w:bCs/>
        </w:rPr>
        <w:t>liga. Korsningen med väg 94, väg 555 och kommunens gata Östermalmsleden bedöms vara farlig mot bakgrund av att sikten är skymd av broräcken på väg 94 från ena hållet och en svag kurva på väg 94 åt andra hållet.</w:t>
      </w:r>
      <w:r>
        <w:rPr>
          <w:b/>
          <w:bCs/>
        </w:rPr>
        <w:t xml:space="preserve"> </w:t>
      </w:r>
      <w:r w:rsidRPr="000B510E">
        <w:rPr>
          <w:bCs/>
        </w:rPr>
        <w:t xml:space="preserve">Korsningen med </w:t>
      </w:r>
      <w:proofErr w:type="spellStart"/>
      <w:r w:rsidRPr="000B510E">
        <w:rPr>
          <w:bCs/>
        </w:rPr>
        <w:t>Nygrensvägen</w:t>
      </w:r>
      <w:proofErr w:type="spellEnd"/>
      <w:r w:rsidRPr="000B510E">
        <w:rPr>
          <w:bCs/>
        </w:rPr>
        <w:t xml:space="preserve"> är farlig f</w:t>
      </w:r>
      <w:r w:rsidR="00EA7E11">
        <w:rPr>
          <w:bCs/>
        </w:rPr>
        <w:t>rämst för oskyddade trafikant</w:t>
      </w:r>
      <w:r w:rsidR="007B0F6A">
        <w:rPr>
          <w:bCs/>
        </w:rPr>
        <w:t>er samt tidi</w:t>
      </w:r>
      <w:r w:rsidR="00EA7E11">
        <w:rPr>
          <w:bCs/>
        </w:rPr>
        <w:t>g</w:t>
      </w:r>
      <w:r w:rsidR="007B0F6A">
        <w:rPr>
          <w:bCs/>
        </w:rPr>
        <w:t>a</w:t>
      </w:r>
      <w:r w:rsidR="00EA7E11">
        <w:rPr>
          <w:bCs/>
        </w:rPr>
        <w:t>re nämna korsning med Medborgargatan och Domarstigen</w:t>
      </w:r>
    </w:p>
    <w:p w:rsidR="00EA7E11" w:rsidRDefault="00714CB3" w:rsidP="00A7474E">
      <w:pPr>
        <w:rPr>
          <w:bCs/>
        </w:rPr>
      </w:pPr>
      <w:r>
        <w:rPr>
          <w:bCs/>
        </w:rPr>
        <w:t>Korsningen med väg 94 och Västermalmsleden har dålig sikt och trafiken är trots hastighet</w:t>
      </w:r>
      <w:r>
        <w:rPr>
          <w:bCs/>
        </w:rPr>
        <w:t>s</w:t>
      </w:r>
      <w:r>
        <w:rPr>
          <w:bCs/>
        </w:rPr>
        <w:t xml:space="preserve">sänkning för hög för att trafikmiljön ska vara säker. I både Korsträsk och </w:t>
      </w:r>
      <w:proofErr w:type="spellStart"/>
      <w:r>
        <w:rPr>
          <w:bCs/>
        </w:rPr>
        <w:t>Vistträsk</w:t>
      </w:r>
      <w:proofErr w:type="spellEnd"/>
      <w:r>
        <w:rPr>
          <w:bCs/>
        </w:rPr>
        <w:t xml:space="preserve"> finns ön</w:t>
      </w:r>
      <w:r>
        <w:rPr>
          <w:bCs/>
        </w:rPr>
        <w:t>s</w:t>
      </w:r>
      <w:r>
        <w:rPr>
          <w:bCs/>
        </w:rPr>
        <w:t>kemål om att sänka hastighet</w:t>
      </w:r>
      <w:r w:rsidR="005E164B">
        <w:rPr>
          <w:bCs/>
        </w:rPr>
        <w:t xml:space="preserve">en på väg 94 förbi korsningarna med väg </w:t>
      </w:r>
      <w:r w:rsidR="001629AC">
        <w:rPr>
          <w:bCs/>
        </w:rPr>
        <w:t xml:space="preserve">560/663 och väg </w:t>
      </w:r>
      <w:proofErr w:type="gramStart"/>
      <w:r w:rsidR="001629AC">
        <w:rPr>
          <w:bCs/>
        </w:rPr>
        <w:t xml:space="preserve">660 </w:t>
      </w:r>
      <w:r w:rsidR="005E164B">
        <w:rPr>
          <w:bCs/>
        </w:rPr>
        <w:t>.</w:t>
      </w:r>
      <w:proofErr w:type="gramEnd"/>
    </w:p>
    <w:p w:rsidR="006C4E9F" w:rsidRDefault="00EA7E11" w:rsidP="006C4E9F">
      <w:pPr>
        <w:rPr>
          <w:bCs/>
        </w:rPr>
      </w:pPr>
      <w:r>
        <w:rPr>
          <w:bCs/>
        </w:rPr>
        <w:t xml:space="preserve">Väg 94 från centrum mot Korsträsk är tidvis </w:t>
      </w:r>
      <w:r w:rsidR="005E164B">
        <w:rPr>
          <w:bCs/>
        </w:rPr>
        <w:t>mycket</w:t>
      </w:r>
      <w:r>
        <w:rPr>
          <w:bCs/>
        </w:rPr>
        <w:t xml:space="preserve"> trafikerad och det finns ingen gång-och cykelväg längs vägen som på bron</w:t>
      </w:r>
      <w:r w:rsidR="00030395">
        <w:rPr>
          <w:bCs/>
        </w:rPr>
        <w:t xml:space="preserve"> över järnvägen är mycket smal.</w:t>
      </w:r>
    </w:p>
    <w:p w:rsidR="00714CB3" w:rsidRPr="00EA7E11" w:rsidRDefault="00A7474E" w:rsidP="006C4E9F">
      <w:pPr>
        <w:rPr>
          <w:bCs/>
        </w:rPr>
      </w:pPr>
      <w:r w:rsidRPr="00645A78">
        <w:rPr>
          <w:bCs/>
          <w:u w:val="single"/>
        </w:rPr>
        <w:t>Behov</w:t>
      </w:r>
      <w:r w:rsidRPr="00645A78">
        <w:rPr>
          <w:bCs/>
        </w:rPr>
        <w:t>:</w:t>
      </w:r>
      <w:r>
        <w:rPr>
          <w:b/>
          <w:bCs/>
        </w:rPr>
        <w:t xml:space="preserve"> </w:t>
      </w:r>
    </w:p>
    <w:p w:rsidR="00714CB3" w:rsidRPr="00714CB3" w:rsidRDefault="00714CB3" w:rsidP="00E60C70">
      <w:pPr>
        <w:pStyle w:val="Liststycke"/>
        <w:numPr>
          <w:ilvl w:val="0"/>
          <w:numId w:val="17"/>
        </w:numPr>
        <w:rPr>
          <w:b/>
          <w:bCs/>
        </w:rPr>
      </w:pPr>
      <w:r>
        <w:rPr>
          <w:bCs/>
          <w:i/>
        </w:rPr>
        <w:t xml:space="preserve">En åtgärdsvalsstudie behöver göras för väg 94 </w:t>
      </w:r>
      <w:r w:rsidR="00DF6154">
        <w:rPr>
          <w:bCs/>
          <w:i/>
        </w:rPr>
        <w:t xml:space="preserve">hela vägen </w:t>
      </w:r>
      <w:r>
        <w:rPr>
          <w:bCs/>
          <w:i/>
        </w:rPr>
        <w:t xml:space="preserve">från Norrabyn till </w:t>
      </w:r>
      <w:proofErr w:type="spellStart"/>
      <w:r>
        <w:rPr>
          <w:bCs/>
          <w:i/>
        </w:rPr>
        <w:t>Kanis</w:t>
      </w:r>
      <w:proofErr w:type="spellEnd"/>
      <w:r>
        <w:rPr>
          <w:bCs/>
          <w:i/>
        </w:rPr>
        <w:t xml:space="preserve">. </w:t>
      </w:r>
    </w:p>
    <w:p w:rsidR="00714CB3" w:rsidRPr="00714CB3" w:rsidRDefault="00A7474E" w:rsidP="00E60C70">
      <w:pPr>
        <w:pStyle w:val="Liststycke"/>
        <w:numPr>
          <w:ilvl w:val="0"/>
          <w:numId w:val="17"/>
        </w:numPr>
        <w:rPr>
          <w:b/>
          <w:bCs/>
        </w:rPr>
      </w:pPr>
      <w:r w:rsidRPr="00714CB3">
        <w:rPr>
          <w:bCs/>
          <w:i/>
        </w:rPr>
        <w:t xml:space="preserve">Korsningen med </w:t>
      </w:r>
      <w:proofErr w:type="spellStart"/>
      <w:r w:rsidRPr="00714CB3">
        <w:rPr>
          <w:bCs/>
          <w:i/>
        </w:rPr>
        <w:t>Nygrensvägen</w:t>
      </w:r>
      <w:proofErr w:type="spellEnd"/>
      <w:r w:rsidRPr="00714CB3">
        <w:rPr>
          <w:bCs/>
          <w:i/>
        </w:rPr>
        <w:t xml:space="preserve"> </w:t>
      </w:r>
      <w:r w:rsidR="00DF6154">
        <w:rPr>
          <w:bCs/>
          <w:i/>
        </w:rPr>
        <w:t xml:space="preserve">vid Taxi </w:t>
      </w:r>
      <w:r w:rsidRPr="00714CB3">
        <w:rPr>
          <w:bCs/>
          <w:i/>
        </w:rPr>
        <w:t xml:space="preserve">bör byggas om för att få lägre hastigheter och en avdelande refug som gör det möjligt för gående som korsar vägen att stanna upp efter att de har korsat ena körfältet samt </w:t>
      </w:r>
      <w:r w:rsidR="00DF6154">
        <w:rPr>
          <w:bCs/>
          <w:i/>
        </w:rPr>
        <w:t xml:space="preserve">att en </w:t>
      </w:r>
      <w:r w:rsidRPr="00714CB3">
        <w:rPr>
          <w:bCs/>
          <w:i/>
        </w:rPr>
        <w:t xml:space="preserve">anslutande trottoar efter </w:t>
      </w:r>
      <w:proofErr w:type="spellStart"/>
      <w:r w:rsidRPr="00714CB3">
        <w:rPr>
          <w:bCs/>
          <w:i/>
        </w:rPr>
        <w:t>Nygrensv</w:t>
      </w:r>
      <w:r w:rsidRPr="00714CB3">
        <w:rPr>
          <w:bCs/>
          <w:i/>
        </w:rPr>
        <w:t>ä</w:t>
      </w:r>
      <w:r w:rsidRPr="00714CB3">
        <w:rPr>
          <w:bCs/>
          <w:i/>
        </w:rPr>
        <w:t>gen</w:t>
      </w:r>
      <w:proofErr w:type="spellEnd"/>
      <w:r w:rsidR="00776D4C">
        <w:rPr>
          <w:bCs/>
          <w:i/>
        </w:rPr>
        <w:t xml:space="preserve"> samtidigt anläggs</w:t>
      </w:r>
      <w:r w:rsidRPr="00714CB3">
        <w:rPr>
          <w:bCs/>
          <w:i/>
        </w:rPr>
        <w:t xml:space="preserve">. </w:t>
      </w:r>
    </w:p>
    <w:p w:rsidR="00A7474E" w:rsidRPr="00AC0BC5" w:rsidRDefault="00A7474E" w:rsidP="00E60C70">
      <w:pPr>
        <w:pStyle w:val="Liststycke"/>
        <w:numPr>
          <w:ilvl w:val="0"/>
          <w:numId w:val="17"/>
        </w:numPr>
        <w:rPr>
          <w:b/>
          <w:bCs/>
        </w:rPr>
      </w:pPr>
      <w:r w:rsidRPr="00714CB3">
        <w:rPr>
          <w:i/>
        </w:rPr>
        <w:t>Den gång- och cykelväg som planeras byggas längs väg 94 mot Kor</w:t>
      </w:r>
      <w:r w:rsidR="00714CB3">
        <w:rPr>
          <w:i/>
        </w:rPr>
        <w:t>s</w:t>
      </w:r>
      <w:r w:rsidRPr="00714CB3">
        <w:rPr>
          <w:i/>
        </w:rPr>
        <w:t>träsk bör komma till stånd för att öka möjligheten att cykelpendla på ett säkert sätt och därmed minska miljöbelastningen.</w:t>
      </w:r>
    </w:p>
    <w:p w:rsidR="00AC0BC5" w:rsidRPr="00714CB3" w:rsidRDefault="00AC0BC5" w:rsidP="00E60C70">
      <w:pPr>
        <w:pStyle w:val="Liststycke"/>
        <w:numPr>
          <w:ilvl w:val="0"/>
          <w:numId w:val="17"/>
        </w:numPr>
        <w:rPr>
          <w:b/>
          <w:bCs/>
        </w:rPr>
      </w:pPr>
      <w:r>
        <w:rPr>
          <w:i/>
        </w:rPr>
        <w:t>Nytt förstärkningslager, bärlager och beläggning behövs på vissa ställen för att å</w:t>
      </w:r>
      <w:r>
        <w:rPr>
          <w:i/>
        </w:rPr>
        <w:t>t</w:t>
      </w:r>
      <w:r>
        <w:rPr>
          <w:i/>
        </w:rPr>
        <w:t>gärda vägbu</w:t>
      </w:r>
      <w:r w:rsidR="007825CE">
        <w:rPr>
          <w:i/>
        </w:rPr>
        <w:t>lor samt klara av en ökad trafikering av tung trafik.</w:t>
      </w:r>
    </w:p>
    <w:p w:rsidR="00250EB6" w:rsidRDefault="00A7474E" w:rsidP="00F977E4">
      <w:pPr>
        <w:rPr>
          <w:bCs/>
        </w:rPr>
      </w:pPr>
      <w:r w:rsidRPr="00714CB3">
        <w:rPr>
          <w:b/>
          <w:bCs/>
          <w:i/>
        </w:rPr>
        <w:t>Resecentrum samt upprustning av Storgatan från cirkulationsplatsen vid Polar Hotell till Älvsbyn till järnvägsstation</w:t>
      </w:r>
      <w:r w:rsidRPr="00714CB3">
        <w:rPr>
          <w:b/>
          <w:bCs/>
          <w:i/>
        </w:rPr>
        <w:br/>
      </w:r>
      <w:r w:rsidRPr="00EE30EA">
        <w:rPr>
          <w:bCs/>
        </w:rPr>
        <w:t>Kommunen</w:t>
      </w:r>
      <w:r>
        <w:rPr>
          <w:bCs/>
        </w:rPr>
        <w:t xml:space="preserve"> planerar för anläggande av ett resecentrum vid järnvägen dit busstation, bus</w:t>
      </w:r>
      <w:r>
        <w:rPr>
          <w:bCs/>
        </w:rPr>
        <w:t>s</w:t>
      </w:r>
      <w:r>
        <w:rPr>
          <w:bCs/>
        </w:rPr>
        <w:t xml:space="preserve">gods och i framtiden taxi är tänkta att flyttas. </w:t>
      </w:r>
      <w:r w:rsidR="007B0F6A">
        <w:rPr>
          <w:bCs/>
        </w:rPr>
        <w:t>Här finns sedan tidigare även annan service varför</w:t>
      </w:r>
      <w:r>
        <w:rPr>
          <w:bCs/>
        </w:rPr>
        <w:t xml:space="preserve"> det blir viktigt att nedre delen av Storgatan </w:t>
      </w:r>
      <w:r w:rsidR="005262E6">
        <w:rPr>
          <w:bCs/>
        </w:rPr>
        <w:t>omdanas</w:t>
      </w:r>
      <w:r>
        <w:rPr>
          <w:bCs/>
        </w:rPr>
        <w:t xml:space="preserve"> så att det blir en inbjudande och trygg miljö att ta sig till </w:t>
      </w:r>
      <w:r w:rsidR="007B0F6A">
        <w:rPr>
          <w:bCs/>
        </w:rPr>
        <w:t>för fotgängare och cyklister</w:t>
      </w:r>
      <w:r>
        <w:rPr>
          <w:bCs/>
        </w:rPr>
        <w:t>. Det kommer även att finnas behov av en busshållplats på vägsträckan. I samband med resecentrums tillkomst förutsätter kom</w:t>
      </w:r>
      <w:r w:rsidR="005262E6">
        <w:rPr>
          <w:bCs/>
        </w:rPr>
        <w:t xml:space="preserve">munen </w:t>
      </w:r>
      <w:r>
        <w:rPr>
          <w:bCs/>
        </w:rPr>
        <w:t xml:space="preserve">att stationsområdet med perronger </w:t>
      </w:r>
      <w:proofErr w:type="spellStart"/>
      <w:r>
        <w:rPr>
          <w:bCs/>
        </w:rPr>
        <w:t>tillgänglig</w:t>
      </w:r>
      <w:r w:rsidR="007B0F6A">
        <w:rPr>
          <w:bCs/>
        </w:rPr>
        <w:t>hets</w:t>
      </w:r>
      <w:r>
        <w:rPr>
          <w:bCs/>
        </w:rPr>
        <w:t>anpassas</w:t>
      </w:r>
      <w:proofErr w:type="spellEnd"/>
      <w:r>
        <w:rPr>
          <w:bCs/>
        </w:rPr>
        <w:t xml:space="preserve"> såsom Banverket</w:t>
      </w:r>
      <w:r w:rsidR="00030395">
        <w:rPr>
          <w:bCs/>
        </w:rPr>
        <w:t xml:space="preserve"> </w:t>
      </w:r>
      <w:r w:rsidR="005262E6">
        <w:rPr>
          <w:bCs/>
        </w:rPr>
        <w:t>planerat.</w:t>
      </w:r>
    </w:p>
    <w:p w:rsidR="00F977E4" w:rsidRDefault="00F977E4" w:rsidP="00250EB6">
      <w:pPr>
        <w:spacing w:after="0"/>
      </w:pPr>
      <w:r w:rsidRPr="00645A78">
        <w:rPr>
          <w:u w:val="single"/>
        </w:rPr>
        <w:lastRenderedPageBreak/>
        <w:t>Behov:</w:t>
      </w:r>
    </w:p>
    <w:p w:rsidR="00F977E4" w:rsidRPr="00E66F7A" w:rsidRDefault="00F977E4" w:rsidP="00E60C70">
      <w:pPr>
        <w:pStyle w:val="Liststycke"/>
        <w:numPr>
          <w:ilvl w:val="0"/>
          <w:numId w:val="19"/>
        </w:numPr>
        <w:rPr>
          <w:i/>
        </w:rPr>
      </w:pPr>
      <w:r w:rsidRPr="00E66F7A">
        <w:rPr>
          <w:i/>
        </w:rPr>
        <w:t>Upprustning av Storgatans nedre del inklusive anslutande gator.</w:t>
      </w:r>
    </w:p>
    <w:p w:rsidR="00F977E4" w:rsidRPr="00E66F7A" w:rsidRDefault="00F977E4" w:rsidP="00E60C70">
      <w:pPr>
        <w:pStyle w:val="Liststycke"/>
        <w:numPr>
          <w:ilvl w:val="0"/>
          <w:numId w:val="19"/>
        </w:numPr>
        <w:rPr>
          <w:i/>
        </w:rPr>
      </w:pPr>
      <w:r w:rsidRPr="00E66F7A">
        <w:rPr>
          <w:i/>
        </w:rPr>
        <w:t xml:space="preserve">Avsmalning av Nyvägen från cirkulationsplatsen vid </w:t>
      </w:r>
      <w:proofErr w:type="spellStart"/>
      <w:r w:rsidRPr="00E66F7A">
        <w:rPr>
          <w:i/>
        </w:rPr>
        <w:t>Fluxen</w:t>
      </w:r>
      <w:proofErr w:type="spellEnd"/>
      <w:r w:rsidRPr="00E66F7A">
        <w:rPr>
          <w:i/>
        </w:rPr>
        <w:t xml:space="preserve"> fram till cirkulationspla</w:t>
      </w:r>
      <w:r w:rsidRPr="00E66F7A">
        <w:rPr>
          <w:i/>
        </w:rPr>
        <w:t>t</w:t>
      </w:r>
      <w:r w:rsidRPr="00E66F7A">
        <w:rPr>
          <w:i/>
        </w:rPr>
        <w:t>sen vid Storgatan.</w:t>
      </w:r>
    </w:p>
    <w:p w:rsidR="00F977E4" w:rsidRPr="00E66F7A" w:rsidRDefault="00F977E4" w:rsidP="00E60C70">
      <w:pPr>
        <w:pStyle w:val="Liststycke"/>
        <w:numPr>
          <w:ilvl w:val="0"/>
          <w:numId w:val="19"/>
        </w:numPr>
        <w:rPr>
          <w:i/>
        </w:rPr>
      </w:pPr>
      <w:r w:rsidRPr="00E66F7A">
        <w:rPr>
          <w:i/>
        </w:rPr>
        <w:t>Anläggande av busshå</w:t>
      </w:r>
      <w:r w:rsidR="007B0F6A" w:rsidRPr="00E66F7A">
        <w:rPr>
          <w:i/>
        </w:rPr>
        <w:t>l</w:t>
      </w:r>
      <w:r w:rsidRPr="00E66F7A">
        <w:rPr>
          <w:i/>
        </w:rPr>
        <w:t>lplatser</w:t>
      </w:r>
    </w:p>
    <w:p w:rsidR="00F977E4" w:rsidRPr="00E66F7A" w:rsidRDefault="00F977E4" w:rsidP="00E60C70">
      <w:pPr>
        <w:pStyle w:val="Liststycke"/>
        <w:numPr>
          <w:ilvl w:val="0"/>
          <w:numId w:val="19"/>
        </w:numPr>
        <w:rPr>
          <w:i/>
        </w:rPr>
      </w:pPr>
      <w:r w:rsidRPr="00E66F7A">
        <w:rPr>
          <w:i/>
        </w:rPr>
        <w:t>Upprustning av järnvägsstationen</w:t>
      </w:r>
    </w:p>
    <w:p w:rsidR="00F977E4" w:rsidRDefault="00F977E4" w:rsidP="00E60C70">
      <w:pPr>
        <w:pStyle w:val="Liststycke"/>
        <w:numPr>
          <w:ilvl w:val="0"/>
          <w:numId w:val="19"/>
        </w:numPr>
        <w:rPr>
          <w:i/>
        </w:rPr>
      </w:pPr>
      <w:r w:rsidRPr="00E66F7A">
        <w:rPr>
          <w:i/>
        </w:rPr>
        <w:t>Anläggande av cykelparkering vid resecentrum</w:t>
      </w:r>
    </w:p>
    <w:p w:rsidR="008C64FC" w:rsidRDefault="008C64FC" w:rsidP="00250EB6">
      <w:pPr>
        <w:spacing w:after="0"/>
        <w:rPr>
          <w:i/>
        </w:rPr>
      </w:pPr>
      <w:r w:rsidRPr="00714CB3">
        <w:rPr>
          <w:b/>
          <w:i/>
        </w:rPr>
        <w:t xml:space="preserve">Väg 664 </w:t>
      </w:r>
      <w:proofErr w:type="spellStart"/>
      <w:r>
        <w:rPr>
          <w:b/>
          <w:i/>
        </w:rPr>
        <w:t>Kanis</w:t>
      </w:r>
      <w:proofErr w:type="spellEnd"/>
      <w:r w:rsidRPr="00714CB3">
        <w:rPr>
          <w:b/>
          <w:i/>
        </w:rPr>
        <w:t xml:space="preserve"> – Nystrand – </w:t>
      </w:r>
      <w:proofErr w:type="spellStart"/>
      <w:r w:rsidRPr="00714CB3">
        <w:rPr>
          <w:b/>
          <w:i/>
        </w:rPr>
        <w:t>Nybyn</w:t>
      </w:r>
      <w:proofErr w:type="spellEnd"/>
      <w:r w:rsidRPr="00714CB3">
        <w:rPr>
          <w:i/>
        </w:rPr>
        <w:t xml:space="preserve"> </w:t>
      </w:r>
    </w:p>
    <w:p w:rsidR="007825CE" w:rsidRDefault="008C64FC" w:rsidP="008C64FC">
      <w:r w:rsidRPr="00054A6D">
        <w:t xml:space="preserve">Väg 664 håller </w:t>
      </w:r>
      <w:r w:rsidR="007825CE">
        <w:t xml:space="preserve">relativt </w:t>
      </w:r>
      <w:r w:rsidRPr="00054A6D">
        <w:t xml:space="preserve">god kvalitet från </w:t>
      </w:r>
      <w:proofErr w:type="spellStart"/>
      <w:r w:rsidRPr="00054A6D">
        <w:t>Kanis</w:t>
      </w:r>
      <w:proofErr w:type="spellEnd"/>
      <w:r w:rsidRPr="00054A6D">
        <w:t xml:space="preserve"> till korsningen med väg 666 (med Nystrand</w:t>
      </w:r>
      <w:r w:rsidRPr="00054A6D">
        <w:t>s</w:t>
      </w:r>
      <w:r w:rsidRPr="00054A6D">
        <w:t>bron)</w:t>
      </w:r>
      <w:r w:rsidR="00531B11">
        <w:t>.</w:t>
      </w:r>
      <w:r>
        <w:t xml:space="preserve"> Från korsningen med väg 666</w:t>
      </w:r>
      <w:r w:rsidRPr="00054A6D">
        <w:t xml:space="preserve"> till </w:t>
      </w:r>
      <w:proofErr w:type="spellStart"/>
      <w:r w:rsidRPr="00054A6D">
        <w:t>Nybyn</w:t>
      </w:r>
      <w:proofErr w:type="spellEnd"/>
      <w:r w:rsidRPr="00054A6D">
        <w:t xml:space="preserve"> håller vägen dock mycket dålig kvalité. Vägen är på många ställen lappad och lagad men har trots detta breda sprickor i beläggningen och är även mycket ojämn på många ställen. Vägen har trottoar från </w:t>
      </w:r>
      <w:proofErr w:type="spellStart"/>
      <w:r w:rsidRPr="00054A6D">
        <w:t>Altuna</w:t>
      </w:r>
      <w:proofErr w:type="spellEnd"/>
      <w:r w:rsidRPr="00054A6D">
        <w:t xml:space="preserve"> till Hällan. Där denna upphör är vägen sedan smal hela vägen till </w:t>
      </w:r>
      <w:proofErr w:type="spellStart"/>
      <w:r w:rsidRPr="00054A6D">
        <w:t>Nybyn</w:t>
      </w:r>
      <w:proofErr w:type="spellEnd"/>
      <w:r w:rsidRPr="00054A6D">
        <w:t xml:space="preserve"> vilket </w:t>
      </w:r>
      <w:r w:rsidR="007825CE">
        <w:t>i kombination med de breda spric</w:t>
      </w:r>
      <w:r w:rsidR="007825CE">
        <w:t>k</w:t>
      </w:r>
      <w:r w:rsidR="007825CE">
        <w:t xml:space="preserve">orna </w:t>
      </w:r>
      <w:r w:rsidRPr="00054A6D">
        <w:t>kan vara en fara för cyklister och fotgängare.</w:t>
      </w:r>
      <w:r>
        <w:t xml:space="preserve"> Vid Nystrand löper vägen mycket nära åskanten ner mot älven vilken kan vara en risk om slänten eroderar.</w:t>
      </w:r>
    </w:p>
    <w:p w:rsidR="008C64FC" w:rsidRDefault="008C64FC" w:rsidP="008C64FC">
      <w:r w:rsidRPr="00645A78">
        <w:rPr>
          <w:u w:val="single"/>
        </w:rPr>
        <w:t>Behov:</w:t>
      </w:r>
      <w:r>
        <w:t xml:space="preserve"> </w:t>
      </w:r>
    </w:p>
    <w:p w:rsidR="008C64FC" w:rsidRDefault="008C64FC" w:rsidP="008C64FC">
      <w:pPr>
        <w:pStyle w:val="Liststycke"/>
        <w:numPr>
          <w:ilvl w:val="0"/>
          <w:numId w:val="19"/>
        </w:numPr>
        <w:rPr>
          <w:i/>
        </w:rPr>
      </w:pPr>
      <w:r>
        <w:rPr>
          <w:i/>
        </w:rPr>
        <w:t>Längs väg 664 en ny gång och cykelväg som gör det enkelt att ta sig till de båda ind</w:t>
      </w:r>
      <w:r>
        <w:rPr>
          <w:i/>
        </w:rPr>
        <w:t>u</w:t>
      </w:r>
      <w:r>
        <w:rPr>
          <w:i/>
        </w:rPr>
        <w:t>striområdena till fots eller med cykel.</w:t>
      </w:r>
    </w:p>
    <w:p w:rsidR="008C64FC" w:rsidRPr="00714CB3" w:rsidRDefault="008C64FC" w:rsidP="008C64FC">
      <w:pPr>
        <w:pStyle w:val="Liststycke"/>
        <w:numPr>
          <w:ilvl w:val="0"/>
          <w:numId w:val="19"/>
        </w:numPr>
        <w:rPr>
          <w:i/>
        </w:rPr>
      </w:pPr>
      <w:r w:rsidRPr="00714CB3">
        <w:rPr>
          <w:i/>
        </w:rPr>
        <w:t xml:space="preserve">Väg 664 från korsningen med </w:t>
      </w:r>
      <w:r>
        <w:rPr>
          <w:i/>
        </w:rPr>
        <w:t>väg 666</w:t>
      </w:r>
      <w:r w:rsidRPr="00714CB3">
        <w:rPr>
          <w:i/>
        </w:rPr>
        <w:t xml:space="preserve"> och till </w:t>
      </w:r>
      <w:proofErr w:type="spellStart"/>
      <w:r w:rsidRPr="00714CB3">
        <w:rPr>
          <w:i/>
        </w:rPr>
        <w:t>Nybyn</w:t>
      </w:r>
      <w:proofErr w:type="spellEnd"/>
      <w:r w:rsidRPr="00714CB3">
        <w:rPr>
          <w:i/>
        </w:rPr>
        <w:t xml:space="preserve"> bör åtgärdas främst vad beträ</w:t>
      </w:r>
      <w:r w:rsidRPr="00714CB3">
        <w:rPr>
          <w:i/>
        </w:rPr>
        <w:t>f</w:t>
      </w:r>
      <w:r w:rsidRPr="00714CB3">
        <w:rPr>
          <w:i/>
        </w:rPr>
        <w:t xml:space="preserve">far beläggning, samt förstärkningsåtgärder på vägen mot </w:t>
      </w:r>
      <w:proofErr w:type="spellStart"/>
      <w:r w:rsidRPr="00714CB3">
        <w:rPr>
          <w:i/>
        </w:rPr>
        <w:t>Nybyn</w:t>
      </w:r>
      <w:proofErr w:type="spellEnd"/>
      <w:r w:rsidRPr="00714CB3">
        <w:rPr>
          <w:i/>
        </w:rPr>
        <w:t xml:space="preserve">. </w:t>
      </w:r>
    </w:p>
    <w:p w:rsidR="008C64FC" w:rsidRPr="00714CB3" w:rsidRDefault="008C64FC" w:rsidP="008C64FC">
      <w:pPr>
        <w:pStyle w:val="Liststycke"/>
        <w:numPr>
          <w:ilvl w:val="0"/>
          <w:numId w:val="19"/>
        </w:numPr>
        <w:rPr>
          <w:i/>
        </w:rPr>
      </w:pPr>
      <w:r w:rsidRPr="00714CB3">
        <w:rPr>
          <w:i/>
        </w:rPr>
        <w:t>Med hänsyn till säkerheten vid den plats där erosion hotar vägbanken i Nystrand fö</w:t>
      </w:r>
      <w:r w:rsidRPr="00714CB3">
        <w:rPr>
          <w:i/>
        </w:rPr>
        <w:t>r</w:t>
      </w:r>
      <w:r w:rsidRPr="00714CB3">
        <w:rPr>
          <w:i/>
        </w:rPr>
        <w:t xml:space="preserve">utsätter kommunen att åtgärder kommer att vidtas vid behov. </w:t>
      </w:r>
    </w:p>
    <w:p w:rsidR="008C64FC" w:rsidRPr="008C64FC" w:rsidRDefault="008C64FC" w:rsidP="008C64FC">
      <w:pPr>
        <w:pStyle w:val="Liststycke"/>
        <w:numPr>
          <w:ilvl w:val="0"/>
          <w:numId w:val="19"/>
        </w:numPr>
      </w:pPr>
      <w:r w:rsidRPr="00714CB3">
        <w:rPr>
          <w:i/>
        </w:rPr>
        <w:t xml:space="preserve">Kommunen ser gärna att en gång- och cykelbana anläggs genom Nystrand och hela vägen mot Hällan där </w:t>
      </w:r>
      <w:r>
        <w:rPr>
          <w:i/>
        </w:rPr>
        <w:t xml:space="preserve">nuvarande </w:t>
      </w:r>
      <w:proofErr w:type="spellStart"/>
      <w:r w:rsidRPr="00714CB3">
        <w:rPr>
          <w:i/>
        </w:rPr>
        <w:t>gc</w:t>
      </w:r>
      <w:proofErr w:type="spellEnd"/>
      <w:r w:rsidRPr="00714CB3">
        <w:rPr>
          <w:i/>
        </w:rPr>
        <w:t>-väg mot Älvsbyn slutar så att det är säkert att ta sig med cykel för den som önskar pendla med cykel. Dessa åtgärder utförs lämpligen i samband med åtgärder för biltrafiken.</w:t>
      </w:r>
    </w:p>
    <w:p w:rsidR="00F977E4" w:rsidRDefault="00F977E4" w:rsidP="00250EB6">
      <w:pPr>
        <w:spacing w:after="0"/>
        <w:rPr>
          <w:b/>
          <w:bCs/>
          <w:i/>
        </w:rPr>
      </w:pPr>
      <w:r w:rsidRPr="00F977E4">
        <w:rPr>
          <w:b/>
          <w:bCs/>
          <w:i/>
        </w:rPr>
        <w:t>Vidsel</w:t>
      </w:r>
    </w:p>
    <w:p w:rsidR="00A01354" w:rsidRDefault="00F977E4" w:rsidP="00250EB6">
      <w:pPr>
        <w:rPr>
          <w:bCs/>
        </w:rPr>
      </w:pPr>
      <w:r>
        <w:rPr>
          <w:bCs/>
        </w:rPr>
        <w:t>Liksom i Älvsbyn är flera gator i Vidsel breda och lockar till höga hastigheter. Det finns på vissa gator stora brister i beläggningen. Övergångsstället som förbinder gångbanan från åsen och gångbanan från centrum är inte en säker gångpassage. Förbi skolan i Vidsel är hastighe</w:t>
      </w:r>
      <w:r>
        <w:rPr>
          <w:bCs/>
        </w:rPr>
        <w:t>t</w:t>
      </w:r>
      <w:r>
        <w:rPr>
          <w:bCs/>
        </w:rPr>
        <w:t>en dess</w:t>
      </w:r>
      <w:r w:rsidR="00A01354">
        <w:rPr>
          <w:bCs/>
        </w:rPr>
        <w:t>utom satt till 40 km i timmen.</w:t>
      </w:r>
    </w:p>
    <w:p w:rsidR="00F977E4" w:rsidRPr="00A01354" w:rsidRDefault="00F977E4" w:rsidP="00F977E4">
      <w:pPr>
        <w:rPr>
          <w:bCs/>
        </w:rPr>
      </w:pPr>
      <w:r w:rsidRPr="00645A78">
        <w:rPr>
          <w:u w:val="single"/>
        </w:rPr>
        <w:t>Behov:</w:t>
      </w:r>
      <w:r>
        <w:t xml:space="preserve"> </w:t>
      </w:r>
    </w:p>
    <w:p w:rsidR="00F977E4" w:rsidRPr="00E66F7A" w:rsidRDefault="00F977E4" w:rsidP="00E60C70">
      <w:pPr>
        <w:pStyle w:val="Liststycke"/>
        <w:numPr>
          <w:ilvl w:val="0"/>
          <w:numId w:val="20"/>
        </w:numPr>
        <w:rPr>
          <w:bCs/>
          <w:i/>
        </w:rPr>
      </w:pPr>
      <w:r w:rsidRPr="00E66F7A">
        <w:rPr>
          <w:bCs/>
          <w:i/>
        </w:rPr>
        <w:t>Sänkt hastighet vid Vidsels skola</w:t>
      </w:r>
    </w:p>
    <w:p w:rsidR="00F977E4" w:rsidRPr="00E66F7A" w:rsidRDefault="00F977E4" w:rsidP="00E60C70">
      <w:pPr>
        <w:pStyle w:val="Liststycke"/>
        <w:numPr>
          <w:ilvl w:val="0"/>
          <w:numId w:val="20"/>
        </w:numPr>
        <w:rPr>
          <w:bCs/>
          <w:i/>
        </w:rPr>
      </w:pPr>
      <w:r w:rsidRPr="00E66F7A">
        <w:rPr>
          <w:bCs/>
          <w:i/>
        </w:rPr>
        <w:t xml:space="preserve">Säker gångpassage över väg </w:t>
      </w:r>
      <w:r w:rsidR="007B0F6A" w:rsidRPr="00E66F7A">
        <w:rPr>
          <w:bCs/>
          <w:i/>
        </w:rPr>
        <w:t>660</w:t>
      </w:r>
      <w:r w:rsidR="00E66F7A" w:rsidRPr="00E66F7A">
        <w:rPr>
          <w:bCs/>
          <w:i/>
        </w:rPr>
        <w:t xml:space="preserve"> (Västra Vidselvägen)</w:t>
      </w:r>
      <w:r w:rsidRPr="00E66F7A">
        <w:rPr>
          <w:bCs/>
          <w:i/>
        </w:rPr>
        <w:t xml:space="preserve"> vid skolan</w:t>
      </w:r>
    </w:p>
    <w:p w:rsidR="00F977E4" w:rsidRPr="00E66F7A" w:rsidRDefault="00F977E4" w:rsidP="00E60C70">
      <w:pPr>
        <w:pStyle w:val="Liststycke"/>
        <w:numPr>
          <w:ilvl w:val="0"/>
          <w:numId w:val="20"/>
        </w:numPr>
        <w:rPr>
          <w:bCs/>
          <w:i/>
        </w:rPr>
      </w:pPr>
      <w:r w:rsidRPr="00E66F7A">
        <w:rPr>
          <w:bCs/>
          <w:i/>
        </w:rPr>
        <w:t>Avsmalning av vissa gator</w:t>
      </w:r>
    </w:p>
    <w:p w:rsidR="00F977E4" w:rsidRPr="00E66F7A" w:rsidRDefault="00F977E4" w:rsidP="00E60C70">
      <w:pPr>
        <w:pStyle w:val="Liststycke"/>
        <w:numPr>
          <w:ilvl w:val="0"/>
          <w:numId w:val="20"/>
        </w:numPr>
        <w:rPr>
          <w:bCs/>
          <w:i/>
        </w:rPr>
      </w:pPr>
      <w:r w:rsidRPr="00E66F7A">
        <w:rPr>
          <w:bCs/>
          <w:i/>
        </w:rPr>
        <w:t>Upprustning av gång- och cykelväg från torget till Åsgatan och Villagatan</w:t>
      </w:r>
    </w:p>
    <w:p w:rsidR="00250EB6" w:rsidRDefault="00250EB6" w:rsidP="00250EB6">
      <w:pPr>
        <w:spacing w:after="0"/>
        <w:rPr>
          <w:b/>
          <w:bCs/>
          <w:i/>
        </w:rPr>
      </w:pPr>
    </w:p>
    <w:p w:rsidR="00290E26" w:rsidRDefault="00290E26" w:rsidP="00250EB6">
      <w:pPr>
        <w:spacing w:after="0"/>
        <w:rPr>
          <w:b/>
          <w:bCs/>
          <w:i/>
        </w:rPr>
      </w:pPr>
      <w:proofErr w:type="spellStart"/>
      <w:r>
        <w:rPr>
          <w:b/>
          <w:bCs/>
          <w:i/>
        </w:rPr>
        <w:lastRenderedPageBreak/>
        <w:t>Vistträsk</w:t>
      </w:r>
      <w:proofErr w:type="spellEnd"/>
    </w:p>
    <w:p w:rsidR="00290E26" w:rsidRDefault="00290E26" w:rsidP="00290E26">
      <w:pPr>
        <w:rPr>
          <w:bCs/>
        </w:rPr>
      </w:pPr>
      <w:r>
        <w:rPr>
          <w:bCs/>
        </w:rPr>
        <w:t xml:space="preserve">Huvudgatan genom </w:t>
      </w:r>
      <w:proofErr w:type="spellStart"/>
      <w:r>
        <w:rPr>
          <w:bCs/>
        </w:rPr>
        <w:t>Vistträsk</w:t>
      </w:r>
      <w:proofErr w:type="spellEnd"/>
      <w:r>
        <w:rPr>
          <w:bCs/>
        </w:rPr>
        <w:t xml:space="preserve"> </w:t>
      </w:r>
      <w:proofErr w:type="gramStart"/>
      <w:r>
        <w:rPr>
          <w:bCs/>
        </w:rPr>
        <w:t>-  Köpmangatan</w:t>
      </w:r>
      <w:proofErr w:type="gramEnd"/>
      <w:r>
        <w:rPr>
          <w:bCs/>
        </w:rPr>
        <w:t xml:space="preserve"> är på</w:t>
      </w:r>
      <w:r w:rsidR="005E164B">
        <w:rPr>
          <w:bCs/>
        </w:rPr>
        <w:t xml:space="preserve"> några</w:t>
      </w:r>
      <w:r>
        <w:rPr>
          <w:bCs/>
        </w:rPr>
        <w:t xml:space="preserve"> ställen mycket ojämn. De mindre gatorna är dock av relativt god kvalite</w:t>
      </w:r>
      <w:r w:rsidR="00F66E93">
        <w:rPr>
          <w:bCs/>
        </w:rPr>
        <w:t>t</w:t>
      </w:r>
      <w:r>
        <w:rPr>
          <w:bCs/>
        </w:rPr>
        <w:t xml:space="preserve"> om</w:t>
      </w:r>
      <w:r w:rsidR="00F66E93">
        <w:rPr>
          <w:bCs/>
        </w:rPr>
        <w:t xml:space="preserve"> </w:t>
      </w:r>
      <w:r>
        <w:rPr>
          <w:bCs/>
        </w:rPr>
        <w:t xml:space="preserve">än med brister i beläggning på </w:t>
      </w:r>
      <w:r w:rsidR="005E164B">
        <w:rPr>
          <w:bCs/>
        </w:rPr>
        <w:t>några</w:t>
      </w:r>
      <w:r>
        <w:rPr>
          <w:bCs/>
        </w:rPr>
        <w:t xml:space="preserve"> ställen. </w:t>
      </w:r>
      <w:r w:rsidR="00F66E93">
        <w:rPr>
          <w:bCs/>
        </w:rPr>
        <w:t xml:space="preserve">Från </w:t>
      </w:r>
      <w:r>
        <w:rPr>
          <w:bCs/>
        </w:rPr>
        <w:t>Storsund</w:t>
      </w:r>
      <w:r w:rsidR="00F66E93">
        <w:rPr>
          <w:bCs/>
        </w:rPr>
        <w:t xml:space="preserve"> passerar</w:t>
      </w:r>
      <w:r>
        <w:rPr>
          <w:bCs/>
        </w:rPr>
        <w:t xml:space="preserve"> tung trafik förbi skolan och seda</w:t>
      </w:r>
      <w:r w:rsidR="005E164B">
        <w:rPr>
          <w:bCs/>
        </w:rPr>
        <w:t>n längs Köpmangatan där handel,</w:t>
      </w:r>
      <w:r>
        <w:rPr>
          <w:bCs/>
        </w:rPr>
        <w:t xml:space="preserve"> kontor och bostäder</w:t>
      </w:r>
      <w:r w:rsidR="005E164B">
        <w:rPr>
          <w:bCs/>
        </w:rPr>
        <w:t xml:space="preserve"> finns och </w:t>
      </w:r>
      <w:r w:rsidR="004734A5">
        <w:rPr>
          <w:bCs/>
        </w:rPr>
        <w:t>vilken också är den gata de flesta barn</w:t>
      </w:r>
      <w:r w:rsidR="00E66F7A">
        <w:rPr>
          <w:bCs/>
        </w:rPr>
        <w:t xml:space="preserve"> går</w:t>
      </w:r>
      <w:r w:rsidR="005E164B">
        <w:rPr>
          <w:bCs/>
        </w:rPr>
        <w:t xml:space="preserve"> på sin väg till skola och förskola</w:t>
      </w:r>
      <w:r>
        <w:rPr>
          <w:bCs/>
        </w:rPr>
        <w:t>.</w:t>
      </w:r>
      <w:r w:rsidR="00F66E93">
        <w:rPr>
          <w:bCs/>
        </w:rPr>
        <w:t xml:space="preserve"> Hastigheten i </w:t>
      </w:r>
      <w:proofErr w:type="spellStart"/>
      <w:r w:rsidR="00F66E93">
        <w:rPr>
          <w:bCs/>
        </w:rPr>
        <w:t>Vistträsk</w:t>
      </w:r>
      <w:proofErr w:type="spellEnd"/>
      <w:r w:rsidR="00F66E93">
        <w:rPr>
          <w:bCs/>
        </w:rPr>
        <w:t xml:space="preserve"> är satt till 30 km</w:t>
      </w:r>
      <w:r w:rsidR="00E66F7A">
        <w:rPr>
          <w:bCs/>
        </w:rPr>
        <w:t xml:space="preserve">. </w:t>
      </w:r>
      <w:r w:rsidR="00F66E93">
        <w:rPr>
          <w:bCs/>
        </w:rPr>
        <w:t>Köpmangatan är</w:t>
      </w:r>
      <w:r w:rsidR="00E66F7A">
        <w:rPr>
          <w:bCs/>
        </w:rPr>
        <w:t xml:space="preserve"> dock</w:t>
      </w:r>
      <w:r w:rsidR="00F66E93">
        <w:rPr>
          <w:bCs/>
        </w:rPr>
        <w:t xml:space="preserve"> bred</w:t>
      </w:r>
      <w:r w:rsidR="00E66F7A">
        <w:rPr>
          <w:bCs/>
        </w:rPr>
        <w:t xml:space="preserve"> vilket kan i</w:t>
      </w:r>
      <w:r w:rsidR="00E66F7A">
        <w:rPr>
          <w:bCs/>
        </w:rPr>
        <w:t>n</w:t>
      </w:r>
      <w:r w:rsidR="00E66F7A">
        <w:rPr>
          <w:bCs/>
        </w:rPr>
        <w:t>bjuda till högre hastigheter</w:t>
      </w:r>
      <w:r w:rsidR="00F66E93">
        <w:rPr>
          <w:bCs/>
        </w:rPr>
        <w:t xml:space="preserve"> och </w:t>
      </w:r>
      <w:r w:rsidR="005E164B">
        <w:rPr>
          <w:bCs/>
        </w:rPr>
        <w:t xml:space="preserve">den </w:t>
      </w:r>
      <w:r w:rsidR="00F66E93">
        <w:rPr>
          <w:bCs/>
        </w:rPr>
        <w:t xml:space="preserve">skulle kunna smalnas av och göras mer lik en </w:t>
      </w:r>
      <w:r w:rsidR="00E66F7A">
        <w:rPr>
          <w:bCs/>
        </w:rPr>
        <w:t>stadsgata</w:t>
      </w:r>
      <w:r w:rsidR="00F66E93">
        <w:rPr>
          <w:bCs/>
        </w:rPr>
        <w:t xml:space="preserve"> då handel</w:t>
      </w:r>
      <w:r w:rsidR="00E66F7A">
        <w:rPr>
          <w:bCs/>
        </w:rPr>
        <w:t xml:space="preserve"> och verksamhet</w:t>
      </w:r>
      <w:r w:rsidR="00F66E93">
        <w:rPr>
          <w:bCs/>
        </w:rPr>
        <w:t xml:space="preserve"> tillåts på ett </w:t>
      </w:r>
      <w:r w:rsidR="00376A30">
        <w:rPr>
          <w:bCs/>
        </w:rPr>
        <w:t>flertal fastigheter längs gatan och en expansion av byn kan komma som en följd av gruvetablering.</w:t>
      </w:r>
    </w:p>
    <w:p w:rsidR="00290E26" w:rsidRDefault="00290E26" w:rsidP="00030395">
      <w:pPr>
        <w:rPr>
          <w:bCs/>
        </w:rPr>
      </w:pPr>
      <w:r>
        <w:rPr>
          <w:bCs/>
        </w:rPr>
        <w:t xml:space="preserve">Korsningen </w:t>
      </w:r>
      <w:r w:rsidR="00E66F7A">
        <w:rPr>
          <w:bCs/>
        </w:rPr>
        <w:t>med</w:t>
      </w:r>
      <w:r w:rsidR="001629AC">
        <w:rPr>
          <w:bCs/>
        </w:rPr>
        <w:t xml:space="preserve"> väg 66</w:t>
      </w:r>
      <w:r w:rsidR="005E164B">
        <w:rPr>
          <w:bCs/>
        </w:rPr>
        <w:t>0</w:t>
      </w:r>
      <w:r w:rsidR="00E66F7A">
        <w:rPr>
          <w:bCs/>
        </w:rPr>
        <w:t xml:space="preserve"> </w:t>
      </w:r>
      <w:r w:rsidR="005E164B">
        <w:rPr>
          <w:bCs/>
        </w:rPr>
        <w:t>(</w:t>
      </w:r>
      <w:proofErr w:type="spellStart"/>
      <w:r w:rsidR="00E66F7A">
        <w:rPr>
          <w:bCs/>
        </w:rPr>
        <w:t>Edegatan</w:t>
      </w:r>
      <w:proofErr w:type="spellEnd"/>
      <w:r w:rsidR="001629AC">
        <w:rPr>
          <w:bCs/>
        </w:rPr>
        <w:t>, Manjärvvägen</w:t>
      </w:r>
      <w:r w:rsidR="005E164B">
        <w:rPr>
          <w:bCs/>
        </w:rPr>
        <w:t>)</w:t>
      </w:r>
      <w:r w:rsidR="00E66F7A">
        <w:rPr>
          <w:bCs/>
        </w:rPr>
        <w:t xml:space="preserve"> och</w:t>
      </w:r>
      <w:r>
        <w:rPr>
          <w:bCs/>
        </w:rPr>
        <w:t xml:space="preserve"> väg 94 är också riskfylld då bilar</w:t>
      </w:r>
      <w:r w:rsidR="00E66B10">
        <w:rPr>
          <w:bCs/>
        </w:rPr>
        <w:t xml:space="preserve"> längs väg 94 ofta passe</w:t>
      </w:r>
      <w:r w:rsidR="00A01354">
        <w:rPr>
          <w:bCs/>
        </w:rPr>
        <w:t>rar i mycket hög fart och de bilar som kommer från Arvidsjaur är rel</w:t>
      </w:r>
      <w:r w:rsidR="00A01354">
        <w:rPr>
          <w:bCs/>
        </w:rPr>
        <w:t>a</w:t>
      </w:r>
      <w:r w:rsidR="00A01354">
        <w:rPr>
          <w:bCs/>
        </w:rPr>
        <w:t>tivt nära korsningen innan de syns för dem som ska passera väg 94.</w:t>
      </w:r>
      <w:r w:rsidR="00E66F7A">
        <w:rPr>
          <w:bCs/>
        </w:rPr>
        <w:t xml:space="preserve"> Tjärnfjällstunneln som ska stå klar 2019 bedöms kunna bidra till ökad trafikering av tung trafik och en gruvetabl</w:t>
      </w:r>
      <w:r w:rsidR="00E66F7A">
        <w:rPr>
          <w:bCs/>
        </w:rPr>
        <w:t>e</w:t>
      </w:r>
      <w:r w:rsidR="00E66F7A">
        <w:rPr>
          <w:bCs/>
        </w:rPr>
        <w:t xml:space="preserve">ring i </w:t>
      </w:r>
      <w:proofErr w:type="spellStart"/>
      <w:r w:rsidR="00E66F7A">
        <w:rPr>
          <w:bCs/>
        </w:rPr>
        <w:t>Laver</w:t>
      </w:r>
      <w:proofErr w:type="spellEnd"/>
      <w:r w:rsidR="005E164B">
        <w:rPr>
          <w:bCs/>
        </w:rPr>
        <w:t xml:space="preserve"> skulle bidra till en väsentlig ök</w:t>
      </w:r>
      <w:r w:rsidR="00A01354">
        <w:rPr>
          <w:bCs/>
        </w:rPr>
        <w:t>ning av tung trafik även i ett etableringsskede.</w:t>
      </w:r>
    </w:p>
    <w:p w:rsidR="00290E26" w:rsidRDefault="00290E26" w:rsidP="00290E26">
      <w:r w:rsidRPr="00645A78">
        <w:rPr>
          <w:u w:val="single"/>
        </w:rPr>
        <w:t>Behov:</w:t>
      </w:r>
      <w:r>
        <w:t xml:space="preserve"> </w:t>
      </w:r>
    </w:p>
    <w:p w:rsidR="00290E26" w:rsidRPr="00E66F7A" w:rsidRDefault="00F66E93" w:rsidP="00290E26">
      <w:pPr>
        <w:pStyle w:val="Liststycke"/>
        <w:numPr>
          <w:ilvl w:val="0"/>
          <w:numId w:val="20"/>
        </w:numPr>
        <w:rPr>
          <w:bCs/>
          <w:i/>
        </w:rPr>
      </w:pPr>
      <w:r w:rsidRPr="00E66F7A">
        <w:rPr>
          <w:bCs/>
          <w:i/>
        </w:rPr>
        <w:t>Åtgärder för att jämna till Köpmangatan.</w:t>
      </w:r>
    </w:p>
    <w:p w:rsidR="00290E26" w:rsidRPr="00E66F7A" w:rsidRDefault="00E66F7A" w:rsidP="00290E26">
      <w:pPr>
        <w:pStyle w:val="Liststycke"/>
        <w:numPr>
          <w:ilvl w:val="0"/>
          <w:numId w:val="20"/>
        </w:numPr>
        <w:rPr>
          <w:bCs/>
          <w:i/>
        </w:rPr>
      </w:pPr>
      <w:r w:rsidRPr="00E66F7A">
        <w:rPr>
          <w:bCs/>
          <w:i/>
        </w:rPr>
        <w:t>Omformning av Köpma</w:t>
      </w:r>
      <w:r w:rsidR="00F66E93" w:rsidRPr="00E66F7A">
        <w:rPr>
          <w:bCs/>
          <w:i/>
        </w:rPr>
        <w:t>ngatan.</w:t>
      </w:r>
    </w:p>
    <w:p w:rsidR="00CF6F6F" w:rsidRPr="0042575C" w:rsidRDefault="00226ADE" w:rsidP="0042575C">
      <w:pPr>
        <w:pStyle w:val="Liststycke"/>
        <w:numPr>
          <w:ilvl w:val="0"/>
          <w:numId w:val="20"/>
        </w:numPr>
        <w:autoSpaceDE w:val="0"/>
        <w:autoSpaceDN w:val="0"/>
        <w:adjustRightInd w:val="0"/>
        <w:spacing w:line="240" w:lineRule="auto"/>
        <w:rPr>
          <w:rFonts w:cs="Garamond-Italic"/>
          <w:i/>
          <w:iCs/>
          <w:szCs w:val="24"/>
        </w:rPr>
      </w:pPr>
      <w:r>
        <w:rPr>
          <w:rFonts w:cs="Garamond-Italic"/>
          <w:i/>
          <w:iCs/>
          <w:szCs w:val="24"/>
        </w:rPr>
        <w:t>I</w:t>
      </w:r>
      <w:r w:rsidRPr="00430905">
        <w:rPr>
          <w:rFonts w:cs="Garamond-Italic"/>
          <w:i/>
          <w:iCs/>
          <w:szCs w:val="24"/>
        </w:rPr>
        <w:t xml:space="preserve"> korsningen </w:t>
      </w:r>
      <w:r w:rsidR="001629AC">
        <w:rPr>
          <w:rFonts w:cs="Garamond-Italic"/>
          <w:i/>
          <w:iCs/>
          <w:szCs w:val="24"/>
        </w:rPr>
        <w:t>väg 66</w:t>
      </w:r>
      <w:r w:rsidR="00A01354">
        <w:rPr>
          <w:rFonts w:cs="Garamond-Italic"/>
          <w:i/>
          <w:iCs/>
          <w:szCs w:val="24"/>
        </w:rPr>
        <w:t>0</w:t>
      </w:r>
      <w:r>
        <w:rPr>
          <w:rFonts w:cs="Garamond-Italic"/>
          <w:i/>
          <w:iCs/>
          <w:szCs w:val="24"/>
        </w:rPr>
        <w:t>/väg 94</w:t>
      </w:r>
      <w:r w:rsidRPr="00430905">
        <w:rPr>
          <w:rFonts w:cs="Garamond-Italic"/>
          <w:i/>
          <w:iCs/>
          <w:szCs w:val="24"/>
        </w:rPr>
        <w:t xml:space="preserve"> behöver ha</w:t>
      </w:r>
      <w:r>
        <w:rPr>
          <w:rFonts w:cs="Garamond-Italic"/>
          <w:i/>
          <w:iCs/>
          <w:szCs w:val="24"/>
        </w:rPr>
        <w:t>stigheten sänkas</w:t>
      </w:r>
      <w:r w:rsidR="0017076C">
        <w:rPr>
          <w:rFonts w:cs="Garamond-Italic"/>
          <w:i/>
          <w:iCs/>
          <w:szCs w:val="24"/>
        </w:rPr>
        <w:t xml:space="preserve"> genom att</w:t>
      </w:r>
      <w:r>
        <w:rPr>
          <w:rFonts w:cs="Garamond-Italic"/>
          <w:i/>
          <w:iCs/>
          <w:szCs w:val="24"/>
        </w:rPr>
        <w:t xml:space="preserve"> en cirkulation</w:t>
      </w:r>
      <w:r>
        <w:rPr>
          <w:rFonts w:cs="Garamond-Italic"/>
          <w:i/>
          <w:iCs/>
          <w:szCs w:val="24"/>
        </w:rPr>
        <w:t>s</w:t>
      </w:r>
      <w:r w:rsidR="0017076C">
        <w:rPr>
          <w:rFonts w:cs="Garamond-Italic"/>
          <w:i/>
          <w:iCs/>
          <w:szCs w:val="24"/>
        </w:rPr>
        <w:t>plats anläggs.</w:t>
      </w:r>
    </w:p>
    <w:p w:rsidR="00F66E93" w:rsidRDefault="00F66E93" w:rsidP="00250EB6">
      <w:pPr>
        <w:spacing w:after="0"/>
        <w:rPr>
          <w:b/>
          <w:bCs/>
          <w:i/>
        </w:rPr>
      </w:pPr>
      <w:r>
        <w:rPr>
          <w:b/>
          <w:bCs/>
          <w:i/>
        </w:rPr>
        <w:t>Korsträsk</w:t>
      </w:r>
    </w:p>
    <w:p w:rsidR="001629AC" w:rsidRDefault="00054A6D" w:rsidP="00030395">
      <w:pPr>
        <w:rPr>
          <w:bCs/>
          <w:color w:val="FF0000"/>
        </w:rPr>
      </w:pPr>
      <w:r w:rsidRPr="00376A30">
        <w:rPr>
          <w:bCs/>
        </w:rPr>
        <w:t>Gatorna i Korsträsk är i överlag bra</w:t>
      </w:r>
      <w:r w:rsidR="00376A30" w:rsidRPr="00376A30">
        <w:rPr>
          <w:bCs/>
        </w:rPr>
        <w:t xml:space="preserve"> med några smärre brister i beläggninge</w:t>
      </w:r>
      <w:r w:rsidR="007825CE">
        <w:rPr>
          <w:bCs/>
        </w:rPr>
        <w:t>n</w:t>
      </w:r>
      <w:r w:rsidR="00376A30" w:rsidRPr="00376A30">
        <w:rPr>
          <w:bCs/>
        </w:rPr>
        <w:t xml:space="preserve">. </w:t>
      </w:r>
      <w:proofErr w:type="spellStart"/>
      <w:r w:rsidR="00376A30" w:rsidRPr="00376A30">
        <w:rPr>
          <w:bCs/>
        </w:rPr>
        <w:t>Gc</w:t>
      </w:r>
      <w:proofErr w:type="spellEnd"/>
      <w:r w:rsidR="00376A30" w:rsidRPr="00376A30">
        <w:rPr>
          <w:bCs/>
        </w:rPr>
        <w:t>-</w:t>
      </w:r>
      <w:r w:rsidR="00376A30">
        <w:rPr>
          <w:bCs/>
        </w:rPr>
        <w:t>vägen från Ängsvägen upp till s</w:t>
      </w:r>
      <w:r w:rsidR="00376A30" w:rsidRPr="00376A30">
        <w:rPr>
          <w:bCs/>
        </w:rPr>
        <w:t xml:space="preserve">kolan är dock mycket ojämn och har många sprickor </w:t>
      </w:r>
      <w:r w:rsidR="00376A30" w:rsidRPr="00E57BB8">
        <w:rPr>
          <w:bCs/>
        </w:rPr>
        <w:t xml:space="preserve">vilket kan vara en fara då främst barn cyklar här. </w:t>
      </w:r>
      <w:r w:rsidR="008C64FC" w:rsidRPr="00E57BB8">
        <w:rPr>
          <w:bCs/>
        </w:rPr>
        <w:t>Åtgärder vid korsningen med väg 560/663 (Idrottsvägen) oc</w:t>
      </w:r>
      <w:r w:rsidR="006545E0">
        <w:rPr>
          <w:bCs/>
        </w:rPr>
        <w:t>h väg 94 med skyltad hastighet 8</w:t>
      </w:r>
      <w:r w:rsidR="008C64FC" w:rsidRPr="00E57BB8">
        <w:rPr>
          <w:bCs/>
        </w:rPr>
        <w:t xml:space="preserve">0 km/h samt </w:t>
      </w:r>
      <w:proofErr w:type="spellStart"/>
      <w:r w:rsidR="008C64FC" w:rsidRPr="00E57BB8">
        <w:rPr>
          <w:bCs/>
        </w:rPr>
        <w:t>gc</w:t>
      </w:r>
      <w:proofErr w:type="spellEnd"/>
      <w:r w:rsidR="008C64FC" w:rsidRPr="00E57BB8">
        <w:rPr>
          <w:bCs/>
        </w:rPr>
        <w:t>-väg under väg 94 bedöms ha bidragit kor</w:t>
      </w:r>
      <w:r w:rsidR="008C64FC" w:rsidRPr="00E57BB8">
        <w:rPr>
          <w:bCs/>
        </w:rPr>
        <w:t>s</w:t>
      </w:r>
      <w:r w:rsidR="008C64FC" w:rsidRPr="00E57BB8">
        <w:rPr>
          <w:bCs/>
        </w:rPr>
        <w:t xml:space="preserve">ningen </w:t>
      </w:r>
      <w:r w:rsidR="007825CE">
        <w:rPr>
          <w:bCs/>
        </w:rPr>
        <w:t xml:space="preserve">blivit </w:t>
      </w:r>
      <w:r w:rsidR="008C64FC" w:rsidRPr="00E57BB8">
        <w:rPr>
          <w:bCs/>
        </w:rPr>
        <w:t>sä</w:t>
      </w:r>
      <w:r w:rsidR="007825CE">
        <w:rPr>
          <w:bCs/>
        </w:rPr>
        <w:t>k</w:t>
      </w:r>
      <w:r w:rsidR="008C64FC" w:rsidRPr="00E57BB8">
        <w:rPr>
          <w:bCs/>
        </w:rPr>
        <w:t>r</w:t>
      </w:r>
      <w:r w:rsidR="007825CE">
        <w:rPr>
          <w:bCs/>
        </w:rPr>
        <w:t>are</w:t>
      </w:r>
      <w:r w:rsidR="008C64FC" w:rsidRPr="00E57BB8">
        <w:rPr>
          <w:bCs/>
        </w:rPr>
        <w:t xml:space="preserve">. Gång- och cykeltrafik över väg 94 samt </w:t>
      </w:r>
      <w:r w:rsidR="007825CE">
        <w:rPr>
          <w:bCs/>
        </w:rPr>
        <w:t>bilister som inte håller skyltad</w:t>
      </w:r>
      <w:r w:rsidR="008C64FC" w:rsidRPr="00E57BB8">
        <w:rPr>
          <w:bCs/>
        </w:rPr>
        <w:t xml:space="preserve"> hastighet gör dock korsningen riskfylld.</w:t>
      </w:r>
      <w:r w:rsidR="001629AC" w:rsidRPr="00E57BB8">
        <w:rPr>
          <w:bCs/>
        </w:rPr>
        <w:t xml:space="preserve"> Tjärnfjällstunneln som ska stå klar 2019 bedöms kunna bidra till ökad trafikering av tung trafik och en gruvetablering i </w:t>
      </w:r>
      <w:proofErr w:type="spellStart"/>
      <w:r w:rsidR="001629AC" w:rsidRPr="00E57BB8">
        <w:rPr>
          <w:bCs/>
        </w:rPr>
        <w:t>Laver</w:t>
      </w:r>
      <w:proofErr w:type="spellEnd"/>
      <w:r w:rsidR="001629AC" w:rsidRPr="00E57BB8">
        <w:rPr>
          <w:bCs/>
        </w:rPr>
        <w:t xml:space="preserve"> skulle bidra till en väsentlig ökning av tung trafik </w:t>
      </w:r>
      <w:r w:rsidR="00E57BB8" w:rsidRPr="00E57BB8">
        <w:rPr>
          <w:bCs/>
        </w:rPr>
        <w:t xml:space="preserve">i denna </w:t>
      </w:r>
      <w:proofErr w:type="gramStart"/>
      <w:r w:rsidR="00E57BB8" w:rsidRPr="00E57BB8">
        <w:rPr>
          <w:bCs/>
        </w:rPr>
        <w:t>korsningen</w:t>
      </w:r>
      <w:proofErr w:type="gramEnd"/>
      <w:r w:rsidR="00E57BB8" w:rsidRPr="00E57BB8">
        <w:rPr>
          <w:bCs/>
        </w:rPr>
        <w:t xml:space="preserve"> </w:t>
      </w:r>
      <w:r w:rsidR="001629AC" w:rsidRPr="00E57BB8">
        <w:rPr>
          <w:bCs/>
        </w:rPr>
        <w:t>även i ett etablerings</w:t>
      </w:r>
      <w:r w:rsidR="00030395">
        <w:rPr>
          <w:bCs/>
        </w:rPr>
        <w:t>skede.</w:t>
      </w:r>
    </w:p>
    <w:p w:rsidR="00F66E93" w:rsidRPr="00376A30" w:rsidRDefault="00F66E93" w:rsidP="00F66E93">
      <w:r w:rsidRPr="00376A30">
        <w:rPr>
          <w:u w:val="single"/>
        </w:rPr>
        <w:t>Behov:</w:t>
      </w:r>
      <w:r w:rsidRPr="00376A30">
        <w:t xml:space="preserve"> </w:t>
      </w:r>
    </w:p>
    <w:p w:rsidR="00E57BB8" w:rsidRDefault="00376A30" w:rsidP="00E57BB8">
      <w:pPr>
        <w:pStyle w:val="Liststycke"/>
        <w:numPr>
          <w:ilvl w:val="0"/>
          <w:numId w:val="20"/>
        </w:numPr>
        <w:rPr>
          <w:bCs/>
        </w:rPr>
      </w:pPr>
      <w:r w:rsidRPr="00376A30">
        <w:rPr>
          <w:bCs/>
        </w:rPr>
        <w:t xml:space="preserve">Åtgärda </w:t>
      </w:r>
      <w:proofErr w:type="spellStart"/>
      <w:r w:rsidRPr="00376A30">
        <w:rPr>
          <w:bCs/>
        </w:rPr>
        <w:t>gc</w:t>
      </w:r>
      <w:proofErr w:type="spellEnd"/>
      <w:r w:rsidRPr="00376A30">
        <w:rPr>
          <w:bCs/>
        </w:rPr>
        <w:t>-vägen mellan Ängsvägen och skolan.</w:t>
      </w:r>
    </w:p>
    <w:p w:rsidR="00E57BB8" w:rsidRPr="00E57BB8" w:rsidRDefault="00E57BB8" w:rsidP="00E57BB8">
      <w:pPr>
        <w:pStyle w:val="Liststycke"/>
        <w:numPr>
          <w:ilvl w:val="0"/>
          <w:numId w:val="20"/>
        </w:numPr>
        <w:rPr>
          <w:bCs/>
        </w:rPr>
      </w:pPr>
      <w:r>
        <w:rPr>
          <w:bCs/>
        </w:rPr>
        <w:t>Fartkamera längs väg 94 i höjd med första infarten till Korsträsk</w:t>
      </w:r>
    </w:p>
    <w:p w:rsidR="00A7474E" w:rsidRPr="00F977E4" w:rsidRDefault="00A7474E" w:rsidP="00A7474E">
      <w:pPr>
        <w:autoSpaceDE w:val="0"/>
        <w:autoSpaceDN w:val="0"/>
        <w:adjustRightInd w:val="0"/>
        <w:spacing w:after="0"/>
        <w:rPr>
          <w:rFonts w:cs="CenturyGothic"/>
          <w:b/>
          <w:i/>
          <w:szCs w:val="24"/>
        </w:rPr>
      </w:pPr>
      <w:r w:rsidRPr="00F977E4">
        <w:rPr>
          <w:rFonts w:cs="CenturyGothic"/>
          <w:b/>
          <w:i/>
          <w:szCs w:val="24"/>
        </w:rPr>
        <w:t>Gatunätet</w:t>
      </w:r>
      <w:r w:rsidR="00F977E4" w:rsidRPr="00F977E4">
        <w:rPr>
          <w:rFonts w:cs="CenturyGothic"/>
          <w:b/>
          <w:i/>
          <w:szCs w:val="24"/>
        </w:rPr>
        <w:t xml:space="preserve"> generellt</w:t>
      </w:r>
    </w:p>
    <w:p w:rsidR="008E5D92" w:rsidRDefault="00A7474E" w:rsidP="008E5D92">
      <w:pPr>
        <w:autoSpaceDE w:val="0"/>
        <w:autoSpaceDN w:val="0"/>
        <w:adjustRightInd w:val="0"/>
        <w:spacing w:after="0"/>
        <w:rPr>
          <w:rFonts w:cs="Times New Roman"/>
          <w:szCs w:val="24"/>
        </w:rPr>
      </w:pPr>
      <w:r>
        <w:rPr>
          <w:rFonts w:cs="Garamond"/>
          <w:szCs w:val="24"/>
        </w:rPr>
        <w:t>G</w:t>
      </w:r>
      <w:r w:rsidRPr="00EB5402">
        <w:rPr>
          <w:rFonts w:cs="Garamond"/>
          <w:szCs w:val="24"/>
        </w:rPr>
        <w:t>ator</w:t>
      </w:r>
      <w:r>
        <w:rPr>
          <w:rFonts w:cs="Garamond"/>
          <w:szCs w:val="24"/>
        </w:rPr>
        <w:t>na</w:t>
      </w:r>
      <w:r w:rsidRPr="00EB5402">
        <w:rPr>
          <w:rFonts w:cs="Garamond"/>
          <w:szCs w:val="24"/>
        </w:rPr>
        <w:t xml:space="preserve"> i Älvsbyns tätorter är </w:t>
      </w:r>
      <w:r>
        <w:rPr>
          <w:rFonts w:cs="Garamond"/>
          <w:szCs w:val="24"/>
        </w:rPr>
        <w:t xml:space="preserve">vanligtvis </w:t>
      </w:r>
      <w:r w:rsidRPr="00EB5402">
        <w:rPr>
          <w:rFonts w:cs="Garamond"/>
          <w:szCs w:val="24"/>
        </w:rPr>
        <w:t xml:space="preserve">breda och raka vilket </w:t>
      </w:r>
      <w:r>
        <w:rPr>
          <w:rFonts w:cs="Garamond"/>
          <w:szCs w:val="24"/>
        </w:rPr>
        <w:t>orsakar</w:t>
      </w:r>
      <w:r w:rsidRPr="00EB5402">
        <w:rPr>
          <w:rFonts w:cs="Garamond"/>
          <w:szCs w:val="24"/>
        </w:rPr>
        <w:t xml:space="preserve"> problem med acce</w:t>
      </w:r>
      <w:r w:rsidRPr="00EB5402">
        <w:rPr>
          <w:rFonts w:cs="Garamond"/>
          <w:szCs w:val="24"/>
        </w:rPr>
        <w:t>p</w:t>
      </w:r>
      <w:r w:rsidRPr="00EB5402">
        <w:rPr>
          <w:rFonts w:cs="Garamond"/>
          <w:szCs w:val="24"/>
        </w:rPr>
        <w:t>tans för gällande hastighetsbegränsningar. Många gator saknar</w:t>
      </w:r>
      <w:r>
        <w:rPr>
          <w:rFonts w:cs="Garamond"/>
          <w:szCs w:val="24"/>
        </w:rPr>
        <w:t xml:space="preserve"> även</w:t>
      </w:r>
      <w:r w:rsidRPr="00EB5402">
        <w:rPr>
          <w:rFonts w:cs="Garamond"/>
          <w:szCs w:val="24"/>
        </w:rPr>
        <w:t xml:space="preserve"> helt eller delvis trotto</w:t>
      </w:r>
      <w:r w:rsidRPr="00EB5402">
        <w:rPr>
          <w:rFonts w:cs="Garamond"/>
          <w:szCs w:val="24"/>
        </w:rPr>
        <w:t>a</w:t>
      </w:r>
      <w:r w:rsidRPr="00EB5402">
        <w:rPr>
          <w:rFonts w:cs="Garamond"/>
          <w:szCs w:val="24"/>
        </w:rPr>
        <w:t>rer och separerade gång- och cykelbanor</w:t>
      </w:r>
      <w:r>
        <w:rPr>
          <w:rFonts w:cs="Garamond"/>
          <w:szCs w:val="24"/>
        </w:rPr>
        <w:t xml:space="preserve"> samt brister i utformningen av och trafiksäkerheten vid korsningspunkter</w:t>
      </w:r>
      <w:r w:rsidRPr="00EB5402">
        <w:rPr>
          <w:rFonts w:cs="Garamond"/>
          <w:szCs w:val="24"/>
        </w:rPr>
        <w:t>. Hastighetssäkra</w:t>
      </w:r>
      <w:r>
        <w:rPr>
          <w:rFonts w:cs="Garamond"/>
          <w:szCs w:val="24"/>
        </w:rPr>
        <w:t>de övergångställen saknas ofta och ett flertal</w:t>
      </w:r>
      <w:r w:rsidRPr="00EB5402">
        <w:rPr>
          <w:rFonts w:cs="Garamond"/>
          <w:szCs w:val="24"/>
        </w:rPr>
        <w:t xml:space="preserve"> öve</w:t>
      </w:r>
      <w:r w:rsidRPr="00EB5402">
        <w:rPr>
          <w:rFonts w:cs="Garamond"/>
          <w:szCs w:val="24"/>
        </w:rPr>
        <w:t>r</w:t>
      </w:r>
      <w:r w:rsidRPr="00EB5402">
        <w:rPr>
          <w:rFonts w:cs="Garamond"/>
          <w:szCs w:val="24"/>
        </w:rPr>
        <w:t>gångsställen saknar skyltning. Under 2017 kommer en ny gång- och cykelpassage</w:t>
      </w:r>
      <w:r>
        <w:rPr>
          <w:rFonts w:cs="Garamond"/>
          <w:szCs w:val="24"/>
        </w:rPr>
        <w:t xml:space="preserve"> </w:t>
      </w:r>
      <w:r w:rsidRPr="00EB5402">
        <w:rPr>
          <w:rFonts w:cs="Garamond"/>
          <w:szCs w:val="24"/>
        </w:rPr>
        <w:t>ö</w:t>
      </w:r>
      <w:r>
        <w:rPr>
          <w:rFonts w:cs="Garamond"/>
          <w:szCs w:val="24"/>
        </w:rPr>
        <w:t xml:space="preserve">ver väg 94 </w:t>
      </w:r>
      <w:r>
        <w:rPr>
          <w:rFonts w:cs="Garamond"/>
          <w:szCs w:val="24"/>
        </w:rPr>
        <w:lastRenderedPageBreak/>
        <w:t>att byggas med finansiering</w:t>
      </w:r>
      <w:r w:rsidRPr="00EB5402">
        <w:rPr>
          <w:rFonts w:cs="Garamond"/>
          <w:szCs w:val="24"/>
        </w:rPr>
        <w:t xml:space="preserve"> av Trafikverket. I samband med detta kommer kommunen</w:t>
      </w:r>
      <w:r>
        <w:rPr>
          <w:rFonts w:cs="Garamond"/>
          <w:szCs w:val="24"/>
        </w:rPr>
        <w:t xml:space="preserve"> även </w:t>
      </w:r>
      <w:r w:rsidRPr="00EB5402">
        <w:rPr>
          <w:rFonts w:cs="Garamond"/>
          <w:szCs w:val="24"/>
        </w:rPr>
        <w:t>att anlägga gång- och cykelbanor och passager längs de kommunala gatorna mellan väg 94 och skolområdet.</w:t>
      </w:r>
      <w:r>
        <w:rPr>
          <w:rFonts w:cs="Garamond"/>
          <w:szCs w:val="24"/>
        </w:rPr>
        <w:t xml:space="preserve"> </w:t>
      </w:r>
      <w:r w:rsidRPr="00EB5402">
        <w:rPr>
          <w:rFonts w:cs="Garamond"/>
          <w:szCs w:val="24"/>
        </w:rPr>
        <w:t>Detta innebär bland annat att trottoarerna längs Medborgargatan bredd</w:t>
      </w:r>
      <w:r>
        <w:rPr>
          <w:rFonts w:cs="Garamond"/>
          <w:szCs w:val="24"/>
        </w:rPr>
        <w:t>as för gång- och cykeltrafik samt att en</w:t>
      </w:r>
      <w:r w:rsidRPr="00EB5402">
        <w:rPr>
          <w:rFonts w:cs="Garamond"/>
          <w:szCs w:val="24"/>
        </w:rPr>
        <w:t xml:space="preserve"> upphöjd passage anordnas på Medborgargatan strax söder om korsningen med Parkgatan.</w:t>
      </w:r>
      <w:r w:rsidR="006A46DA">
        <w:rPr>
          <w:rFonts w:cs="Garamond"/>
          <w:szCs w:val="24"/>
        </w:rPr>
        <w:t xml:space="preserve"> </w:t>
      </w:r>
      <w:r w:rsidR="008078FC">
        <w:rPr>
          <w:rFonts w:cs="Times New Roman"/>
          <w:szCs w:val="24"/>
        </w:rPr>
        <w:t>I övrigt bör skyltar</w:t>
      </w:r>
      <w:r w:rsidR="008E5D92">
        <w:rPr>
          <w:rFonts w:cs="Times New Roman"/>
          <w:szCs w:val="24"/>
        </w:rPr>
        <w:t xml:space="preserve"> </w:t>
      </w:r>
      <w:proofErr w:type="gramStart"/>
      <w:r w:rsidR="008E5D92">
        <w:rPr>
          <w:rFonts w:cs="Times New Roman"/>
          <w:szCs w:val="24"/>
        </w:rPr>
        <w:t>sätts</w:t>
      </w:r>
      <w:proofErr w:type="gramEnd"/>
      <w:r w:rsidR="008E5D92">
        <w:rPr>
          <w:rFonts w:cs="Times New Roman"/>
          <w:szCs w:val="24"/>
        </w:rPr>
        <w:t xml:space="preserve"> upp vid alla gator samt även vid cykel och gångvägar.</w:t>
      </w:r>
      <w:r w:rsidR="008E5D92" w:rsidRPr="008E5D92">
        <w:rPr>
          <w:rFonts w:cs="Times New Roman"/>
          <w:szCs w:val="24"/>
        </w:rPr>
        <w:t xml:space="preserve"> Det bör skapas möjlighet att på ett tryggt sätt röra sig längs de va</w:t>
      </w:r>
      <w:r w:rsidR="008E5D92" w:rsidRPr="008E5D92">
        <w:rPr>
          <w:rFonts w:cs="Times New Roman"/>
          <w:szCs w:val="24"/>
        </w:rPr>
        <w:t>n</w:t>
      </w:r>
      <w:r w:rsidR="008E5D92" w:rsidRPr="008E5D92">
        <w:rPr>
          <w:rFonts w:cs="Times New Roman"/>
          <w:szCs w:val="24"/>
        </w:rPr>
        <w:t xml:space="preserve">ligaste promenadstråken, väg 664 från Nyvägen mot </w:t>
      </w:r>
      <w:proofErr w:type="spellStart"/>
      <w:r w:rsidR="008E5D92" w:rsidRPr="008E5D92">
        <w:rPr>
          <w:rFonts w:cs="Times New Roman"/>
          <w:szCs w:val="24"/>
        </w:rPr>
        <w:t>Kanis</w:t>
      </w:r>
      <w:proofErr w:type="spellEnd"/>
      <w:r w:rsidR="008E5D92" w:rsidRPr="008E5D92">
        <w:rPr>
          <w:rFonts w:cs="Times New Roman"/>
          <w:szCs w:val="24"/>
        </w:rPr>
        <w:t>, lilla och stora brorundan Nyv</w:t>
      </w:r>
      <w:r w:rsidR="008E5D92" w:rsidRPr="008E5D92">
        <w:rPr>
          <w:rFonts w:cs="Times New Roman"/>
          <w:szCs w:val="24"/>
        </w:rPr>
        <w:t>ä</w:t>
      </w:r>
      <w:r w:rsidR="008E5D92" w:rsidRPr="008E5D92">
        <w:rPr>
          <w:rFonts w:cs="Times New Roman"/>
          <w:szCs w:val="24"/>
        </w:rPr>
        <w:t>gen, väg 664, väg 374 mot väg 94.</w:t>
      </w:r>
    </w:p>
    <w:p w:rsidR="00582822" w:rsidRDefault="00582822" w:rsidP="008E5D92">
      <w:pPr>
        <w:autoSpaceDE w:val="0"/>
        <w:autoSpaceDN w:val="0"/>
        <w:adjustRightInd w:val="0"/>
        <w:spacing w:after="0"/>
        <w:rPr>
          <w:rFonts w:cs="Times New Roman"/>
          <w:szCs w:val="24"/>
        </w:rPr>
      </w:pPr>
    </w:p>
    <w:p w:rsidR="009551B5" w:rsidRDefault="00582822" w:rsidP="00662953">
      <w:pPr>
        <w:autoSpaceDE w:val="0"/>
        <w:autoSpaceDN w:val="0"/>
        <w:adjustRightInd w:val="0"/>
        <w:spacing w:after="0"/>
        <w:jc w:val="center"/>
        <w:rPr>
          <w:rFonts w:cs="Times New Roman"/>
          <w:szCs w:val="24"/>
        </w:rPr>
      </w:pPr>
      <w:r>
        <w:rPr>
          <w:rFonts w:cs="Times New Roman"/>
          <w:noProof/>
          <w:szCs w:val="24"/>
          <w:lang w:eastAsia="sv-SE"/>
        </w:rPr>
        <w:drawing>
          <wp:inline distT="0" distB="0" distL="0" distR="0" wp14:anchorId="35FB4968" wp14:editId="043BE8B6">
            <wp:extent cx="4657725" cy="4356349"/>
            <wp:effectExtent l="0" t="0" r="0" b="635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 GC_Altuna.PNG"/>
                    <pic:cNvPicPr/>
                  </pic:nvPicPr>
                  <pic:blipFill>
                    <a:blip r:embed="rId16">
                      <a:extLst>
                        <a:ext uri="{28A0092B-C50C-407E-A947-70E740481C1C}">
                          <a14:useLocalDpi xmlns:a14="http://schemas.microsoft.com/office/drawing/2010/main" val="0"/>
                        </a:ext>
                      </a:extLst>
                    </a:blip>
                    <a:stretch>
                      <a:fillRect/>
                    </a:stretch>
                  </pic:blipFill>
                  <pic:spPr>
                    <a:xfrm>
                      <a:off x="0" y="0"/>
                      <a:ext cx="4656185" cy="4354909"/>
                    </a:xfrm>
                    <a:prstGeom prst="rect">
                      <a:avLst/>
                    </a:prstGeom>
                    <a:ln>
                      <a:noFill/>
                    </a:ln>
                    <a:effectLst>
                      <a:softEdge rad="112500"/>
                    </a:effectLst>
                  </pic:spPr>
                </pic:pic>
              </a:graphicData>
            </a:graphic>
          </wp:inline>
        </w:drawing>
      </w:r>
    </w:p>
    <w:p w:rsidR="00582822" w:rsidRPr="00582822" w:rsidRDefault="00582822" w:rsidP="00582822">
      <w:pPr>
        <w:jc w:val="center"/>
        <w:rPr>
          <w:szCs w:val="24"/>
        </w:rPr>
      </w:pPr>
      <w:r>
        <w:rPr>
          <w:i/>
          <w:sz w:val="20"/>
          <w:szCs w:val="20"/>
        </w:rPr>
        <w:t>Väg 664 är ett populärt promenadstråk trots att vägen är smal och trafikeras av tung trafik.</w:t>
      </w:r>
      <w:r>
        <w:rPr>
          <w:szCs w:val="24"/>
        </w:rPr>
        <w:t xml:space="preserve"> </w:t>
      </w:r>
      <w:r w:rsidRPr="00C5577F">
        <w:rPr>
          <w:i/>
          <w:sz w:val="20"/>
          <w:szCs w:val="20"/>
        </w:rPr>
        <w:t>Illust</w:t>
      </w:r>
      <w:r>
        <w:rPr>
          <w:i/>
          <w:sz w:val="20"/>
          <w:szCs w:val="20"/>
        </w:rPr>
        <w:t>rationen visar ett framtida</w:t>
      </w:r>
      <w:r w:rsidRPr="00C5577F">
        <w:rPr>
          <w:i/>
          <w:sz w:val="20"/>
          <w:szCs w:val="20"/>
        </w:rPr>
        <w:t xml:space="preserve"> promenadstråk </w:t>
      </w:r>
      <w:r>
        <w:rPr>
          <w:i/>
          <w:sz w:val="20"/>
          <w:szCs w:val="20"/>
        </w:rPr>
        <w:t xml:space="preserve">vid sidan av väg 664 från </w:t>
      </w:r>
      <w:proofErr w:type="spellStart"/>
      <w:r>
        <w:rPr>
          <w:i/>
          <w:sz w:val="20"/>
          <w:szCs w:val="20"/>
        </w:rPr>
        <w:t>Altuna</w:t>
      </w:r>
      <w:proofErr w:type="spellEnd"/>
      <w:r>
        <w:rPr>
          <w:i/>
          <w:sz w:val="20"/>
          <w:szCs w:val="20"/>
        </w:rPr>
        <w:t xml:space="preserve"> till Västermalm via </w:t>
      </w:r>
      <w:proofErr w:type="spellStart"/>
      <w:r>
        <w:rPr>
          <w:i/>
          <w:sz w:val="20"/>
          <w:szCs w:val="20"/>
        </w:rPr>
        <w:t>Nyfors</w:t>
      </w:r>
      <w:proofErr w:type="spellEnd"/>
      <w:r>
        <w:rPr>
          <w:i/>
          <w:sz w:val="20"/>
          <w:szCs w:val="20"/>
        </w:rPr>
        <w:t>.</w:t>
      </w:r>
    </w:p>
    <w:p w:rsidR="00E23253" w:rsidRDefault="00E23253" w:rsidP="00420107">
      <w:pPr>
        <w:autoSpaceDE w:val="0"/>
        <w:autoSpaceDN w:val="0"/>
        <w:adjustRightInd w:val="0"/>
        <w:rPr>
          <w:rFonts w:cs="Times New Roman"/>
          <w:szCs w:val="24"/>
        </w:rPr>
      </w:pPr>
      <w:r>
        <w:rPr>
          <w:rFonts w:cs="Times New Roman"/>
          <w:szCs w:val="24"/>
        </w:rPr>
        <w:t xml:space="preserve">Vid Norrabyn längs väg 374 på var sida om cirkulationsplasten (från Jokkmokk och från Piteå) samt </w:t>
      </w:r>
      <w:r w:rsidR="00E57BB8">
        <w:rPr>
          <w:rFonts w:cs="Times New Roman"/>
          <w:szCs w:val="24"/>
        </w:rPr>
        <w:t>vid</w:t>
      </w:r>
      <w:r>
        <w:rPr>
          <w:rFonts w:cs="Times New Roman"/>
          <w:szCs w:val="24"/>
        </w:rPr>
        <w:t xml:space="preserve"> väg 94 (från Luleå) bör trafikverkets skyltar sättas upp som indikerar avstånd samt riktning till Älvsbyns centrum samt övrig service, likt skylten vid infarten från väg 95 (från Arvidsjaur)</w:t>
      </w:r>
      <w:r w:rsidR="00E57BB8">
        <w:rPr>
          <w:rFonts w:cs="Times New Roman"/>
          <w:szCs w:val="24"/>
        </w:rPr>
        <w:t>. Detta</w:t>
      </w:r>
      <w:r>
        <w:rPr>
          <w:rFonts w:cs="Times New Roman"/>
          <w:szCs w:val="24"/>
        </w:rPr>
        <w:t xml:space="preserve"> för att förbipasserande ska uppmärksamma närheten till centrum. Nä</w:t>
      </w:r>
      <w:r>
        <w:rPr>
          <w:rFonts w:cs="Times New Roman"/>
          <w:szCs w:val="24"/>
        </w:rPr>
        <w:t>r</w:t>
      </w:r>
      <w:r>
        <w:rPr>
          <w:rFonts w:cs="Times New Roman"/>
          <w:szCs w:val="24"/>
        </w:rPr>
        <w:t>mare Älvsbyn bör även skyltar</w:t>
      </w:r>
      <w:r w:rsidR="00E57BB8">
        <w:rPr>
          <w:rFonts w:cs="Times New Roman"/>
          <w:szCs w:val="24"/>
        </w:rPr>
        <w:t xml:space="preserve"> sättas upp längs väg 94 för att visa riktning till</w:t>
      </w:r>
      <w:r>
        <w:rPr>
          <w:rFonts w:cs="Times New Roman"/>
          <w:szCs w:val="24"/>
        </w:rPr>
        <w:t xml:space="preserve"> parkeringarna för att förenkla för besökare </w:t>
      </w:r>
      <w:r w:rsidR="00E57BB8">
        <w:rPr>
          <w:rFonts w:cs="Times New Roman"/>
          <w:szCs w:val="24"/>
        </w:rPr>
        <w:t>och</w:t>
      </w:r>
      <w:r>
        <w:rPr>
          <w:rFonts w:cs="Times New Roman"/>
          <w:szCs w:val="24"/>
        </w:rPr>
        <w:t xml:space="preserve"> undvika att </w:t>
      </w:r>
      <w:r w:rsidR="00B464DE">
        <w:rPr>
          <w:rFonts w:cs="Times New Roman"/>
          <w:szCs w:val="24"/>
        </w:rPr>
        <w:t>de</w:t>
      </w:r>
      <w:r>
        <w:rPr>
          <w:rFonts w:cs="Times New Roman"/>
          <w:szCs w:val="24"/>
        </w:rPr>
        <w:t xml:space="preserve"> </w:t>
      </w:r>
      <w:r w:rsidR="00B464DE">
        <w:rPr>
          <w:rFonts w:cs="Times New Roman"/>
          <w:szCs w:val="24"/>
        </w:rPr>
        <w:t>cirkulerar</w:t>
      </w:r>
      <w:r>
        <w:rPr>
          <w:rFonts w:cs="Times New Roman"/>
          <w:szCs w:val="24"/>
        </w:rPr>
        <w:t xml:space="preserve"> i centrum.</w:t>
      </w:r>
    </w:p>
    <w:p w:rsidR="00420107" w:rsidRDefault="00420107" w:rsidP="00420107">
      <w:pPr>
        <w:autoSpaceDE w:val="0"/>
        <w:autoSpaceDN w:val="0"/>
        <w:adjustRightInd w:val="0"/>
        <w:rPr>
          <w:rFonts w:cs="Times New Roman"/>
          <w:szCs w:val="24"/>
        </w:rPr>
      </w:pPr>
    </w:p>
    <w:p w:rsidR="00420107" w:rsidRDefault="00662953" w:rsidP="00420107">
      <w:pPr>
        <w:autoSpaceDE w:val="0"/>
        <w:autoSpaceDN w:val="0"/>
        <w:adjustRightInd w:val="0"/>
        <w:spacing w:after="0"/>
        <w:jc w:val="center"/>
        <w:rPr>
          <w:rFonts w:cs="Times New Roman"/>
          <w:szCs w:val="24"/>
        </w:rPr>
      </w:pPr>
      <w:r>
        <w:rPr>
          <w:rFonts w:cs="Times New Roman"/>
          <w:noProof/>
          <w:szCs w:val="24"/>
          <w:lang w:eastAsia="sv-SE"/>
        </w:rPr>
        <w:lastRenderedPageBreak/>
        <w:drawing>
          <wp:inline distT="0" distB="0" distL="0" distR="0" wp14:anchorId="095B3E00" wp14:editId="0C663C1A">
            <wp:extent cx="4362450" cy="3277691"/>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lacering_Älvsbyn.PNG"/>
                    <pic:cNvPicPr/>
                  </pic:nvPicPr>
                  <pic:blipFill>
                    <a:blip r:embed="rId17">
                      <a:extLst>
                        <a:ext uri="{28A0092B-C50C-407E-A947-70E740481C1C}">
                          <a14:useLocalDpi xmlns:a14="http://schemas.microsoft.com/office/drawing/2010/main" val="0"/>
                        </a:ext>
                      </a:extLst>
                    </a:blip>
                    <a:stretch>
                      <a:fillRect/>
                    </a:stretch>
                  </pic:blipFill>
                  <pic:spPr>
                    <a:xfrm>
                      <a:off x="0" y="0"/>
                      <a:ext cx="4364975" cy="3279588"/>
                    </a:xfrm>
                    <a:prstGeom prst="rect">
                      <a:avLst/>
                    </a:prstGeom>
                    <a:ln>
                      <a:noFill/>
                    </a:ln>
                    <a:effectLst>
                      <a:softEdge rad="112500"/>
                    </a:effectLst>
                  </pic:spPr>
                </pic:pic>
              </a:graphicData>
            </a:graphic>
          </wp:inline>
        </w:drawing>
      </w:r>
    </w:p>
    <w:p w:rsidR="00002AEC" w:rsidRPr="00250EB6" w:rsidRDefault="00420107" w:rsidP="00250EB6">
      <w:pPr>
        <w:jc w:val="center"/>
        <w:rPr>
          <w:szCs w:val="24"/>
        </w:rPr>
      </w:pPr>
      <w:r>
        <w:rPr>
          <w:i/>
          <w:sz w:val="20"/>
          <w:szCs w:val="20"/>
        </w:rPr>
        <w:t>Illustration som visar var skyltar bör sättas upp för att visa lokalisering och avstånd till Älvsbyns centrum</w:t>
      </w:r>
      <w:r w:rsidR="00582822">
        <w:rPr>
          <w:i/>
          <w:sz w:val="20"/>
          <w:szCs w:val="20"/>
        </w:rPr>
        <w:t>.</w:t>
      </w:r>
    </w:p>
    <w:p w:rsidR="00002AEC" w:rsidRDefault="00002AEC" w:rsidP="00420107">
      <w:pPr>
        <w:pBdr>
          <w:top w:val="single" w:sz="4" w:space="1" w:color="auto"/>
          <w:left w:val="single" w:sz="4" w:space="4" w:color="auto"/>
          <w:bottom w:val="single" w:sz="4" w:space="1" w:color="auto"/>
          <w:right w:val="single" w:sz="4" w:space="4" w:color="auto"/>
        </w:pBdr>
        <w:shd w:val="clear" w:color="auto" w:fill="FFE599" w:themeFill="accent4" w:themeFillTint="66"/>
        <w:spacing w:after="0"/>
        <w:rPr>
          <w:szCs w:val="24"/>
        </w:rPr>
      </w:pPr>
      <w:r>
        <w:rPr>
          <w:szCs w:val="24"/>
        </w:rPr>
        <w:t>Korsningar och vägsträckor som upplevs osäkra såväl för skyddade och oskyddade trafika</w:t>
      </w:r>
      <w:r>
        <w:rPr>
          <w:szCs w:val="24"/>
        </w:rPr>
        <w:t>n</w:t>
      </w:r>
      <w:r>
        <w:rPr>
          <w:szCs w:val="24"/>
        </w:rPr>
        <w:t xml:space="preserve">ter bör åtgärdas. </w:t>
      </w:r>
      <w:r w:rsidR="00DB2C4B">
        <w:rPr>
          <w:szCs w:val="24"/>
        </w:rPr>
        <w:t>Förebyggande åtgärder bör även göras för korsningar och vägsträckor som på sikt kan bli problematiska.</w:t>
      </w:r>
    </w:p>
    <w:p w:rsidR="00002AEC" w:rsidRDefault="00002AEC" w:rsidP="00E57BB8">
      <w:pPr>
        <w:shd w:val="clear" w:color="auto" w:fill="FFFFFF" w:themeFill="background1"/>
        <w:spacing w:after="0"/>
        <w:rPr>
          <w:szCs w:val="24"/>
        </w:rPr>
      </w:pPr>
    </w:p>
    <w:p w:rsidR="00DF6154" w:rsidRPr="00420107" w:rsidRDefault="00002AEC" w:rsidP="00420107">
      <w:pPr>
        <w:pBdr>
          <w:top w:val="single" w:sz="4" w:space="1" w:color="auto"/>
          <w:left w:val="single" w:sz="4" w:space="4" w:color="auto"/>
          <w:bottom w:val="single" w:sz="4" w:space="1" w:color="auto"/>
          <w:right w:val="single" w:sz="4" w:space="4" w:color="auto"/>
        </w:pBdr>
        <w:shd w:val="clear" w:color="auto" w:fill="C5E0B3" w:themeFill="accent6" w:themeFillTint="66"/>
        <w:rPr>
          <w:szCs w:val="24"/>
        </w:rPr>
      </w:pPr>
      <w:r w:rsidRPr="00986971">
        <w:rPr>
          <w:szCs w:val="24"/>
        </w:rPr>
        <w:t xml:space="preserve">Väl </w:t>
      </w:r>
      <w:r w:rsidR="00DB2C4B">
        <w:rPr>
          <w:szCs w:val="24"/>
        </w:rPr>
        <w:t>planerade korsningar och vägar</w:t>
      </w:r>
      <w:r w:rsidRPr="00986971">
        <w:rPr>
          <w:szCs w:val="24"/>
        </w:rPr>
        <w:t xml:space="preserve"> inbjuder till en minskning av bilåkandet</w:t>
      </w:r>
      <w:r w:rsidR="00DB2C4B">
        <w:rPr>
          <w:szCs w:val="24"/>
        </w:rPr>
        <w:t xml:space="preserve"> och skjutsande</w:t>
      </w:r>
      <w:r w:rsidR="008078FC">
        <w:rPr>
          <w:szCs w:val="24"/>
        </w:rPr>
        <w:t xml:space="preserve"> på korta sträckor</w:t>
      </w:r>
      <w:r w:rsidR="00DB2C4B">
        <w:rPr>
          <w:szCs w:val="24"/>
        </w:rPr>
        <w:t>.</w:t>
      </w:r>
      <w:r>
        <w:rPr>
          <w:szCs w:val="24"/>
        </w:rPr>
        <w:t xml:space="preserve"> </w:t>
      </w:r>
      <w:r w:rsidRPr="00986971">
        <w:rPr>
          <w:szCs w:val="24"/>
        </w:rPr>
        <w:t xml:space="preserve">Åtgärden bidrar till uppfyllandet av miljömålen begränsad klimatpåverkan, frisk luft och god bebyggd miljö samt ingen övergödning. </w:t>
      </w:r>
    </w:p>
    <w:p w:rsidR="00A7474E" w:rsidRPr="00DF6154" w:rsidRDefault="00A7474E" w:rsidP="00A7474E">
      <w:pPr>
        <w:rPr>
          <w:rFonts w:cs="Garamond"/>
        </w:rPr>
      </w:pPr>
      <w:r w:rsidRPr="00420107">
        <w:rPr>
          <w:rStyle w:val="Rubrik3Char"/>
        </w:rPr>
        <w:t>Kollektivtrafik</w:t>
      </w:r>
      <w:r w:rsidRPr="00DF6154">
        <w:rPr>
          <w:rStyle w:val="UnderrubrikChar"/>
        </w:rPr>
        <w:br/>
      </w:r>
      <w:r w:rsidRPr="003136C4">
        <w:rPr>
          <w:rFonts w:cs="Garamond"/>
        </w:rPr>
        <w:t>Kollektivtrafiken är ganska väl utbyggd till kustkommunerna Luleå och Piteå medan det är något svårare att ta sig till och från Boden, Jokkmokk och Arvidsjaur. Kollektivtrafiken inom kommunen är begränsad till vissa vägar och kan i framtiden komma att behöva utvecklas så att den bättre tillgodoser behovet av resor om biltrafiken ska kunna minska.</w:t>
      </w:r>
      <w:r w:rsidRPr="003136C4">
        <w:rPr>
          <w:rFonts w:cs="Georgia"/>
          <w:color w:val="000000"/>
        </w:rPr>
        <w:t xml:space="preserve"> </w:t>
      </w:r>
      <w:r w:rsidR="00CF6F6F">
        <w:rPr>
          <w:rFonts w:cs="Georgia"/>
          <w:color w:val="000000"/>
        </w:rPr>
        <w:t xml:space="preserve">Från </w:t>
      </w:r>
      <w:proofErr w:type="spellStart"/>
      <w:r w:rsidR="00CF6F6F">
        <w:rPr>
          <w:rFonts w:cs="Georgia"/>
          <w:color w:val="000000"/>
        </w:rPr>
        <w:t>Vistträsk</w:t>
      </w:r>
      <w:proofErr w:type="spellEnd"/>
      <w:r w:rsidR="00CF6F6F">
        <w:rPr>
          <w:rFonts w:cs="Georgia"/>
          <w:color w:val="000000"/>
        </w:rPr>
        <w:t xml:space="preserve">, Vidsel och Korsträsk till Älvsbyn fungerar arbetspendling bra </w:t>
      </w:r>
      <w:r w:rsidR="00B464DE">
        <w:rPr>
          <w:rFonts w:cs="Georgia"/>
          <w:color w:val="000000"/>
        </w:rPr>
        <w:t>för de som jobbar dagtid</w:t>
      </w:r>
      <w:r w:rsidR="00CF6F6F">
        <w:rPr>
          <w:rFonts w:cs="Georgia"/>
          <w:color w:val="000000"/>
        </w:rPr>
        <w:t xml:space="preserve">. </w:t>
      </w:r>
      <w:r w:rsidR="005020AC">
        <w:rPr>
          <w:rFonts w:cs="Georgia"/>
          <w:color w:val="000000"/>
        </w:rPr>
        <w:t>inom orten finns</w:t>
      </w:r>
      <w:r w:rsidR="00B464DE">
        <w:rPr>
          <w:rFonts w:cs="Georgia"/>
          <w:color w:val="000000"/>
        </w:rPr>
        <w:t xml:space="preserve"> även</w:t>
      </w:r>
      <w:r w:rsidR="005020AC">
        <w:rPr>
          <w:rFonts w:cs="Georgia"/>
          <w:color w:val="000000"/>
        </w:rPr>
        <w:t xml:space="preserve"> möjlighet att arbetspend</w:t>
      </w:r>
      <w:r w:rsidR="00B464DE">
        <w:rPr>
          <w:rFonts w:cs="Georgia"/>
          <w:color w:val="000000"/>
        </w:rPr>
        <w:t>l</w:t>
      </w:r>
      <w:r w:rsidR="005020AC">
        <w:rPr>
          <w:rFonts w:cs="Georgia"/>
          <w:color w:val="000000"/>
        </w:rPr>
        <w:t>a från centrum till industri</w:t>
      </w:r>
      <w:r w:rsidR="00B464DE">
        <w:rPr>
          <w:rFonts w:cs="Georgia"/>
          <w:color w:val="000000"/>
        </w:rPr>
        <w:t>området, n</w:t>
      </w:r>
      <w:r w:rsidR="005020AC">
        <w:rPr>
          <w:rFonts w:cs="Georgia"/>
          <w:color w:val="000000"/>
        </w:rPr>
        <w:t xml:space="preserve">ågot som </w:t>
      </w:r>
      <w:r w:rsidR="00B464DE">
        <w:rPr>
          <w:rFonts w:cs="Georgia"/>
          <w:color w:val="000000"/>
        </w:rPr>
        <w:t xml:space="preserve">idag </w:t>
      </w:r>
      <w:r w:rsidR="005020AC">
        <w:rPr>
          <w:rFonts w:cs="Georgia"/>
          <w:color w:val="000000"/>
        </w:rPr>
        <w:t xml:space="preserve">inte </w:t>
      </w:r>
      <w:proofErr w:type="gramStart"/>
      <w:r w:rsidR="005020AC">
        <w:rPr>
          <w:rFonts w:cs="Georgia"/>
          <w:color w:val="000000"/>
        </w:rPr>
        <w:t>nyttjas</w:t>
      </w:r>
      <w:proofErr w:type="gramEnd"/>
      <w:r w:rsidR="005020AC">
        <w:rPr>
          <w:rFonts w:cs="Georgia"/>
          <w:color w:val="000000"/>
        </w:rPr>
        <w:t xml:space="preserve"> nämnvärt.</w:t>
      </w:r>
    </w:p>
    <w:p w:rsidR="00A7474E" w:rsidRDefault="00A7474E" w:rsidP="00A7474E">
      <w:pPr>
        <w:rPr>
          <w:rFonts w:cs="Georgia"/>
          <w:color w:val="000000"/>
        </w:rPr>
      </w:pPr>
      <w:r w:rsidRPr="000E3E8A">
        <w:rPr>
          <w:rFonts w:cs="Georgia"/>
          <w:color w:val="000000"/>
        </w:rPr>
        <w:t>En bra utbyggd kollektivtrafik bidrar till regionförstoring och bättre folkhälsa genom tillgän</w:t>
      </w:r>
      <w:r w:rsidRPr="000E3E8A">
        <w:rPr>
          <w:rFonts w:cs="Georgia"/>
          <w:color w:val="000000"/>
        </w:rPr>
        <w:t>g</w:t>
      </w:r>
      <w:r w:rsidRPr="000E3E8A">
        <w:rPr>
          <w:rFonts w:cs="Georgia"/>
          <w:color w:val="000000"/>
        </w:rPr>
        <w:t xml:space="preserve">lighet till både arbete och fritidsaktiviteter. </w:t>
      </w:r>
    </w:p>
    <w:p w:rsidR="00DB2C4B" w:rsidRPr="005020AC" w:rsidRDefault="005020AC" w:rsidP="00420107">
      <w:pPr>
        <w:pBdr>
          <w:top w:val="single" w:sz="4" w:space="1" w:color="auto"/>
          <w:left w:val="single" w:sz="4" w:space="4" w:color="auto"/>
          <w:bottom w:val="single" w:sz="4" w:space="10" w:color="auto"/>
          <w:right w:val="single" w:sz="4" w:space="4" w:color="auto"/>
        </w:pBdr>
        <w:shd w:val="clear" w:color="auto" w:fill="FFE599" w:themeFill="accent4" w:themeFillTint="66"/>
        <w:spacing w:after="0"/>
        <w:rPr>
          <w:szCs w:val="24"/>
        </w:rPr>
      </w:pPr>
      <w:r w:rsidRPr="005020AC">
        <w:rPr>
          <w:szCs w:val="24"/>
        </w:rPr>
        <w:t>Kollektivtrafikbranschen har som målsättning att fördubbla kollektivtrafiken fram till 2020. En målsättning som delas av Älvsbyns kommun</w:t>
      </w:r>
      <w:r w:rsidR="00DB2C4B" w:rsidRPr="005020AC">
        <w:rPr>
          <w:szCs w:val="24"/>
        </w:rPr>
        <w:t>.</w:t>
      </w:r>
      <w:r w:rsidRPr="005020AC">
        <w:rPr>
          <w:szCs w:val="24"/>
        </w:rPr>
        <w:t xml:space="preserve"> </w:t>
      </w:r>
    </w:p>
    <w:p w:rsidR="00DB2C4B" w:rsidRPr="00DB2C4B" w:rsidRDefault="00DB2C4B" w:rsidP="00E57BB8">
      <w:pPr>
        <w:shd w:val="clear" w:color="auto" w:fill="FFFFFF" w:themeFill="background1"/>
        <w:spacing w:after="0"/>
        <w:rPr>
          <w:color w:val="FF0000"/>
          <w:szCs w:val="24"/>
        </w:rPr>
      </w:pPr>
    </w:p>
    <w:p w:rsidR="00DB2C4B" w:rsidRPr="00E57BB8" w:rsidRDefault="005020AC" w:rsidP="00E57BB8">
      <w:pPr>
        <w:pBdr>
          <w:top w:val="single" w:sz="4" w:space="1" w:color="auto"/>
          <w:left w:val="single" w:sz="4" w:space="4" w:color="auto"/>
          <w:bottom w:val="single" w:sz="4" w:space="1" w:color="auto"/>
          <w:right w:val="single" w:sz="4" w:space="4" w:color="auto"/>
        </w:pBdr>
        <w:shd w:val="clear" w:color="auto" w:fill="C5E0B3" w:themeFill="accent6" w:themeFillTint="66"/>
        <w:rPr>
          <w:szCs w:val="24"/>
        </w:rPr>
      </w:pPr>
      <w:r w:rsidRPr="005020AC">
        <w:rPr>
          <w:szCs w:val="24"/>
        </w:rPr>
        <w:lastRenderedPageBreak/>
        <w:t>Ökat kollektivtrafik bedöms</w:t>
      </w:r>
      <w:r w:rsidR="00DB2C4B" w:rsidRPr="005020AC">
        <w:rPr>
          <w:szCs w:val="24"/>
        </w:rPr>
        <w:t xml:space="preserve"> bi</w:t>
      </w:r>
      <w:r w:rsidRPr="005020AC">
        <w:rPr>
          <w:szCs w:val="24"/>
        </w:rPr>
        <w:t>dra</w:t>
      </w:r>
      <w:r w:rsidR="00DB2C4B" w:rsidRPr="005020AC">
        <w:rPr>
          <w:szCs w:val="24"/>
        </w:rPr>
        <w:t xml:space="preserve"> till uppfyllandet av miljömålen begränsad klimatpåverkan, frisk luft och god bebyggd miljö samt ingen övergödning.</w:t>
      </w:r>
      <w:r w:rsidRPr="005020AC">
        <w:rPr>
          <w:szCs w:val="24"/>
        </w:rPr>
        <w:t xml:space="preserve"> Större miljövinster bedöms kunna göras av in</w:t>
      </w:r>
      <w:r w:rsidR="008078FC">
        <w:rPr>
          <w:szCs w:val="24"/>
        </w:rPr>
        <w:t>-</w:t>
      </w:r>
      <w:r w:rsidRPr="005020AC">
        <w:rPr>
          <w:szCs w:val="24"/>
        </w:rPr>
        <w:t>, utpendling från andra kommuner än in- utpendling från byar inom kommunen.</w:t>
      </w:r>
      <w:r w:rsidR="00E57BB8">
        <w:rPr>
          <w:szCs w:val="24"/>
        </w:rPr>
        <w:t xml:space="preserve"> </w:t>
      </w:r>
    </w:p>
    <w:p w:rsidR="00A7474E" w:rsidRPr="000E3E8A" w:rsidRDefault="00A7474E" w:rsidP="00A7474E">
      <w:pPr>
        <w:rPr>
          <w:u w:val="single"/>
        </w:rPr>
      </w:pPr>
      <w:r w:rsidRPr="00420107">
        <w:rPr>
          <w:rStyle w:val="Rubrik3Char"/>
        </w:rPr>
        <w:t>Järnväg</w:t>
      </w:r>
      <w:r w:rsidRPr="00DF6154">
        <w:rPr>
          <w:rStyle w:val="UnderrubrikChar"/>
        </w:rPr>
        <w:br/>
      </w:r>
      <w:r w:rsidRPr="00D922B3">
        <w:rPr>
          <w:rFonts w:cs="Garamond"/>
        </w:rPr>
        <w:t>Stambanan och Piteåbanan som båda går genom centralorten är järnvägar utpekade som riksintresse. Älvsbyns</w:t>
      </w:r>
      <w:r>
        <w:rPr>
          <w:rFonts w:cs="Garamond"/>
        </w:rPr>
        <w:t xml:space="preserve"> </w:t>
      </w:r>
      <w:r w:rsidRPr="00D922B3">
        <w:rPr>
          <w:rFonts w:cs="Garamond"/>
        </w:rPr>
        <w:t>järnvägsstation har därmed relativt bra tågf</w:t>
      </w:r>
      <w:r>
        <w:rPr>
          <w:rFonts w:cs="Garamond"/>
        </w:rPr>
        <w:t>örbindelser med övriga landet och i</w:t>
      </w:r>
      <w:r w:rsidRPr="00D922B3">
        <w:rPr>
          <w:rFonts w:cs="Garamond"/>
        </w:rPr>
        <w:t xml:space="preserve"> framtiden förväntas både gods- och persontrafik öka genom lokala tåg.</w:t>
      </w:r>
    </w:p>
    <w:p w:rsidR="00A7474E" w:rsidRPr="000E3E8A" w:rsidRDefault="00A7474E" w:rsidP="00A7474E">
      <w:pPr>
        <w:rPr>
          <w:b/>
          <w:bCs/>
        </w:rPr>
      </w:pPr>
      <w:r w:rsidRPr="000E3E8A">
        <w:rPr>
          <w:bCs/>
          <w:i/>
        </w:rPr>
        <w:t>Utbyggnad av godsterminal i Älvsbyn</w:t>
      </w:r>
      <w:r>
        <w:rPr>
          <w:b/>
          <w:bCs/>
        </w:rPr>
        <w:br/>
      </w:r>
      <w:r>
        <w:rPr>
          <w:bCs/>
        </w:rPr>
        <w:t>Med anledning av att den framtida gruvetableringen kommer att bli mycket större än vad kommunen tidigare har känt till kommer den godsterminal som är byggd inte att räcka till för det transportbehov på järnväg som kommer att uppstå. Kommunen avser därför att planera för en utökning av godsterminalen för att i framtiden kunna ordna med transporter på bästa möjliga sätt ur ett miljöperspektiv. Kommunen gör bedömningen att en kombination med väg- och järnvägstransport bör vara den ur miljösynpunkt bästa lösningen för transporter under gruvans driftsfas.</w:t>
      </w:r>
    </w:p>
    <w:p w:rsidR="008E5D92" w:rsidRPr="00002AEC" w:rsidRDefault="00A7474E" w:rsidP="00A7474E">
      <w:pPr>
        <w:rPr>
          <w:rFonts w:cs="Garamond"/>
        </w:rPr>
      </w:pPr>
      <w:r w:rsidRPr="00420107">
        <w:rPr>
          <w:rStyle w:val="Rubrik3Char"/>
        </w:rPr>
        <w:t>Flygplatser</w:t>
      </w:r>
      <w:r w:rsidRPr="00DF6154">
        <w:rPr>
          <w:rStyle w:val="UnderrubrikChar"/>
        </w:rPr>
        <w:br/>
      </w:r>
      <w:r w:rsidRPr="00D922B3">
        <w:rPr>
          <w:rFonts w:cs="Garamond"/>
        </w:rPr>
        <w:t>Inom en timmes färdväg från Älvsbyns ce</w:t>
      </w:r>
      <w:r>
        <w:rPr>
          <w:rFonts w:cs="Garamond"/>
        </w:rPr>
        <w:t>ntralort ligger två flygplatser:</w:t>
      </w:r>
      <w:r w:rsidR="00944B5C">
        <w:rPr>
          <w:rFonts w:cs="Garamond"/>
        </w:rPr>
        <w:t xml:space="preserve"> Luleå </w:t>
      </w:r>
      <w:proofErr w:type="spellStart"/>
      <w:r w:rsidR="00944B5C">
        <w:rPr>
          <w:rFonts w:cs="Garamond"/>
        </w:rPr>
        <w:t>airport</w:t>
      </w:r>
      <w:proofErr w:type="spellEnd"/>
      <w:r w:rsidR="00944B5C">
        <w:rPr>
          <w:rFonts w:cs="Garamond"/>
        </w:rPr>
        <w:t xml:space="preserve"> </w:t>
      </w:r>
      <w:r w:rsidRPr="00D922B3">
        <w:rPr>
          <w:rFonts w:cs="Garamond"/>
        </w:rPr>
        <w:t>utanför Luleå och den växande Arvidsjaurs flygplats. Detta gör att det är enkelt att resa</w:t>
      </w:r>
      <w:r>
        <w:rPr>
          <w:rFonts w:cs="Garamond"/>
        </w:rPr>
        <w:t xml:space="preserve"> från Älvsbyn</w:t>
      </w:r>
      <w:r w:rsidRPr="00D922B3">
        <w:rPr>
          <w:rFonts w:cs="Garamond"/>
        </w:rPr>
        <w:t xml:space="preserve"> till andra städer i Sverig</w:t>
      </w:r>
      <w:r>
        <w:rPr>
          <w:rFonts w:cs="Garamond"/>
        </w:rPr>
        <w:t>e och i världen. Även i</w:t>
      </w:r>
      <w:r w:rsidRPr="00D922B3">
        <w:rPr>
          <w:rFonts w:cs="Garamond"/>
        </w:rPr>
        <w:t>nom Älvsbyns kommun finns två flyg</w:t>
      </w:r>
      <w:r>
        <w:rPr>
          <w:rFonts w:cs="Garamond"/>
        </w:rPr>
        <w:t>platser som påverkar kommunen, d</w:t>
      </w:r>
      <w:r w:rsidRPr="00D922B3">
        <w:rPr>
          <w:rFonts w:cs="Garamond"/>
        </w:rPr>
        <w:t>en ena vid provplats Vidsel/RFN ligger delvis inom Arvidsjaurs kommun och den andra är en flygplats för segelflyg i närheten av centrala Älvsbyn. Det b</w:t>
      </w:r>
      <w:r w:rsidRPr="00D922B3">
        <w:rPr>
          <w:rFonts w:cs="Garamond"/>
        </w:rPr>
        <w:t>e</w:t>
      </w:r>
      <w:r w:rsidRPr="00D922B3">
        <w:rPr>
          <w:rFonts w:cs="Garamond"/>
        </w:rPr>
        <w:t>döms inte finnas någon konflikt beträffande flyget med föreliggande planförslag.</w:t>
      </w:r>
    </w:p>
    <w:p w:rsidR="00122DE2" w:rsidRPr="00A13954" w:rsidRDefault="00122DE2" w:rsidP="003F0618">
      <w:pPr>
        <w:pStyle w:val="Rubrik"/>
      </w:pPr>
      <w:bookmarkStart w:id="2" w:name="_Toc482370920"/>
      <w:r w:rsidRPr="00A13954">
        <w:t>Genomförda förankringsprocesser</w:t>
      </w:r>
      <w:bookmarkEnd w:id="2"/>
      <w:r w:rsidR="00776D4C">
        <w:t xml:space="preserve"> i arbetet med trafik</w:t>
      </w:r>
      <w:r w:rsidR="00944B5C">
        <w:t>-</w:t>
      </w:r>
      <w:r w:rsidR="00776D4C">
        <w:t>strategin</w:t>
      </w:r>
    </w:p>
    <w:p w:rsidR="00250EB6" w:rsidRDefault="00122DE2" w:rsidP="00250EB6">
      <w:pPr>
        <w:spacing w:after="0"/>
        <w:rPr>
          <w:rFonts w:cs="Times New Roman"/>
          <w:szCs w:val="24"/>
        </w:rPr>
      </w:pPr>
      <w:r w:rsidRPr="00A13954">
        <w:rPr>
          <w:rFonts w:cs="Times New Roman"/>
          <w:szCs w:val="24"/>
        </w:rPr>
        <w:t xml:space="preserve">I samband med att arbetet med trafikstrategin påbörjades i början av 2015 </w:t>
      </w:r>
      <w:r>
        <w:rPr>
          <w:rFonts w:cs="Times New Roman"/>
          <w:szCs w:val="24"/>
        </w:rPr>
        <w:t>inleddes</w:t>
      </w:r>
      <w:r w:rsidRPr="00A13954">
        <w:rPr>
          <w:rFonts w:cs="Times New Roman"/>
          <w:szCs w:val="24"/>
        </w:rPr>
        <w:t xml:space="preserve"> o</w:t>
      </w:r>
      <w:r>
        <w:rPr>
          <w:rFonts w:cs="Times New Roman"/>
          <w:szCs w:val="24"/>
        </w:rPr>
        <w:t>ckså arbetet med att ta fram en f</w:t>
      </w:r>
      <w:r w:rsidRPr="00A13954">
        <w:rPr>
          <w:rFonts w:cs="Times New Roman"/>
          <w:szCs w:val="24"/>
        </w:rPr>
        <w:t>ördjup</w:t>
      </w:r>
      <w:r>
        <w:rPr>
          <w:rFonts w:cs="Times New Roman"/>
          <w:szCs w:val="24"/>
        </w:rPr>
        <w:t>ad översiktsplan för centrum</w:t>
      </w:r>
      <w:r w:rsidRPr="00A13954">
        <w:rPr>
          <w:rFonts w:cs="Times New Roman"/>
          <w:szCs w:val="24"/>
        </w:rPr>
        <w:t>. Delar av förankringsarbetet har skett parallellt mell</w:t>
      </w:r>
      <w:r>
        <w:rPr>
          <w:rFonts w:cs="Times New Roman"/>
          <w:szCs w:val="24"/>
        </w:rPr>
        <w:t>an dessa två projekt. Från mars</w:t>
      </w:r>
      <w:r w:rsidRPr="00A13954">
        <w:rPr>
          <w:rFonts w:cs="Times New Roman"/>
          <w:szCs w:val="24"/>
        </w:rPr>
        <w:t xml:space="preserve"> till oktober 2015 arrangerades stad</w:t>
      </w:r>
      <w:r w:rsidRPr="00A13954">
        <w:rPr>
          <w:rFonts w:cs="Times New Roman"/>
          <w:szCs w:val="24"/>
        </w:rPr>
        <w:t>s</w:t>
      </w:r>
      <w:r w:rsidRPr="00A13954">
        <w:rPr>
          <w:rFonts w:cs="Times New Roman"/>
          <w:szCs w:val="24"/>
        </w:rPr>
        <w:t>vand</w:t>
      </w:r>
      <w:r>
        <w:rPr>
          <w:rFonts w:cs="Times New Roman"/>
          <w:szCs w:val="24"/>
        </w:rPr>
        <w:t>r</w:t>
      </w:r>
      <w:r w:rsidRPr="00A13954">
        <w:rPr>
          <w:rFonts w:cs="Times New Roman"/>
          <w:szCs w:val="24"/>
        </w:rPr>
        <w:t xml:space="preserve">ingar och samråd </w:t>
      </w:r>
      <w:r w:rsidRPr="00A13954">
        <w:rPr>
          <w:szCs w:val="24"/>
        </w:rPr>
        <w:t>med allmänheten om centrumplanen och trafikstrategin</w:t>
      </w:r>
      <w:r>
        <w:rPr>
          <w:rFonts w:cs="Times New Roman"/>
          <w:szCs w:val="24"/>
        </w:rPr>
        <w:t>. Vid</w:t>
      </w:r>
      <w:r w:rsidRPr="00A13954">
        <w:rPr>
          <w:rFonts w:cs="Times New Roman"/>
          <w:szCs w:val="24"/>
        </w:rPr>
        <w:t xml:space="preserve"> van</w:t>
      </w:r>
      <w:r w:rsidRPr="00A13954">
        <w:rPr>
          <w:rFonts w:cs="Times New Roman"/>
          <w:szCs w:val="24"/>
        </w:rPr>
        <w:t>d</w:t>
      </w:r>
      <w:r w:rsidRPr="00A13954">
        <w:rPr>
          <w:rFonts w:cs="Times New Roman"/>
          <w:szCs w:val="24"/>
        </w:rPr>
        <w:t>ringar</w:t>
      </w:r>
      <w:r>
        <w:rPr>
          <w:rFonts w:cs="Times New Roman"/>
          <w:szCs w:val="24"/>
        </w:rPr>
        <w:t>na</w:t>
      </w:r>
      <w:r w:rsidRPr="00A13954">
        <w:rPr>
          <w:rFonts w:cs="Times New Roman"/>
          <w:szCs w:val="24"/>
        </w:rPr>
        <w:t xml:space="preserve"> och mötet deltog representanter från kommunen,</w:t>
      </w:r>
      <w:r>
        <w:rPr>
          <w:rFonts w:cs="Times New Roman"/>
          <w:szCs w:val="24"/>
        </w:rPr>
        <w:t xml:space="preserve"> både politiker- och tjänstemän samt</w:t>
      </w:r>
      <w:r w:rsidRPr="00A13954">
        <w:rPr>
          <w:rFonts w:cs="Times New Roman"/>
          <w:szCs w:val="24"/>
        </w:rPr>
        <w:t xml:space="preserve"> personer som representerade olika målgrupper som barn, äldre och funktionshindrade. </w:t>
      </w:r>
      <w:r w:rsidRPr="00401BB8">
        <w:rPr>
          <w:rFonts w:cs="Times New Roman"/>
          <w:szCs w:val="24"/>
        </w:rPr>
        <w:t>Resultatet från arbetsmötet ställdes ut bland annat på biblioteket och i kommunens foajé. Mö</w:t>
      </w:r>
      <w:r w:rsidRPr="00A13954">
        <w:rPr>
          <w:rFonts w:cs="Times New Roman"/>
          <w:szCs w:val="24"/>
        </w:rPr>
        <w:t>ten</w:t>
      </w:r>
      <w:r>
        <w:rPr>
          <w:rFonts w:cs="Times New Roman"/>
          <w:szCs w:val="24"/>
        </w:rPr>
        <w:t>a</w:t>
      </w:r>
      <w:r w:rsidRPr="00A13954">
        <w:rPr>
          <w:rFonts w:cs="Times New Roman"/>
          <w:szCs w:val="24"/>
        </w:rPr>
        <w:t xml:space="preserve"> präglades av ett stort engagemang och </w:t>
      </w:r>
      <w:r>
        <w:rPr>
          <w:rFonts w:cs="Times New Roman"/>
          <w:szCs w:val="24"/>
        </w:rPr>
        <w:t>det</w:t>
      </w:r>
      <w:r w:rsidRPr="00A13954">
        <w:rPr>
          <w:rFonts w:cs="Times New Roman"/>
          <w:szCs w:val="24"/>
        </w:rPr>
        <w:t xml:space="preserve"> framkom många viktiga aspekter och synpunkter som beaktats i det fortsatta arbetet. Allmänheten hade </w:t>
      </w:r>
      <w:r>
        <w:rPr>
          <w:rFonts w:cs="Times New Roman"/>
          <w:szCs w:val="24"/>
        </w:rPr>
        <w:t>även möjlighet</w:t>
      </w:r>
      <w:r w:rsidRPr="00A13954">
        <w:rPr>
          <w:rFonts w:cs="Times New Roman"/>
          <w:szCs w:val="24"/>
        </w:rPr>
        <w:t xml:space="preserve"> att lämna sina synpunkter via kommunens web</w:t>
      </w:r>
      <w:r>
        <w:rPr>
          <w:rFonts w:cs="Times New Roman"/>
          <w:szCs w:val="24"/>
        </w:rPr>
        <w:t>b</w:t>
      </w:r>
      <w:r w:rsidRPr="00A13954">
        <w:rPr>
          <w:rFonts w:cs="Times New Roman"/>
          <w:szCs w:val="24"/>
        </w:rPr>
        <w:t>sida.</w:t>
      </w:r>
    </w:p>
    <w:p w:rsidR="00122DE2" w:rsidRPr="00D71EEE" w:rsidRDefault="00122DE2" w:rsidP="00250EB6">
      <w:pPr>
        <w:spacing w:after="0"/>
        <w:rPr>
          <w:rStyle w:val="Rubrik3Char"/>
        </w:rPr>
      </w:pPr>
      <w:r>
        <w:rPr>
          <w:rFonts w:cs="Times New Roman"/>
          <w:b/>
          <w:bCs/>
          <w:szCs w:val="24"/>
        </w:rPr>
        <w:br/>
      </w:r>
      <w:r w:rsidR="00D71EEE" w:rsidRPr="0042575C">
        <w:rPr>
          <w:rStyle w:val="Rubrik3Char"/>
          <w:i/>
        </w:rPr>
        <w:t>Invånarnas synpunkter</w:t>
      </w:r>
    </w:p>
    <w:p w:rsidR="00C7422E" w:rsidRDefault="00122DE2" w:rsidP="00030395">
      <w:pPr>
        <w:autoSpaceDE w:val="0"/>
        <w:autoSpaceDN w:val="0"/>
        <w:adjustRightInd w:val="0"/>
        <w:spacing w:line="240" w:lineRule="auto"/>
        <w:rPr>
          <w:rFonts w:cs="Times New Roman"/>
          <w:szCs w:val="24"/>
        </w:rPr>
      </w:pPr>
      <w:r w:rsidRPr="00A13954">
        <w:rPr>
          <w:rFonts w:cs="Times New Roman"/>
          <w:szCs w:val="24"/>
        </w:rPr>
        <w:t>Vid mötena och även vid efterföljande diskussioner med referensgr</w:t>
      </w:r>
      <w:r>
        <w:rPr>
          <w:rFonts w:cs="Times New Roman"/>
          <w:szCs w:val="24"/>
        </w:rPr>
        <w:t>upperna har</w:t>
      </w:r>
      <w:r w:rsidR="00C7422E">
        <w:rPr>
          <w:rFonts w:cs="Times New Roman"/>
          <w:szCs w:val="24"/>
        </w:rPr>
        <w:t xml:space="preserve"> </w:t>
      </w:r>
      <w:r w:rsidR="00030395">
        <w:rPr>
          <w:rFonts w:cs="Times New Roman"/>
          <w:szCs w:val="24"/>
        </w:rPr>
        <w:t>följande framkommit:</w:t>
      </w:r>
    </w:p>
    <w:p w:rsidR="00250EB6" w:rsidRDefault="00250EB6" w:rsidP="00030395">
      <w:pPr>
        <w:autoSpaceDE w:val="0"/>
        <w:autoSpaceDN w:val="0"/>
        <w:adjustRightInd w:val="0"/>
        <w:spacing w:line="240" w:lineRule="auto"/>
        <w:rPr>
          <w:rFonts w:cs="Times New Roman"/>
          <w:szCs w:val="24"/>
        </w:rPr>
      </w:pPr>
    </w:p>
    <w:p w:rsidR="00C7422E" w:rsidRPr="0042575C" w:rsidRDefault="00C7422E" w:rsidP="00122DE2">
      <w:pPr>
        <w:autoSpaceDE w:val="0"/>
        <w:autoSpaceDN w:val="0"/>
        <w:adjustRightInd w:val="0"/>
        <w:spacing w:after="0" w:line="240" w:lineRule="auto"/>
        <w:rPr>
          <w:rFonts w:cs="Arial"/>
          <w:szCs w:val="24"/>
          <w:u w:val="single"/>
        </w:rPr>
      </w:pPr>
      <w:r w:rsidRPr="0042575C">
        <w:rPr>
          <w:rFonts w:cs="Arial"/>
          <w:szCs w:val="24"/>
          <w:u w:val="single"/>
        </w:rPr>
        <w:t>Trafik och säkerhet</w:t>
      </w:r>
    </w:p>
    <w:p w:rsidR="00002AEC" w:rsidRPr="00D0598D" w:rsidRDefault="00002AEC" w:rsidP="00122DE2">
      <w:pPr>
        <w:autoSpaceDE w:val="0"/>
        <w:autoSpaceDN w:val="0"/>
        <w:adjustRightInd w:val="0"/>
        <w:spacing w:after="0" w:line="240" w:lineRule="auto"/>
        <w:rPr>
          <w:rFonts w:cs="Times New Roman"/>
          <w:b/>
          <w:szCs w:val="24"/>
        </w:rPr>
      </w:pPr>
      <w:r>
        <w:rPr>
          <w:rFonts w:cs="Times New Roman"/>
          <w:szCs w:val="24"/>
        </w:rPr>
        <w:t>Synpunkter på specifika åsikter som rört trafiken har tagits med i stycket ”Konstaterade bri</w:t>
      </w:r>
      <w:r>
        <w:rPr>
          <w:rFonts w:cs="Times New Roman"/>
          <w:szCs w:val="24"/>
        </w:rPr>
        <w:t>s</w:t>
      </w:r>
      <w:r>
        <w:rPr>
          <w:rFonts w:cs="Times New Roman"/>
          <w:szCs w:val="24"/>
        </w:rPr>
        <w:t>ter och behov i trafikmiljön</w:t>
      </w:r>
      <w:r w:rsidR="006C4E9F">
        <w:rPr>
          <w:rFonts w:cs="Times New Roman"/>
          <w:szCs w:val="24"/>
        </w:rPr>
        <w:t>”</w:t>
      </w:r>
      <w:r>
        <w:rPr>
          <w:rFonts w:cs="Times New Roman"/>
          <w:szCs w:val="24"/>
        </w:rPr>
        <w:t>. Mer generellt har följande inkommit:</w:t>
      </w:r>
    </w:p>
    <w:p w:rsidR="00122DE2" w:rsidRPr="00030395" w:rsidRDefault="00122DE2" w:rsidP="00030395">
      <w:pPr>
        <w:autoSpaceDE w:val="0"/>
        <w:autoSpaceDN w:val="0"/>
        <w:adjustRightInd w:val="0"/>
        <w:spacing w:before="240" w:after="0" w:line="240" w:lineRule="auto"/>
        <w:ind w:left="357"/>
        <w:rPr>
          <w:rFonts w:cs="Times New Roman"/>
          <w:szCs w:val="24"/>
        </w:rPr>
      </w:pPr>
      <w:r w:rsidRPr="00030395">
        <w:rPr>
          <w:rFonts w:cs="Times New Roman"/>
          <w:szCs w:val="24"/>
        </w:rPr>
        <w:t xml:space="preserve">Det finns delar av trafikmiljön i Älvsbyns tätort som upplevs som farliga och otrygga för oskyddade trafikanter. </w:t>
      </w:r>
    </w:p>
    <w:p w:rsidR="00122DE2" w:rsidRPr="00030395" w:rsidRDefault="00122DE2" w:rsidP="00030395">
      <w:pPr>
        <w:autoSpaceDE w:val="0"/>
        <w:autoSpaceDN w:val="0"/>
        <w:adjustRightInd w:val="0"/>
        <w:spacing w:before="240" w:after="0" w:line="240" w:lineRule="auto"/>
        <w:ind w:left="357"/>
        <w:rPr>
          <w:rFonts w:cs="Times New Roman"/>
          <w:szCs w:val="24"/>
        </w:rPr>
      </w:pPr>
      <w:r w:rsidRPr="00030395">
        <w:rPr>
          <w:rFonts w:cs="Times New Roman"/>
          <w:szCs w:val="24"/>
        </w:rPr>
        <w:t>På vissa ställen finns för mycket asfalt och det är inte tydligt var bilarna ska köra.</w:t>
      </w:r>
    </w:p>
    <w:p w:rsidR="00122DE2" w:rsidRPr="00030395" w:rsidRDefault="00122DE2" w:rsidP="00030395">
      <w:pPr>
        <w:autoSpaceDE w:val="0"/>
        <w:autoSpaceDN w:val="0"/>
        <w:adjustRightInd w:val="0"/>
        <w:spacing w:before="240" w:after="0" w:line="240" w:lineRule="auto"/>
        <w:ind w:left="357"/>
        <w:rPr>
          <w:rFonts w:cs="Times New Roman"/>
          <w:szCs w:val="24"/>
        </w:rPr>
      </w:pPr>
      <w:r w:rsidRPr="00030395">
        <w:rPr>
          <w:rFonts w:cs="Times New Roman"/>
          <w:szCs w:val="24"/>
        </w:rPr>
        <w:t xml:space="preserve">Parkeringskulturen är dålig, det förekommer parkering på trottoarer och gångbanor. </w:t>
      </w:r>
    </w:p>
    <w:p w:rsidR="00122DE2" w:rsidRPr="00030395" w:rsidRDefault="00122DE2" w:rsidP="00030395">
      <w:pPr>
        <w:autoSpaceDE w:val="0"/>
        <w:autoSpaceDN w:val="0"/>
        <w:adjustRightInd w:val="0"/>
        <w:spacing w:before="240" w:after="0" w:line="240" w:lineRule="auto"/>
        <w:ind w:left="357"/>
        <w:rPr>
          <w:rFonts w:cs="Times New Roman"/>
          <w:szCs w:val="24"/>
        </w:rPr>
      </w:pPr>
      <w:r w:rsidRPr="00030395">
        <w:rPr>
          <w:rFonts w:cs="Times New Roman"/>
          <w:szCs w:val="24"/>
        </w:rPr>
        <w:t>Det behövs gång- och cykelvägar som är anpassade för alla. Dessa vägar vill en del under vintertid kunna använda till spark, vilket kräver en osandad del.</w:t>
      </w:r>
    </w:p>
    <w:p w:rsidR="00122DE2" w:rsidRPr="00030395" w:rsidRDefault="00122DE2" w:rsidP="00030395">
      <w:pPr>
        <w:spacing w:before="240" w:line="240" w:lineRule="auto"/>
        <w:ind w:left="357"/>
        <w:rPr>
          <w:rFonts w:cs="Times New Roman"/>
          <w:szCs w:val="24"/>
        </w:rPr>
      </w:pPr>
      <w:r w:rsidRPr="00030395">
        <w:rPr>
          <w:rFonts w:cs="Times New Roman"/>
          <w:szCs w:val="24"/>
        </w:rPr>
        <w:t>Bilarnas hastighet i bostadsområdena upplevs av många för hög. Idag har de flesta b</w:t>
      </w:r>
      <w:r w:rsidRPr="00030395">
        <w:rPr>
          <w:rFonts w:cs="Times New Roman"/>
          <w:szCs w:val="24"/>
        </w:rPr>
        <w:t>o</w:t>
      </w:r>
      <w:r w:rsidRPr="00030395">
        <w:rPr>
          <w:rFonts w:cs="Times New Roman"/>
          <w:szCs w:val="24"/>
        </w:rPr>
        <w:t>stadsområdena i centrala Älvsbyn en begränsad hastighet om 40 km i timmen. Reko</w:t>
      </w:r>
      <w:r w:rsidRPr="00030395">
        <w:rPr>
          <w:rFonts w:cs="Times New Roman"/>
          <w:szCs w:val="24"/>
        </w:rPr>
        <w:t>m</w:t>
      </w:r>
      <w:r w:rsidRPr="00030395">
        <w:rPr>
          <w:rFonts w:cs="Times New Roman"/>
          <w:szCs w:val="24"/>
        </w:rPr>
        <w:t>mendationen är en hastighet om 30 km i timmen för rena bostadsområden</w:t>
      </w:r>
      <w:r w:rsidR="00BA1804" w:rsidRPr="00030395">
        <w:rPr>
          <w:rFonts w:cs="Times New Roman"/>
          <w:szCs w:val="24"/>
        </w:rPr>
        <w:t xml:space="preserve"> medan ha</w:t>
      </w:r>
      <w:r w:rsidR="00BA1804" w:rsidRPr="00030395">
        <w:rPr>
          <w:rFonts w:cs="Times New Roman"/>
          <w:szCs w:val="24"/>
        </w:rPr>
        <w:t>s</w:t>
      </w:r>
      <w:r w:rsidR="00BA1804" w:rsidRPr="00030395">
        <w:rPr>
          <w:rFonts w:cs="Times New Roman"/>
          <w:szCs w:val="24"/>
        </w:rPr>
        <w:t>tigheten på förbifarter och motsvarande gator kan vara högre</w:t>
      </w:r>
      <w:r w:rsidRPr="00030395">
        <w:rPr>
          <w:rFonts w:cs="Times New Roman"/>
          <w:szCs w:val="24"/>
        </w:rPr>
        <w:t>.</w:t>
      </w:r>
    </w:p>
    <w:p w:rsidR="00030395" w:rsidRPr="00A810B0" w:rsidRDefault="008D2C66" w:rsidP="00A810B0">
      <w:pPr>
        <w:ind w:left="360"/>
        <w:rPr>
          <w:szCs w:val="24"/>
        </w:rPr>
      </w:pPr>
      <w:r w:rsidRPr="00030395">
        <w:rPr>
          <w:szCs w:val="24"/>
        </w:rPr>
        <w:t>En ofta återkommande fråga gäller snöskottning och -tippning i områdena. På vissa pla</w:t>
      </w:r>
      <w:r w:rsidRPr="00030395">
        <w:rPr>
          <w:szCs w:val="24"/>
        </w:rPr>
        <w:t>t</w:t>
      </w:r>
      <w:r w:rsidRPr="00030395">
        <w:rPr>
          <w:szCs w:val="24"/>
        </w:rPr>
        <w:t>ser påstås det förekomma tippning som påverkar de närboende då det bl.a. ska ha up</w:t>
      </w:r>
      <w:r w:rsidRPr="00030395">
        <w:rPr>
          <w:szCs w:val="24"/>
        </w:rPr>
        <w:t>p</w:t>
      </w:r>
      <w:r w:rsidRPr="00030395">
        <w:rPr>
          <w:szCs w:val="24"/>
        </w:rPr>
        <w:t>stått problem med avrinningen från snöhögarna som har orsakat skada på vissa fasti</w:t>
      </w:r>
      <w:r w:rsidRPr="00030395">
        <w:rPr>
          <w:szCs w:val="24"/>
        </w:rPr>
        <w:t>g</w:t>
      </w:r>
      <w:r w:rsidRPr="00030395">
        <w:rPr>
          <w:szCs w:val="24"/>
        </w:rPr>
        <w:t xml:space="preserve">heter. Många av de tillfrågade efterfrågar striktare riktlinjer gällande snötippning i de olika områdena. Vad gäller problem med snöröjning är detta i de flesta fall direkt kopplat till snötippning då många upplever att gatorna är för smala och att det är problem med att få undan snön. </w:t>
      </w:r>
      <w:proofErr w:type="spellStart"/>
      <w:r w:rsidR="00D0598D" w:rsidRPr="00030395">
        <w:rPr>
          <w:szCs w:val="24"/>
        </w:rPr>
        <w:t>Altunavägen</w:t>
      </w:r>
      <w:proofErr w:type="spellEnd"/>
      <w:r w:rsidR="00D0598D" w:rsidRPr="00030395">
        <w:rPr>
          <w:szCs w:val="24"/>
        </w:rPr>
        <w:t xml:space="preserve"> har nämnts </w:t>
      </w:r>
      <w:r w:rsidRPr="00030395">
        <w:rPr>
          <w:szCs w:val="24"/>
        </w:rPr>
        <w:t>som en problemgata i detta sammanhang då</w:t>
      </w:r>
      <w:r w:rsidR="00D0598D" w:rsidRPr="00030395">
        <w:rPr>
          <w:szCs w:val="24"/>
        </w:rPr>
        <w:t xml:space="preserve"> vägen upplevs vara för smal och då specifikt efter plogning under vintertid.</w:t>
      </w:r>
    </w:p>
    <w:p w:rsidR="008D2C66" w:rsidRDefault="008D2C66" w:rsidP="00030395">
      <w:pPr>
        <w:ind w:left="360"/>
        <w:rPr>
          <w:szCs w:val="24"/>
        </w:rPr>
      </w:pPr>
      <w:r w:rsidRPr="00030395">
        <w:rPr>
          <w:szCs w:val="24"/>
        </w:rPr>
        <w:t>Andra förslag på förbättringar gäller framförallt att utöka antalet farthinder i tätorten. Överlag kan man också se att många av de tillfrågade vill se fler gång- och cykelbanor samt att de befintliga gång- och cykelbanorna underhålls bättre. Detta är positivt och li</w:t>
      </w:r>
      <w:r w:rsidRPr="00030395">
        <w:rPr>
          <w:szCs w:val="24"/>
        </w:rPr>
        <w:t>g</w:t>
      </w:r>
      <w:r w:rsidRPr="00030395">
        <w:rPr>
          <w:szCs w:val="24"/>
        </w:rPr>
        <w:t>ger i linje med Älvsbyns kommuns mål om minskade utsläpp. En gemensam fråga som har lyfts av samtliga tillfrågade från olika områden är en allmän översyn av trafiksäke</w:t>
      </w:r>
      <w:r w:rsidRPr="00030395">
        <w:rPr>
          <w:szCs w:val="24"/>
        </w:rPr>
        <w:t>r</w:t>
      </w:r>
      <w:r w:rsidRPr="00030395">
        <w:rPr>
          <w:szCs w:val="24"/>
        </w:rPr>
        <w:t>heten och då framförallt kring platser där barn vistas såsom förskolor och lekparker. Sä</w:t>
      </w:r>
      <w:r w:rsidRPr="00030395">
        <w:rPr>
          <w:szCs w:val="24"/>
        </w:rPr>
        <w:t>r</w:t>
      </w:r>
      <w:r w:rsidRPr="00030395">
        <w:rPr>
          <w:szCs w:val="24"/>
        </w:rPr>
        <w:t>skilt anmärkningsvärt är att det förekommer bilkörning på vissa gång- och cykelvägar i närheten av där barn vistas, framförallt under vintertid då de hålls öppna för snöröjning.</w:t>
      </w:r>
    </w:p>
    <w:p w:rsidR="00880082" w:rsidRDefault="00880082" w:rsidP="00F73AF4">
      <w:pPr>
        <w:spacing w:after="0"/>
        <w:ind w:left="360"/>
        <w:jc w:val="center"/>
        <w:rPr>
          <w:szCs w:val="24"/>
        </w:rPr>
      </w:pPr>
      <w:r>
        <w:rPr>
          <w:noProof/>
          <w:szCs w:val="24"/>
          <w:lang w:eastAsia="sv-SE"/>
        </w:rPr>
        <w:lastRenderedPageBreak/>
        <w:drawing>
          <wp:inline distT="0" distB="0" distL="0" distR="0" wp14:anchorId="491C6A77" wp14:editId="622D39D6">
            <wp:extent cx="3480154" cy="2962275"/>
            <wp:effectExtent l="0" t="0" r="635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gator och -korsninga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80154" cy="2962275"/>
                    </a:xfrm>
                    <a:prstGeom prst="rect">
                      <a:avLst/>
                    </a:prstGeom>
                    <a:ln>
                      <a:noFill/>
                    </a:ln>
                    <a:effectLst>
                      <a:softEdge rad="112500"/>
                    </a:effectLst>
                  </pic:spPr>
                </pic:pic>
              </a:graphicData>
            </a:graphic>
          </wp:inline>
        </w:drawing>
      </w:r>
    </w:p>
    <w:p w:rsidR="00880082" w:rsidRPr="00030395" w:rsidRDefault="00880082" w:rsidP="00F73AF4">
      <w:pPr>
        <w:jc w:val="center"/>
        <w:rPr>
          <w:szCs w:val="24"/>
        </w:rPr>
      </w:pPr>
      <w:r>
        <w:rPr>
          <w:i/>
          <w:sz w:val="20"/>
          <w:szCs w:val="20"/>
        </w:rPr>
        <w:t>Illustration av identifierade problemgator (i rött) och problematiska korsningar</w:t>
      </w:r>
      <w:r w:rsidR="00F73AF4">
        <w:rPr>
          <w:i/>
          <w:sz w:val="20"/>
          <w:szCs w:val="20"/>
        </w:rPr>
        <w:t xml:space="preserve"> (kryssmarkeringar).</w:t>
      </w:r>
    </w:p>
    <w:p w:rsidR="00D0598D" w:rsidRDefault="00C7422E" w:rsidP="00D0598D">
      <w:pPr>
        <w:rPr>
          <w:szCs w:val="24"/>
        </w:rPr>
      </w:pPr>
      <w:r w:rsidRPr="0042575C">
        <w:rPr>
          <w:rFonts w:cs="Arial"/>
          <w:szCs w:val="24"/>
          <w:u w:val="single"/>
        </w:rPr>
        <w:t>Grönområden och underhåll</w:t>
      </w:r>
      <w:r w:rsidRPr="00D0598D">
        <w:rPr>
          <w:rFonts w:cs="Arial"/>
          <w:b/>
          <w:szCs w:val="24"/>
        </w:rPr>
        <w:br/>
      </w:r>
      <w:r w:rsidRPr="00D0598D">
        <w:rPr>
          <w:szCs w:val="24"/>
        </w:rPr>
        <w:t xml:space="preserve">Vad gäller stort behov av underhåll är det framförallt parker och lekparker som lyfts fram av de som bor i Älvsbyn. </w:t>
      </w:r>
    </w:p>
    <w:p w:rsidR="00D0598D" w:rsidRPr="008D2C66" w:rsidRDefault="00C7422E" w:rsidP="008D2C66">
      <w:pPr>
        <w:pStyle w:val="Liststycke"/>
        <w:numPr>
          <w:ilvl w:val="0"/>
          <w:numId w:val="21"/>
        </w:numPr>
        <w:rPr>
          <w:rFonts w:cs="Arial"/>
          <w:b/>
          <w:szCs w:val="24"/>
        </w:rPr>
      </w:pPr>
      <w:r w:rsidRPr="00D0598D">
        <w:rPr>
          <w:szCs w:val="24"/>
        </w:rPr>
        <w:t xml:space="preserve">När det gäller lekparker så </w:t>
      </w:r>
      <w:r w:rsidR="00CA267B" w:rsidRPr="00D0598D">
        <w:rPr>
          <w:szCs w:val="24"/>
        </w:rPr>
        <w:t xml:space="preserve">har önskemålen varit </w:t>
      </w:r>
      <w:r w:rsidRPr="00D0598D">
        <w:rPr>
          <w:szCs w:val="24"/>
        </w:rPr>
        <w:t xml:space="preserve">att göra mindre upprustningar som kan leda till att fler använder </w:t>
      </w:r>
      <w:r w:rsidR="00D0598D">
        <w:rPr>
          <w:szCs w:val="24"/>
        </w:rPr>
        <w:t>lek</w:t>
      </w:r>
      <w:r w:rsidRPr="00D0598D">
        <w:rPr>
          <w:szCs w:val="24"/>
        </w:rPr>
        <w:t>parkerna samtidigt som sä</w:t>
      </w:r>
      <w:r w:rsidR="00D0598D" w:rsidRPr="00D0598D">
        <w:rPr>
          <w:szCs w:val="24"/>
        </w:rPr>
        <w:t>kerheten för barnen höjs då l</w:t>
      </w:r>
      <w:r w:rsidRPr="00D0598D">
        <w:rPr>
          <w:szCs w:val="24"/>
        </w:rPr>
        <w:t>ekparker som är slitna kan utgöra säkerhetsrisker.</w:t>
      </w:r>
      <w:r w:rsidR="00D0598D">
        <w:rPr>
          <w:szCs w:val="24"/>
        </w:rPr>
        <w:t xml:space="preserve"> Bättre</w:t>
      </w:r>
      <w:r w:rsidR="00D0598D" w:rsidRPr="00D0598D">
        <w:rPr>
          <w:szCs w:val="24"/>
        </w:rPr>
        <w:t xml:space="preserve"> belys</w:t>
      </w:r>
      <w:r w:rsidR="00D0598D">
        <w:rPr>
          <w:szCs w:val="24"/>
        </w:rPr>
        <w:t xml:space="preserve">ning i lekparkerna har också </w:t>
      </w:r>
      <w:r w:rsidR="008D2C66">
        <w:rPr>
          <w:szCs w:val="24"/>
        </w:rPr>
        <w:t>begärts för</w:t>
      </w:r>
      <w:r w:rsidR="00D0598D" w:rsidRPr="00D0598D">
        <w:rPr>
          <w:szCs w:val="24"/>
        </w:rPr>
        <w:t xml:space="preserve"> </w:t>
      </w:r>
      <w:r w:rsidR="00D0598D" w:rsidRPr="008D2C66">
        <w:rPr>
          <w:szCs w:val="24"/>
        </w:rPr>
        <w:t>ökad säkerhet både utifrån ett trygghetsperspektiv och ur tr</w:t>
      </w:r>
      <w:r w:rsidR="00D0598D" w:rsidRPr="008D2C66">
        <w:rPr>
          <w:szCs w:val="24"/>
        </w:rPr>
        <w:t>a</w:t>
      </w:r>
      <w:r w:rsidR="00D0598D" w:rsidRPr="008D2C66">
        <w:rPr>
          <w:szCs w:val="24"/>
        </w:rPr>
        <w:t>fiksäkerhetssynpunkt</w:t>
      </w:r>
    </w:p>
    <w:p w:rsidR="008D2C66" w:rsidRPr="008D2C66" w:rsidRDefault="008D2C66" w:rsidP="008D2C66">
      <w:pPr>
        <w:pStyle w:val="Liststycke"/>
        <w:rPr>
          <w:rFonts w:cs="Arial"/>
          <w:b/>
          <w:szCs w:val="24"/>
        </w:rPr>
      </w:pPr>
    </w:p>
    <w:p w:rsidR="00C7422E" w:rsidRPr="00D0598D" w:rsidRDefault="00C7422E" w:rsidP="00D0598D">
      <w:pPr>
        <w:pStyle w:val="Liststycke"/>
        <w:numPr>
          <w:ilvl w:val="0"/>
          <w:numId w:val="21"/>
        </w:numPr>
        <w:rPr>
          <w:rFonts w:cs="Arial"/>
          <w:b/>
          <w:szCs w:val="24"/>
        </w:rPr>
      </w:pPr>
      <w:r w:rsidRPr="00D0598D">
        <w:rPr>
          <w:szCs w:val="24"/>
        </w:rPr>
        <w:t>Förslag till förbättringar kring parker och grönområden gäller främst att det behöver finnas bra belysning i områ</w:t>
      </w:r>
      <w:r w:rsidR="008D2C66">
        <w:rPr>
          <w:szCs w:val="24"/>
        </w:rPr>
        <w:t>dena. Även här i syfte att ge</w:t>
      </w:r>
      <w:r w:rsidRPr="00D0598D">
        <w:rPr>
          <w:szCs w:val="24"/>
        </w:rPr>
        <w:t xml:space="preserve"> ökad säkerhet både utifrån ett trygghetsperspektiv och ur trafiksäkerhetssynpunkt. För parker och grönområden har invånarna främst lyft fram behovet av nya parkbänkar och ytterligare underhåll i form av utökad gräsklippning och bortrensning av sly. </w:t>
      </w:r>
    </w:p>
    <w:p w:rsidR="008D2C66" w:rsidRDefault="008D2C66" w:rsidP="003C3FCC">
      <w:pPr>
        <w:pStyle w:val="Liststycke"/>
        <w:rPr>
          <w:szCs w:val="24"/>
        </w:rPr>
      </w:pPr>
      <w:r>
        <w:rPr>
          <w:szCs w:val="24"/>
        </w:rPr>
        <w:t>Förslag har inkommit</w:t>
      </w:r>
      <w:r w:rsidR="00C7422E" w:rsidRPr="00D0598D">
        <w:rPr>
          <w:szCs w:val="24"/>
        </w:rPr>
        <w:t xml:space="preserve"> </w:t>
      </w:r>
      <w:r>
        <w:rPr>
          <w:szCs w:val="24"/>
        </w:rPr>
        <w:t>som</w:t>
      </w:r>
      <w:r w:rsidR="00C7422E" w:rsidRPr="00D0598D">
        <w:rPr>
          <w:szCs w:val="24"/>
        </w:rPr>
        <w:t xml:space="preserve"> gäller</w:t>
      </w:r>
      <w:r>
        <w:rPr>
          <w:szCs w:val="24"/>
        </w:rPr>
        <w:t xml:space="preserve"> mer inbjudande infarter</w:t>
      </w:r>
      <w:r w:rsidR="00C7422E" w:rsidRPr="00D0598D">
        <w:rPr>
          <w:szCs w:val="24"/>
        </w:rPr>
        <w:t xml:space="preserve"> till stadskärnan</w:t>
      </w:r>
      <w:r>
        <w:rPr>
          <w:szCs w:val="24"/>
        </w:rPr>
        <w:t>.</w:t>
      </w:r>
      <w:r w:rsidR="003C3FCC">
        <w:rPr>
          <w:szCs w:val="24"/>
        </w:rPr>
        <w:t xml:space="preserve"> Här inb</w:t>
      </w:r>
      <w:r w:rsidR="003C3FCC">
        <w:rPr>
          <w:szCs w:val="24"/>
        </w:rPr>
        <w:t>e</w:t>
      </w:r>
      <w:r w:rsidR="003C3FCC">
        <w:rPr>
          <w:szCs w:val="24"/>
        </w:rPr>
        <w:t xml:space="preserve">grips också en </w:t>
      </w:r>
      <w:r w:rsidR="003C3FCC" w:rsidRPr="00D0598D">
        <w:rPr>
          <w:szCs w:val="24"/>
        </w:rPr>
        <w:t>upprustning av järnvägsstationen för att ge de som anländer till Älv</w:t>
      </w:r>
      <w:r w:rsidR="003C3FCC" w:rsidRPr="00D0598D">
        <w:rPr>
          <w:szCs w:val="24"/>
        </w:rPr>
        <w:t>s</w:t>
      </w:r>
      <w:r w:rsidR="003C3FCC" w:rsidRPr="00D0598D">
        <w:rPr>
          <w:szCs w:val="24"/>
        </w:rPr>
        <w:t>byn med tåg ett gott intryck av centrum</w:t>
      </w:r>
      <w:r w:rsidR="003C3FCC">
        <w:rPr>
          <w:szCs w:val="24"/>
        </w:rPr>
        <w:t>.</w:t>
      </w:r>
      <w:r>
        <w:rPr>
          <w:szCs w:val="24"/>
        </w:rPr>
        <w:t xml:space="preserve"> M</w:t>
      </w:r>
      <w:r w:rsidR="00C7422E" w:rsidRPr="00D0598D">
        <w:rPr>
          <w:szCs w:val="24"/>
        </w:rPr>
        <w:t>ånga upplever att även små förbättringar</w:t>
      </w:r>
      <w:r>
        <w:rPr>
          <w:szCs w:val="24"/>
        </w:rPr>
        <w:t xml:space="preserve"> så som mer grönska</w:t>
      </w:r>
      <w:r w:rsidR="003C3FCC">
        <w:rPr>
          <w:szCs w:val="24"/>
        </w:rPr>
        <w:t xml:space="preserve"> och skyltar som märker ut Älvsbyns olika områden</w:t>
      </w:r>
      <w:r w:rsidR="00C7422E" w:rsidRPr="00D0598D">
        <w:rPr>
          <w:szCs w:val="24"/>
        </w:rPr>
        <w:t xml:space="preserve"> skulle kunna leda till ett stort lyft för Älvsbyn som helhet.</w:t>
      </w:r>
    </w:p>
    <w:p w:rsidR="003C3FCC" w:rsidRPr="003C3FCC" w:rsidRDefault="003C3FCC" w:rsidP="003C3FCC">
      <w:pPr>
        <w:pStyle w:val="Liststycke"/>
        <w:rPr>
          <w:szCs w:val="24"/>
        </w:rPr>
      </w:pPr>
    </w:p>
    <w:p w:rsidR="00D71EEE" w:rsidRDefault="003C3FCC" w:rsidP="00CF6F6F">
      <w:pPr>
        <w:pStyle w:val="Liststycke"/>
        <w:numPr>
          <w:ilvl w:val="0"/>
          <w:numId w:val="21"/>
        </w:numPr>
        <w:rPr>
          <w:szCs w:val="24"/>
        </w:rPr>
      </w:pPr>
      <w:r>
        <w:rPr>
          <w:szCs w:val="24"/>
        </w:rPr>
        <w:t xml:space="preserve">Utöver detta har ett </w:t>
      </w:r>
      <w:r w:rsidRPr="00D0598D">
        <w:rPr>
          <w:szCs w:val="24"/>
        </w:rPr>
        <w:t xml:space="preserve">problem </w:t>
      </w:r>
      <w:r>
        <w:rPr>
          <w:szCs w:val="24"/>
        </w:rPr>
        <w:t xml:space="preserve">belysts. De är </w:t>
      </w:r>
      <w:r w:rsidRPr="00D0598D">
        <w:rPr>
          <w:szCs w:val="24"/>
        </w:rPr>
        <w:t>många</w:t>
      </w:r>
      <w:r>
        <w:rPr>
          <w:szCs w:val="24"/>
        </w:rPr>
        <w:t xml:space="preserve"> som tagit upp att till synes </w:t>
      </w:r>
      <w:r w:rsidRPr="00D0598D">
        <w:rPr>
          <w:szCs w:val="24"/>
        </w:rPr>
        <w:t>öve</w:t>
      </w:r>
      <w:r w:rsidRPr="00D0598D">
        <w:rPr>
          <w:szCs w:val="24"/>
        </w:rPr>
        <w:t>r</w:t>
      </w:r>
      <w:r w:rsidRPr="00D0598D">
        <w:rPr>
          <w:szCs w:val="24"/>
        </w:rPr>
        <w:t>givna bilar</w:t>
      </w:r>
      <w:r>
        <w:rPr>
          <w:szCs w:val="24"/>
        </w:rPr>
        <w:t xml:space="preserve"> och bilar som är att betrakta som skrotbilar </w:t>
      </w:r>
      <w:r w:rsidRPr="00D0598D">
        <w:rPr>
          <w:szCs w:val="24"/>
        </w:rPr>
        <w:t>hittas på många olika platser i Älvsbyn.</w:t>
      </w:r>
      <w:r>
        <w:rPr>
          <w:szCs w:val="24"/>
        </w:rPr>
        <w:t xml:space="preserve"> </w:t>
      </w:r>
      <w:bookmarkStart w:id="3" w:name="_Toc472327116"/>
      <w:bookmarkStart w:id="4" w:name="_Toc472331543"/>
      <w:bookmarkStart w:id="5" w:name="_Toc482370921"/>
    </w:p>
    <w:p w:rsidR="00582822" w:rsidRDefault="00582822" w:rsidP="00AB1A62">
      <w:pPr>
        <w:spacing w:after="0"/>
        <w:ind w:left="360"/>
        <w:jc w:val="center"/>
        <w:rPr>
          <w:szCs w:val="24"/>
        </w:rPr>
      </w:pPr>
      <w:r>
        <w:rPr>
          <w:noProof/>
          <w:szCs w:val="24"/>
          <w:lang w:eastAsia="sv-SE"/>
        </w:rPr>
        <w:lastRenderedPageBreak/>
        <w:drawing>
          <wp:inline distT="0" distB="0" distL="0" distR="0" wp14:anchorId="7C10A214" wp14:editId="2526C337">
            <wp:extent cx="5670145" cy="3895725"/>
            <wp:effectExtent l="0" t="0" r="698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er.PNG"/>
                    <pic:cNvPicPr/>
                  </pic:nvPicPr>
                  <pic:blipFill>
                    <a:blip r:embed="rId19">
                      <a:extLst>
                        <a:ext uri="{28A0092B-C50C-407E-A947-70E740481C1C}">
                          <a14:useLocalDpi xmlns:a14="http://schemas.microsoft.com/office/drawing/2010/main" val="0"/>
                        </a:ext>
                      </a:extLst>
                    </a:blip>
                    <a:stretch>
                      <a:fillRect/>
                    </a:stretch>
                  </pic:blipFill>
                  <pic:spPr>
                    <a:xfrm>
                      <a:off x="0" y="0"/>
                      <a:ext cx="5668271" cy="3894437"/>
                    </a:xfrm>
                    <a:prstGeom prst="rect">
                      <a:avLst/>
                    </a:prstGeom>
                    <a:ln>
                      <a:noFill/>
                    </a:ln>
                    <a:effectLst>
                      <a:softEdge rad="112500"/>
                    </a:effectLst>
                  </pic:spPr>
                </pic:pic>
              </a:graphicData>
            </a:graphic>
          </wp:inline>
        </w:drawing>
      </w:r>
    </w:p>
    <w:p w:rsidR="005262E6" w:rsidRPr="00582822" w:rsidRDefault="005262E6" w:rsidP="005262E6">
      <w:pPr>
        <w:spacing w:after="0"/>
        <w:jc w:val="center"/>
        <w:rPr>
          <w:szCs w:val="24"/>
        </w:rPr>
      </w:pPr>
      <w:r>
        <w:rPr>
          <w:i/>
          <w:sz w:val="20"/>
          <w:szCs w:val="20"/>
        </w:rPr>
        <w:t>Lokalisering av parker och grönområden med utvecklingspotential.</w:t>
      </w:r>
    </w:p>
    <w:p w:rsidR="005262E6" w:rsidRPr="00582822" w:rsidRDefault="005262E6" w:rsidP="00582822">
      <w:pPr>
        <w:ind w:left="360"/>
        <w:rPr>
          <w:szCs w:val="24"/>
        </w:rPr>
      </w:pPr>
    </w:p>
    <w:p w:rsidR="00122DE2" w:rsidRPr="00A13954" w:rsidRDefault="00122DE2" w:rsidP="003F0618">
      <w:pPr>
        <w:pStyle w:val="Rubrik"/>
      </w:pPr>
      <w:r>
        <w:t>Konkretisering av en t</w:t>
      </w:r>
      <w:r w:rsidRPr="00A13954">
        <w:t>rafikstrateg</w:t>
      </w:r>
      <w:bookmarkEnd w:id="3"/>
      <w:bookmarkEnd w:id="4"/>
      <w:r>
        <w:t>i</w:t>
      </w:r>
      <w:bookmarkEnd w:id="5"/>
    </w:p>
    <w:p w:rsidR="00122DE2" w:rsidRPr="00A13954" w:rsidRDefault="00122DE2" w:rsidP="00122DE2">
      <w:pPr>
        <w:autoSpaceDE w:val="0"/>
        <w:autoSpaceDN w:val="0"/>
        <w:adjustRightInd w:val="0"/>
        <w:spacing w:after="0" w:line="240" w:lineRule="auto"/>
        <w:rPr>
          <w:rFonts w:cs="Times New Roman"/>
          <w:szCs w:val="24"/>
        </w:rPr>
      </w:pPr>
      <w:r w:rsidRPr="00A13954">
        <w:rPr>
          <w:rFonts w:cs="Times New Roman"/>
          <w:szCs w:val="24"/>
        </w:rPr>
        <w:t xml:space="preserve">Trafiken och framför allt vägtrafiken är ett växande problem och dagens transportsystem belastar miljön mer än vad som är hållbart både på kort och </w:t>
      </w:r>
      <w:r>
        <w:rPr>
          <w:rFonts w:cs="Times New Roman"/>
          <w:szCs w:val="24"/>
        </w:rPr>
        <w:t xml:space="preserve">på </w:t>
      </w:r>
      <w:r w:rsidRPr="00A13954">
        <w:rPr>
          <w:rFonts w:cs="Times New Roman"/>
          <w:szCs w:val="24"/>
        </w:rPr>
        <w:t>lång sikt. Trafiken är farlig, energislukande, förorenande och bullrig. Den</w:t>
      </w:r>
      <w:r w:rsidR="007D667B">
        <w:rPr>
          <w:rFonts w:cs="Times New Roman"/>
          <w:szCs w:val="24"/>
        </w:rPr>
        <w:t xml:space="preserve"> s</w:t>
      </w:r>
      <w:r w:rsidR="00BA1804">
        <w:rPr>
          <w:rFonts w:cs="Times New Roman"/>
          <w:szCs w:val="24"/>
        </w:rPr>
        <w:t>kapar i vissa fall barriärer och</w:t>
      </w:r>
      <w:r w:rsidRPr="00A13954">
        <w:rPr>
          <w:rFonts w:cs="Times New Roman"/>
          <w:szCs w:val="24"/>
        </w:rPr>
        <w:t xml:space="preserve"> tar stora ytor i anspråk</w:t>
      </w:r>
      <w:r w:rsidR="00BA1804">
        <w:rPr>
          <w:rFonts w:cs="Times New Roman"/>
          <w:szCs w:val="24"/>
        </w:rPr>
        <w:t>. A</w:t>
      </w:r>
      <w:r w:rsidRPr="00A13954">
        <w:rPr>
          <w:rFonts w:cs="Times New Roman"/>
          <w:szCs w:val="24"/>
        </w:rPr>
        <w:t>lltmer energi och resurser används till infrastruktur. Även om utsläppen minskat tack vare att de enskilda fordonen blivit renare och säkrare har trafikens samlade miljöb</w:t>
      </w:r>
      <w:r w:rsidRPr="00A13954">
        <w:rPr>
          <w:rFonts w:cs="Times New Roman"/>
          <w:szCs w:val="24"/>
        </w:rPr>
        <w:t>e</w:t>
      </w:r>
      <w:r w:rsidRPr="00A13954">
        <w:rPr>
          <w:rFonts w:cs="Times New Roman"/>
          <w:szCs w:val="24"/>
        </w:rPr>
        <w:t xml:space="preserve">lastning snarare ökat på grund av den ökade </w:t>
      </w:r>
      <w:r w:rsidR="00BA1804">
        <w:rPr>
          <w:rFonts w:cs="Times New Roman"/>
          <w:szCs w:val="24"/>
        </w:rPr>
        <w:t>trafikmängden</w:t>
      </w:r>
      <w:r w:rsidRPr="00A13954">
        <w:rPr>
          <w:rFonts w:cs="Times New Roman"/>
          <w:szCs w:val="24"/>
        </w:rPr>
        <w:t>.</w:t>
      </w:r>
      <w:r>
        <w:rPr>
          <w:rFonts w:cs="Times New Roman"/>
          <w:szCs w:val="24"/>
        </w:rPr>
        <w:br/>
      </w:r>
    </w:p>
    <w:p w:rsidR="00122DE2" w:rsidRPr="00A13954" w:rsidRDefault="00122DE2" w:rsidP="00122DE2">
      <w:pPr>
        <w:autoSpaceDE w:val="0"/>
        <w:autoSpaceDN w:val="0"/>
        <w:adjustRightInd w:val="0"/>
        <w:spacing w:after="0" w:line="240" w:lineRule="auto"/>
        <w:rPr>
          <w:rFonts w:cs="Times New Roman"/>
          <w:szCs w:val="24"/>
        </w:rPr>
      </w:pPr>
      <w:r w:rsidRPr="00A13954">
        <w:rPr>
          <w:rFonts w:cs="Times New Roman"/>
          <w:szCs w:val="24"/>
        </w:rPr>
        <w:t>Trafikplanering och samhällsplanering bör gå hand i hand för att nå en hållbar utveckling. EUs övergripande mål för en hållbar transportutveckling är transportsystem som tillgodoser ekonomiska, sociala och miljömässiga samhällsbehov.</w:t>
      </w:r>
      <w:r>
        <w:rPr>
          <w:rFonts w:cs="Times New Roman"/>
          <w:szCs w:val="24"/>
        </w:rPr>
        <w:t xml:space="preserve"> </w:t>
      </w:r>
      <w:r w:rsidRPr="00A13954">
        <w:rPr>
          <w:rFonts w:cs="Times New Roman"/>
          <w:szCs w:val="24"/>
        </w:rPr>
        <w:t>En utgångspunkt för arbetet med str</w:t>
      </w:r>
      <w:r w:rsidRPr="00A13954">
        <w:rPr>
          <w:rFonts w:cs="Times New Roman"/>
          <w:szCs w:val="24"/>
        </w:rPr>
        <w:t>a</w:t>
      </w:r>
      <w:r w:rsidRPr="00A13954">
        <w:rPr>
          <w:rFonts w:cs="Times New Roman"/>
          <w:szCs w:val="24"/>
        </w:rPr>
        <w:t>tegin har varit den ökade biltrafiken och dess konsekvenser för miljön samt vad det innebär för hur trafikslagen ska prioriteras i planeringen av tätorten.</w:t>
      </w:r>
      <w:r>
        <w:rPr>
          <w:rFonts w:cs="Times New Roman"/>
          <w:szCs w:val="24"/>
        </w:rPr>
        <w:t xml:space="preserve"> </w:t>
      </w:r>
      <w:r w:rsidRPr="00A13954">
        <w:rPr>
          <w:rFonts w:cs="Times New Roman"/>
          <w:szCs w:val="24"/>
        </w:rPr>
        <w:t>Trafikstrat</w:t>
      </w:r>
      <w:r>
        <w:rPr>
          <w:rFonts w:cs="Times New Roman"/>
          <w:szCs w:val="24"/>
        </w:rPr>
        <w:t>egin är framtagen av Miljö</w:t>
      </w:r>
      <w:r w:rsidR="007D667B">
        <w:rPr>
          <w:rFonts w:cs="Times New Roman"/>
          <w:szCs w:val="24"/>
        </w:rPr>
        <w:t>-</w:t>
      </w:r>
      <w:r>
        <w:rPr>
          <w:rFonts w:cs="Times New Roman"/>
          <w:szCs w:val="24"/>
        </w:rPr>
        <w:t xml:space="preserve"> och b</w:t>
      </w:r>
      <w:r w:rsidRPr="00A13954">
        <w:rPr>
          <w:rFonts w:cs="Times New Roman"/>
          <w:szCs w:val="24"/>
        </w:rPr>
        <w:t xml:space="preserve">yggkontoret och </w:t>
      </w:r>
      <w:r w:rsidRPr="005262E6">
        <w:rPr>
          <w:rFonts w:cs="Times New Roman"/>
          <w:szCs w:val="24"/>
        </w:rPr>
        <w:t>inbegriper nulägesanalys, målformuleringar och indikatorer samt framtida strategier för respektive trafikslag.</w:t>
      </w:r>
      <w:r w:rsidRPr="00A13954">
        <w:rPr>
          <w:rFonts w:cs="Times New Roman"/>
          <w:szCs w:val="24"/>
        </w:rPr>
        <w:t xml:space="preserve"> Trafikstrategin är framtagen utifrån TRAST, TRAST-guiden</w:t>
      </w:r>
      <w:r w:rsidRPr="00A13954">
        <w:rPr>
          <w:rStyle w:val="Fotnotsreferens"/>
          <w:rFonts w:cs="Times New Roman"/>
          <w:szCs w:val="24"/>
        </w:rPr>
        <w:footnoteReference w:id="1"/>
      </w:r>
      <w:r>
        <w:rPr>
          <w:rFonts w:cs="Times New Roman"/>
          <w:szCs w:val="24"/>
        </w:rPr>
        <w:t xml:space="preserve"> samt </w:t>
      </w:r>
      <w:r w:rsidRPr="00A13954">
        <w:rPr>
          <w:rFonts w:cs="Times New Roman"/>
          <w:szCs w:val="24"/>
        </w:rPr>
        <w:t>konce</w:t>
      </w:r>
      <w:r>
        <w:rPr>
          <w:rFonts w:cs="Times New Roman"/>
          <w:szCs w:val="24"/>
        </w:rPr>
        <w:t>pten</w:t>
      </w:r>
      <w:r w:rsidRPr="00A13954">
        <w:rPr>
          <w:rFonts w:cs="Times New Roman"/>
          <w:szCs w:val="24"/>
        </w:rPr>
        <w:t xml:space="preserve"> </w:t>
      </w:r>
      <w:proofErr w:type="spellStart"/>
      <w:r w:rsidRPr="00A13954">
        <w:rPr>
          <w:rFonts w:cs="Times New Roman"/>
          <w:szCs w:val="24"/>
        </w:rPr>
        <w:t>Traffic</w:t>
      </w:r>
      <w:proofErr w:type="spellEnd"/>
      <w:r w:rsidRPr="00A13954">
        <w:rPr>
          <w:rFonts w:cs="Times New Roman"/>
          <w:szCs w:val="24"/>
        </w:rPr>
        <w:t xml:space="preserve"> </w:t>
      </w:r>
      <w:proofErr w:type="spellStart"/>
      <w:r w:rsidRPr="00A13954">
        <w:rPr>
          <w:rFonts w:cs="Times New Roman"/>
          <w:szCs w:val="24"/>
        </w:rPr>
        <w:t>Calming</w:t>
      </w:r>
      <w:proofErr w:type="spellEnd"/>
      <w:r w:rsidRPr="00A13954">
        <w:rPr>
          <w:rStyle w:val="Fotnotsreferens"/>
          <w:rFonts w:cs="Times New Roman"/>
          <w:szCs w:val="24"/>
        </w:rPr>
        <w:footnoteReference w:id="2"/>
      </w:r>
      <w:r>
        <w:rPr>
          <w:rFonts w:cs="Times New Roman"/>
          <w:szCs w:val="24"/>
        </w:rPr>
        <w:t xml:space="preserve"> och </w:t>
      </w:r>
      <w:proofErr w:type="spellStart"/>
      <w:r>
        <w:rPr>
          <w:rFonts w:cs="Times New Roman"/>
          <w:szCs w:val="24"/>
        </w:rPr>
        <w:t>Mobility</w:t>
      </w:r>
      <w:proofErr w:type="spellEnd"/>
      <w:r>
        <w:rPr>
          <w:rFonts w:cs="Times New Roman"/>
          <w:szCs w:val="24"/>
        </w:rPr>
        <w:t xml:space="preserve"> management</w:t>
      </w:r>
      <w:r w:rsidRPr="00A13954">
        <w:rPr>
          <w:rFonts w:cs="Times New Roman"/>
          <w:szCs w:val="24"/>
        </w:rPr>
        <w:t>.</w:t>
      </w:r>
    </w:p>
    <w:p w:rsidR="00122DE2" w:rsidRPr="00A13954" w:rsidRDefault="00122DE2" w:rsidP="00122DE2">
      <w:pPr>
        <w:autoSpaceDE w:val="0"/>
        <w:autoSpaceDN w:val="0"/>
        <w:adjustRightInd w:val="0"/>
        <w:spacing w:after="0" w:line="240" w:lineRule="auto"/>
        <w:rPr>
          <w:rFonts w:cs="Times New Roman"/>
          <w:szCs w:val="24"/>
        </w:rPr>
      </w:pPr>
    </w:p>
    <w:p w:rsidR="00122DE2" w:rsidRPr="00A13954" w:rsidRDefault="00122DE2" w:rsidP="00122DE2">
      <w:pPr>
        <w:autoSpaceDE w:val="0"/>
        <w:autoSpaceDN w:val="0"/>
        <w:adjustRightInd w:val="0"/>
        <w:spacing w:after="0" w:line="240" w:lineRule="auto"/>
        <w:rPr>
          <w:rFonts w:cs="Times New Roman"/>
          <w:szCs w:val="24"/>
        </w:rPr>
      </w:pPr>
      <w:r w:rsidRPr="00A13954">
        <w:rPr>
          <w:rFonts w:cs="Times New Roman"/>
          <w:szCs w:val="24"/>
        </w:rPr>
        <w:t xml:space="preserve">Utgångspunkten för trafikstrategin är </w:t>
      </w:r>
      <w:proofErr w:type="spellStart"/>
      <w:r w:rsidRPr="00A13954">
        <w:rPr>
          <w:rFonts w:cs="Times New Roman"/>
          <w:szCs w:val="24"/>
        </w:rPr>
        <w:t>T</w:t>
      </w:r>
      <w:r>
        <w:rPr>
          <w:rFonts w:cs="Times New Roman"/>
          <w:szCs w:val="24"/>
        </w:rPr>
        <w:t>RAST</w:t>
      </w:r>
      <w:r w:rsidRPr="00A13954">
        <w:rPr>
          <w:rFonts w:cs="Times New Roman"/>
          <w:szCs w:val="24"/>
        </w:rPr>
        <w:t>s</w:t>
      </w:r>
      <w:proofErr w:type="spellEnd"/>
      <w:r w:rsidRPr="00A13954">
        <w:rPr>
          <w:rFonts w:cs="Times New Roman"/>
          <w:szCs w:val="24"/>
        </w:rPr>
        <w:t xml:space="preserve"> olika aspekter på transportsystemet. Dessa är tätortens karaktär, trafiksystem, resbehov/trafik</w:t>
      </w:r>
      <w:r>
        <w:rPr>
          <w:rFonts w:cs="Times New Roman"/>
          <w:szCs w:val="24"/>
        </w:rPr>
        <w:t xml:space="preserve">ens omfattning, tillgänglighet, </w:t>
      </w:r>
      <w:r w:rsidRPr="00A13954">
        <w:rPr>
          <w:rFonts w:cs="Times New Roman"/>
          <w:szCs w:val="24"/>
        </w:rPr>
        <w:t>trafiksäke</w:t>
      </w:r>
      <w:r w:rsidRPr="00A13954">
        <w:rPr>
          <w:rFonts w:cs="Times New Roman"/>
          <w:szCs w:val="24"/>
        </w:rPr>
        <w:t>r</w:t>
      </w:r>
      <w:r w:rsidRPr="00A13954">
        <w:rPr>
          <w:rFonts w:cs="Times New Roman"/>
          <w:szCs w:val="24"/>
        </w:rPr>
        <w:t xml:space="preserve">het, trygghet och miljöpåverkan. I korthet kan dessa aspekter beskrivas </w:t>
      </w:r>
      <w:r>
        <w:rPr>
          <w:rFonts w:cs="Times New Roman"/>
          <w:szCs w:val="24"/>
        </w:rPr>
        <w:t>som följer</w:t>
      </w:r>
      <w:r w:rsidRPr="00A13954">
        <w:rPr>
          <w:rFonts w:cs="Times New Roman"/>
          <w:szCs w:val="24"/>
        </w:rPr>
        <w:t>:</w:t>
      </w:r>
    </w:p>
    <w:p w:rsidR="00122DE2" w:rsidRPr="00BE7EE4" w:rsidRDefault="00122DE2" w:rsidP="00E60C70">
      <w:pPr>
        <w:pStyle w:val="Liststycke"/>
        <w:numPr>
          <w:ilvl w:val="0"/>
          <w:numId w:val="2"/>
        </w:numPr>
        <w:autoSpaceDE w:val="0"/>
        <w:autoSpaceDN w:val="0"/>
        <w:adjustRightInd w:val="0"/>
        <w:spacing w:before="240" w:after="0" w:line="240" w:lineRule="auto"/>
        <w:ind w:left="714" w:hanging="357"/>
        <w:contextualSpacing w:val="0"/>
        <w:rPr>
          <w:rFonts w:cs="Times New Roman"/>
          <w:szCs w:val="24"/>
        </w:rPr>
      </w:pPr>
      <w:r w:rsidRPr="00BE7EE4">
        <w:rPr>
          <w:rFonts w:cs="Times New Roman"/>
          <w:bCs/>
          <w:i/>
          <w:szCs w:val="24"/>
        </w:rPr>
        <w:t>Tätortens karaktär</w:t>
      </w:r>
      <w:r w:rsidRPr="00BE7EE4">
        <w:rPr>
          <w:rFonts w:cs="Times New Roman"/>
          <w:b/>
          <w:bCs/>
          <w:szCs w:val="24"/>
        </w:rPr>
        <w:t xml:space="preserve"> </w:t>
      </w:r>
      <w:r w:rsidRPr="00BE7EE4">
        <w:rPr>
          <w:rFonts w:cs="Times New Roman"/>
          <w:szCs w:val="24"/>
        </w:rPr>
        <w:t>– den struktur som beskrivs av tätortens byggnader, gator, ver</w:t>
      </w:r>
      <w:r w:rsidRPr="00BE7EE4">
        <w:rPr>
          <w:rFonts w:cs="Times New Roman"/>
          <w:szCs w:val="24"/>
        </w:rPr>
        <w:t>k</w:t>
      </w:r>
      <w:r w:rsidRPr="00BE7EE4">
        <w:rPr>
          <w:rFonts w:cs="Times New Roman"/>
          <w:szCs w:val="24"/>
        </w:rPr>
        <w:t>samheter, vatten, grönstruktur etc. Tillsammans med det sociala livet, mötesplatser, tillgänglighet till kultur, handel och fritidsaktiviteter mm påverkar stadens karaktär dess attraktivitet.</w:t>
      </w:r>
    </w:p>
    <w:p w:rsidR="00122DE2" w:rsidRPr="00BE7EE4" w:rsidRDefault="00122DE2" w:rsidP="00E60C70">
      <w:pPr>
        <w:pStyle w:val="Liststycke"/>
        <w:numPr>
          <w:ilvl w:val="0"/>
          <w:numId w:val="2"/>
        </w:numPr>
        <w:autoSpaceDE w:val="0"/>
        <w:autoSpaceDN w:val="0"/>
        <w:adjustRightInd w:val="0"/>
        <w:spacing w:before="240" w:after="0" w:line="240" w:lineRule="auto"/>
        <w:ind w:left="714" w:hanging="357"/>
        <w:contextualSpacing w:val="0"/>
        <w:rPr>
          <w:rFonts w:cs="Times New Roman"/>
          <w:szCs w:val="24"/>
        </w:rPr>
      </w:pPr>
      <w:r w:rsidRPr="00BE7EE4">
        <w:rPr>
          <w:rFonts w:cs="Times New Roman"/>
          <w:bCs/>
          <w:i/>
          <w:szCs w:val="24"/>
        </w:rPr>
        <w:t>Trafiksystem</w:t>
      </w:r>
      <w:r w:rsidRPr="00BE7EE4">
        <w:rPr>
          <w:rFonts w:cs="Times New Roman"/>
          <w:b/>
          <w:bCs/>
          <w:szCs w:val="24"/>
        </w:rPr>
        <w:t xml:space="preserve"> </w:t>
      </w:r>
      <w:r w:rsidRPr="00BE7EE4">
        <w:rPr>
          <w:rFonts w:cs="Times New Roman"/>
          <w:szCs w:val="24"/>
        </w:rPr>
        <w:t>– hur vägar, gator och bytespunkter är uppbyggda och hur de hänger samman. Beskrivs i termer av differentiering (trafiknätens olika uppgifter), integr</w:t>
      </w:r>
      <w:r w:rsidRPr="00BE7EE4">
        <w:rPr>
          <w:rFonts w:cs="Times New Roman"/>
          <w:szCs w:val="24"/>
        </w:rPr>
        <w:t>e</w:t>
      </w:r>
      <w:r w:rsidRPr="00BE7EE4">
        <w:rPr>
          <w:rFonts w:cs="Times New Roman"/>
          <w:szCs w:val="24"/>
        </w:rPr>
        <w:t>ring (blandning av trafikslag i gaturummet) eller separering (att trafikslagen skiljs åt i tid och rum).</w:t>
      </w:r>
    </w:p>
    <w:p w:rsidR="00122DE2" w:rsidRPr="00BE7EE4" w:rsidRDefault="00122DE2" w:rsidP="00E60C70">
      <w:pPr>
        <w:pStyle w:val="Liststycke"/>
        <w:numPr>
          <w:ilvl w:val="0"/>
          <w:numId w:val="2"/>
        </w:numPr>
        <w:autoSpaceDE w:val="0"/>
        <w:autoSpaceDN w:val="0"/>
        <w:adjustRightInd w:val="0"/>
        <w:spacing w:before="240" w:after="0" w:line="240" w:lineRule="auto"/>
        <w:ind w:left="714" w:hanging="357"/>
        <w:contextualSpacing w:val="0"/>
        <w:rPr>
          <w:rFonts w:cs="Times New Roman"/>
          <w:szCs w:val="24"/>
        </w:rPr>
      </w:pPr>
      <w:r w:rsidRPr="00BE7EE4">
        <w:rPr>
          <w:rFonts w:cs="Times New Roman"/>
          <w:bCs/>
          <w:i/>
          <w:szCs w:val="24"/>
        </w:rPr>
        <w:t xml:space="preserve">Resor och transporter </w:t>
      </w:r>
      <w:r w:rsidRPr="00BE7EE4">
        <w:rPr>
          <w:rFonts w:cs="Times New Roman"/>
          <w:szCs w:val="24"/>
        </w:rPr>
        <w:t>– trafikens storlek i tid och rum. Beskrivs i termer av var, när, hur och varför man reser.</w:t>
      </w:r>
    </w:p>
    <w:p w:rsidR="00122DE2" w:rsidRDefault="00122DE2" w:rsidP="00E60C70">
      <w:pPr>
        <w:pStyle w:val="Liststycke"/>
        <w:numPr>
          <w:ilvl w:val="0"/>
          <w:numId w:val="2"/>
        </w:numPr>
        <w:spacing w:before="240" w:after="0" w:line="240" w:lineRule="auto"/>
        <w:ind w:left="714" w:hanging="357"/>
        <w:contextualSpacing w:val="0"/>
        <w:rPr>
          <w:rFonts w:cs="Times New Roman"/>
          <w:szCs w:val="24"/>
        </w:rPr>
      </w:pPr>
      <w:r w:rsidRPr="00BE7EE4">
        <w:rPr>
          <w:rFonts w:cs="Times New Roman"/>
          <w:bCs/>
          <w:i/>
          <w:szCs w:val="24"/>
        </w:rPr>
        <w:t>Tillgänglighet</w:t>
      </w:r>
      <w:r w:rsidRPr="00BE7EE4">
        <w:rPr>
          <w:rFonts w:cs="Times New Roman"/>
          <w:b/>
          <w:bCs/>
          <w:szCs w:val="24"/>
        </w:rPr>
        <w:t xml:space="preserve"> </w:t>
      </w:r>
      <w:r w:rsidRPr="00BE7EE4">
        <w:rPr>
          <w:rFonts w:cs="Times New Roman"/>
          <w:szCs w:val="24"/>
        </w:rPr>
        <w:t>– den lätthet med vilken alla medborgare, näringsliv och offentliga o</w:t>
      </w:r>
      <w:r w:rsidRPr="00BE7EE4">
        <w:rPr>
          <w:rFonts w:cs="Times New Roman"/>
          <w:szCs w:val="24"/>
        </w:rPr>
        <w:t>r</w:t>
      </w:r>
      <w:r w:rsidRPr="00BE7EE4">
        <w:rPr>
          <w:rFonts w:cs="Times New Roman"/>
          <w:szCs w:val="24"/>
        </w:rPr>
        <w:t>ganisationer kan nå önskat utbud i samhället. Tillgänglighet kan beskrivas på flera olika sätt.</w:t>
      </w:r>
    </w:p>
    <w:p w:rsidR="00122DE2" w:rsidRPr="00AD5752" w:rsidRDefault="00122DE2" w:rsidP="00E60C70">
      <w:pPr>
        <w:pStyle w:val="Liststycke"/>
        <w:numPr>
          <w:ilvl w:val="0"/>
          <w:numId w:val="2"/>
        </w:numPr>
        <w:spacing w:before="240" w:after="0" w:line="240" w:lineRule="auto"/>
        <w:ind w:left="714" w:hanging="357"/>
        <w:contextualSpacing w:val="0"/>
        <w:rPr>
          <w:rFonts w:cs="Times New Roman"/>
          <w:szCs w:val="24"/>
        </w:rPr>
      </w:pPr>
      <w:r w:rsidRPr="00BE7EE4">
        <w:rPr>
          <w:rFonts w:cs="Times New Roman"/>
          <w:bCs/>
          <w:i/>
          <w:szCs w:val="24"/>
        </w:rPr>
        <w:t xml:space="preserve">Trygghet </w:t>
      </w:r>
      <w:r w:rsidRPr="00BE7EE4">
        <w:rPr>
          <w:rFonts w:cs="Times New Roman"/>
          <w:szCs w:val="24"/>
        </w:rPr>
        <w:t>– en blandad och livfull stad medverkar till trygghet. Man kan här skilja på trygghet relaterat till våld och överfall och trygghet relaterat till trafiksituationen. Man bör även skilja på faktisk och upplevd trygghet, platser som upplevs som trygga behöver inte alltid vara särskilt trygga och vise versa.</w:t>
      </w:r>
    </w:p>
    <w:p w:rsidR="00973363" w:rsidRDefault="00122DE2" w:rsidP="00E60C70">
      <w:pPr>
        <w:pStyle w:val="Liststycke"/>
        <w:numPr>
          <w:ilvl w:val="0"/>
          <w:numId w:val="2"/>
        </w:numPr>
        <w:autoSpaceDE w:val="0"/>
        <w:autoSpaceDN w:val="0"/>
        <w:adjustRightInd w:val="0"/>
        <w:spacing w:before="240" w:after="0" w:line="240" w:lineRule="auto"/>
        <w:contextualSpacing w:val="0"/>
        <w:rPr>
          <w:rFonts w:cs="Times New Roman"/>
          <w:szCs w:val="24"/>
        </w:rPr>
      </w:pPr>
      <w:r w:rsidRPr="00973363">
        <w:rPr>
          <w:rFonts w:cs="Times New Roman"/>
          <w:bCs/>
          <w:i/>
          <w:szCs w:val="24"/>
        </w:rPr>
        <w:t>Trafiksäkerhet</w:t>
      </w:r>
      <w:r w:rsidRPr="00973363">
        <w:rPr>
          <w:rFonts w:cs="Times New Roman"/>
          <w:b/>
          <w:bCs/>
          <w:szCs w:val="24"/>
        </w:rPr>
        <w:t xml:space="preserve"> </w:t>
      </w:r>
      <w:r w:rsidRPr="00973363">
        <w:rPr>
          <w:rFonts w:cs="Times New Roman"/>
          <w:szCs w:val="24"/>
        </w:rPr>
        <w:t>– bestäms av de risker som trafikanterna utsätts för. Risker kan berä</w:t>
      </w:r>
      <w:r w:rsidRPr="00973363">
        <w:rPr>
          <w:rFonts w:cs="Times New Roman"/>
          <w:szCs w:val="24"/>
        </w:rPr>
        <w:t>k</w:t>
      </w:r>
      <w:r w:rsidRPr="00973363">
        <w:rPr>
          <w:rFonts w:cs="Times New Roman"/>
          <w:szCs w:val="24"/>
        </w:rPr>
        <w:t>nas utifrån delarna sannolikhet att en olycka sker och konsekvensen av en olycka.</w:t>
      </w:r>
    </w:p>
    <w:p w:rsidR="00122DE2" w:rsidRPr="00973363" w:rsidRDefault="00122DE2" w:rsidP="00E60C70">
      <w:pPr>
        <w:pStyle w:val="Liststycke"/>
        <w:numPr>
          <w:ilvl w:val="0"/>
          <w:numId w:val="2"/>
        </w:numPr>
        <w:autoSpaceDE w:val="0"/>
        <w:autoSpaceDN w:val="0"/>
        <w:adjustRightInd w:val="0"/>
        <w:spacing w:before="240" w:after="0" w:line="240" w:lineRule="auto"/>
        <w:contextualSpacing w:val="0"/>
        <w:rPr>
          <w:rFonts w:cs="Times New Roman"/>
          <w:szCs w:val="24"/>
        </w:rPr>
      </w:pPr>
      <w:r w:rsidRPr="00973363">
        <w:rPr>
          <w:rFonts w:cs="Times New Roman"/>
          <w:bCs/>
          <w:i/>
          <w:szCs w:val="24"/>
        </w:rPr>
        <w:t xml:space="preserve">Miljöpåverkan och hälsa </w:t>
      </w:r>
      <w:r w:rsidRPr="00973363">
        <w:rPr>
          <w:rFonts w:cs="Times New Roman"/>
          <w:szCs w:val="24"/>
        </w:rPr>
        <w:t>– miljöfaktorer, såväl ekologiska som sociala har stor bet</w:t>
      </w:r>
      <w:r w:rsidRPr="00973363">
        <w:rPr>
          <w:rFonts w:cs="Times New Roman"/>
          <w:szCs w:val="24"/>
        </w:rPr>
        <w:t>y</w:t>
      </w:r>
      <w:r w:rsidRPr="00973363">
        <w:rPr>
          <w:rFonts w:cs="Times New Roman"/>
          <w:szCs w:val="24"/>
        </w:rPr>
        <w:t>delse för skapandet av en attraktiv stad.</w:t>
      </w:r>
      <w:r w:rsidRPr="00973363">
        <w:rPr>
          <w:rFonts w:cs="Times New Roman"/>
          <w:szCs w:val="24"/>
        </w:rPr>
        <w:br/>
      </w:r>
    </w:p>
    <w:p w:rsidR="00122DE2" w:rsidRPr="00A13954" w:rsidRDefault="00122DE2" w:rsidP="00122DE2">
      <w:pPr>
        <w:pStyle w:val="Underrubrik"/>
        <w:outlineLvl w:val="1"/>
      </w:pPr>
      <w:bookmarkStart w:id="6" w:name="_Toc482370922"/>
      <w:r>
        <w:t>Transportpolitiska och andra övergripande mål</w:t>
      </w:r>
      <w:bookmarkEnd w:id="6"/>
    </w:p>
    <w:p w:rsidR="00122DE2" w:rsidRPr="00A13954" w:rsidRDefault="00122DE2" w:rsidP="00122DE2">
      <w:pPr>
        <w:autoSpaceDE w:val="0"/>
        <w:autoSpaceDN w:val="0"/>
        <w:adjustRightInd w:val="0"/>
        <w:spacing w:after="0" w:line="240" w:lineRule="auto"/>
        <w:rPr>
          <w:rFonts w:cs="Times New Roman"/>
          <w:color w:val="000000"/>
          <w:szCs w:val="24"/>
        </w:rPr>
      </w:pPr>
      <w:r w:rsidRPr="00A13954">
        <w:rPr>
          <w:rFonts w:cs="Times New Roman"/>
          <w:color w:val="000000"/>
          <w:szCs w:val="24"/>
        </w:rPr>
        <w:t xml:space="preserve">När det gäller planering som påverkar trafiken finns ett antal transportpolitiska mål att ta hänsyn till. Dessa finns på </w:t>
      </w:r>
      <w:r>
        <w:rPr>
          <w:rFonts w:cs="Times New Roman"/>
          <w:color w:val="000000"/>
          <w:szCs w:val="24"/>
        </w:rPr>
        <w:t xml:space="preserve">en </w:t>
      </w:r>
      <w:r w:rsidRPr="00A13954">
        <w:rPr>
          <w:rFonts w:cs="Times New Roman"/>
          <w:color w:val="000000"/>
          <w:szCs w:val="24"/>
        </w:rPr>
        <w:t>övergripan</w:t>
      </w:r>
      <w:r>
        <w:rPr>
          <w:rFonts w:cs="Times New Roman"/>
          <w:color w:val="000000"/>
          <w:szCs w:val="24"/>
        </w:rPr>
        <w:t>de nivå för hela EU liksom</w:t>
      </w:r>
      <w:r w:rsidRPr="00A13954">
        <w:rPr>
          <w:rFonts w:cs="Times New Roman"/>
          <w:color w:val="000000"/>
          <w:szCs w:val="24"/>
        </w:rPr>
        <w:t xml:space="preserve"> på regional och lokal nivå i form av bl.a. regionala transportmål samt i olika översiktsplaner. Dessa mål är inte juridiskt bindande men anger ett antal riktlinjer som bör följas. Målen innefattar all typ av transport och nedan finns sammanfattat de mål som berör trafikplanering och främst biltrafiken.</w:t>
      </w:r>
    </w:p>
    <w:p w:rsidR="00122DE2" w:rsidRPr="00704AA8" w:rsidRDefault="00122DE2" w:rsidP="00122DE2">
      <w:pPr>
        <w:pStyle w:val="Rubrik3"/>
      </w:pPr>
      <w:bookmarkStart w:id="7" w:name="_Toc472327118"/>
      <w:bookmarkStart w:id="8" w:name="_Toc472331545"/>
      <w:bookmarkStart w:id="9" w:name="_Toc482370923"/>
      <w:r>
        <w:t>EU:s</w:t>
      </w:r>
      <w:r w:rsidRPr="00704AA8">
        <w:t xml:space="preserve"> transportpolitiska mål</w:t>
      </w:r>
      <w:bookmarkEnd w:id="7"/>
      <w:bookmarkEnd w:id="8"/>
      <w:bookmarkEnd w:id="9"/>
    </w:p>
    <w:p w:rsidR="00122DE2" w:rsidRPr="00A13954" w:rsidRDefault="00122DE2" w:rsidP="00122DE2">
      <w:pPr>
        <w:autoSpaceDE w:val="0"/>
        <w:autoSpaceDN w:val="0"/>
        <w:adjustRightInd w:val="0"/>
        <w:spacing w:after="0" w:line="240" w:lineRule="auto"/>
        <w:rPr>
          <w:rFonts w:cs="Times New Roman"/>
          <w:color w:val="000000"/>
          <w:szCs w:val="24"/>
        </w:rPr>
      </w:pPr>
      <w:r w:rsidRPr="00A13954">
        <w:rPr>
          <w:rFonts w:cs="Times New Roman"/>
          <w:color w:val="000000"/>
          <w:szCs w:val="24"/>
        </w:rPr>
        <w:t>Målet för EU:s transportpolitik är, och har sedan 1992 varit detsamma:</w:t>
      </w:r>
    </w:p>
    <w:p w:rsidR="00122DE2" w:rsidRPr="00BE7EE4" w:rsidRDefault="00122DE2" w:rsidP="00030395">
      <w:pPr>
        <w:autoSpaceDE w:val="0"/>
        <w:autoSpaceDN w:val="0"/>
        <w:adjustRightInd w:val="0"/>
        <w:spacing w:line="240" w:lineRule="auto"/>
        <w:rPr>
          <w:rFonts w:cs="Times New Roman"/>
          <w:color w:val="FFFFFF"/>
          <w:szCs w:val="24"/>
        </w:rPr>
      </w:pPr>
      <w:r w:rsidRPr="00A13954">
        <w:rPr>
          <w:rFonts w:cs="Times New Roman"/>
          <w:color w:val="000000"/>
          <w:szCs w:val="24"/>
        </w:rPr>
        <w:t>”</w:t>
      </w:r>
      <w:r w:rsidRPr="00A13954">
        <w:rPr>
          <w:rFonts w:cs="Times New Roman"/>
          <w:i/>
          <w:iCs/>
          <w:color w:val="000000"/>
          <w:szCs w:val="24"/>
        </w:rPr>
        <w:t>att skapa förutsättningar för välfungerande och effektiva transportsystem i Europa</w:t>
      </w:r>
      <w:r w:rsidRPr="00A13954">
        <w:rPr>
          <w:rFonts w:cs="Times New Roman"/>
          <w:color w:val="000000"/>
          <w:szCs w:val="24"/>
        </w:rPr>
        <w:t>”</w:t>
      </w:r>
      <w:r>
        <w:rPr>
          <w:rFonts w:cs="Times New Roman"/>
          <w:color w:val="FFFFFF"/>
          <w:szCs w:val="24"/>
        </w:rPr>
        <w:t xml:space="preserve"> </w:t>
      </w:r>
      <w:r w:rsidRPr="00A13954">
        <w:rPr>
          <w:rFonts w:cs="Times New Roman"/>
          <w:color w:val="000000"/>
          <w:szCs w:val="24"/>
        </w:rPr>
        <w:t>(Eur</w:t>
      </w:r>
      <w:r w:rsidRPr="00A13954">
        <w:rPr>
          <w:rFonts w:cs="Times New Roman"/>
          <w:color w:val="000000"/>
          <w:szCs w:val="24"/>
        </w:rPr>
        <w:t>o</w:t>
      </w:r>
      <w:r w:rsidRPr="00A13954">
        <w:rPr>
          <w:rFonts w:cs="Times New Roman"/>
          <w:color w:val="000000"/>
          <w:szCs w:val="24"/>
        </w:rPr>
        <w:t>peiska kommissionen 2006:1).</w:t>
      </w:r>
    </w:p>
    <w:p w:rsidR="00122DE2" w:rsidRPr="00A13954" w:rsidRDefault="00122DE2" w:rsidP="00122DE2">
      <w:pPr>
        <w:autoSpaceDE w:val="0"/>
        <w:autoSpaceDN w:val="0"/>
        <w:adjustRightInd w:val="0"/>
        <w:spacing w:after="0" w:line="240" w:lineRule="auto"/>
        <w:rPr>
          <w:rFonts w:cs="Times New Roman"/>
          <w:color w:val="000000"/>
          <w:szCs w:val="24"/>
        </w:rPr>
      </w:pPr>
      <w:r w:rsidRPr="00A13954">
        <w:rPr>
          <w:rFonts w:cs="Times New Roman"/>
          <w:color w:val="000000"/>
          <w:szCs w:val="24"/>
        </w:rPr>
        <w:lastRenderedPageBreak/>
        <w:t xml:space="preserve">I juni 2006 antog Europeiska kommissionen riktlinjerna för EU:s framtida transportpolitik för en hållbar rörlighet – </w:t>
      </w:r>
      <w:proofErr w:type="spellStart"/>
      <w:r>
        <w:rPr>
          <w:rFonts w:cs="Times New Roman"/>
          <w:i/>
          <w:iCs/>
          <w:color w:val="000000"/>
          <w:szCs w:val="24"/>
        </w:rPr>
        <w:t>Keep</w:t>
      </w:r>
      <w:proofErr w:type="spellEnd"/>
      <w:r>
        <w:rPr>
          <w:rFonts w:cs="Times New Roman"/>
          <w:i/>
          <w:iCs/>
          <w:color w:val="000000"/>
          <w:szCs w:val="24"/>
        </w:rPr>
        <w:t xml:space="preserve"> </w:t>
      </w:r>
      <w:proofErr w:type="spellStart"/>
      <w:r>
        <w:rPr>
          <w:rFonts w:cs="Times New Roman"/>
          <w:i/>
          <w:iCs/>
          <w:color w:val="000000"/>
          <w:szCs w:val="24"/>
        </w:rPr>
        <w:t>Europe</w:t>
      </w:r>
      <w:proofErr w:type="spellEnd"/>
      <w:r>
        <w:rPr>
          <w:rFonts w:cs="Times New Roman"/>
          <w:i/>
          <w:iCs/>
          <w:color w:val="000000"/>
          <w:szCs w:val="24"/>
        </w:rPr>
        <w:t xml:space="preserve"> </w:t>
      </w:r>
      <w:proofErr w:type="spellStart"/>
      <w:r>
        <w:rPr>
          <w:rFonts w:cs="Times New Roman"/>
          <w:i/>
          <w:iCs/>
          <w:color w:val="000000"/>
          <w:szCs w:val="24"/>
        </w:rPr>
        <w:t>m</w:t>
      </w:r>
      <w:r w:rsidRPr="00A13954">
        <w:rPr>
          <w:rFonts w:cs="Times New Roman"/>
          <w:i/>
          <w:iCs/>
          <w:color w:val="000000"/>
          <w:szCs w:val="24"/>
        </w:rPr>
        <w:t>oving</w:t>
      </w:r>
      <w:proofErr w:type="spellEnd"/>
      <w:r w:rsidRPr="00A13954">
        <w:rPr>
          <w:rFonts w:cs="Times New Roman"/>
          <w:color w:val="000000"/>
          <w:szCs w:val="24"/>
        </w:rPr>
        <w:t>.</w:t>
      </w:r>
      <w:r>
        <w:rPr>
          <w:rFonts w:cs="Times New Roman"/>
          <w:color w:val="000000"/>
          <w:szCs w:val="24"/>
        </w:rPr>
        <w:t xml:space="preserve"> Dessa</w:t>
      </w:r>
      <w:r w:rsidRPr="00A13954">
        <w:rPr>
          <w:rFonts w:cs="Times New Roman"/>
          <w:color w:val="000000"/>
          <w:szCs w:val="24"/>
        </w:rPr>
        <w:t xml:space="preserve"> fastställer bl.a. att rörligheten är en föru</w:t>
      </w:r>
      <w:r w:rsidRPr="00A13954">
        <w:rPr>
          <w:rFonts w:cs="Times New Roman"/>
          <w:color w:val="000000"/>
          <w:szCs w:val="24"/>
        </w:rPr>
        <w:t>t</w:t>
      </w:r>
      <w:r w:rsidRPr="00A13954">
        <w:rPr>
          <w:rFonts w:cs="Times New Roman"/>
          <w:color w:val="000000"/>
          <w:szCs w:val="24"/>
        </w:rPr>
        <w:t>sättning för att EU:s befolkning ska kunna röra sig fritt och är avgörande för den ekonomiska tillväxten. Transportpolitiken bygger på 2001 års Vitbok och ri</w:t>
      </w:r>
      <w:r>
        <w:rPr>
          <w:rFonts w:cs="Times New Roman"/>
          <w:color w:val="000000"/>
          <w:szCs w:val="24"/>
        </w:rPr>
        <w:t>ktlinjerna omfattar bland a</w:t>
      </w:r>
      <w:r>
        <w:rPr>
          <w:rFonts w:cs="Times New Roman"/>
          <w:color w:val="000000"/>
          <w:szCs w:val="24"/>
        </w:rPr>
        <w:t>n</w:t>
      </w:r>
      <w:r>
        <w:rPr>
          <w:rFonts w:cs="Times New Roman"/>
          <w:color w:val="000000"/>
          <w:szCs w:val="24"/>
        </w:rPr>
        <w:t>nat:</w:t>
      </w:r>
    </w:p>
    <w:p w:rsidR="00122DE2" w:rsidRPr="00F03A05" w:rsidRDefault="00122DE2" w:rsidP="00E60C70">
      <w:pPr>
        <w:pStyle w:val="Liststycke"/>
        <w:numPr>
          <w:ilvl w:val="0"/>
          <w:numId w:val="4"/>
        </w:numPr>
        <w:autoSpaceDE w:val="0"/>
        <w:autoSpaceDN w:val="0"/>
        <w:adjustRightInd w:val="0"/>
        <w:spacing w:after="0" w:line="240" w:lineRule="auto"/>
        <w:rPr>
          <w:rFonts w:cs="Times New Roman"/>
          <w:color w:val="000000"/>
          <w:szCs w:val="24"/>
        </w:rPr>
      </w:pPr>
      <w:r w:rsidRPr="00F03A05">
        <w:rPr>
          <w:rFonts w:cs="Times New Roman"/>
          <w:color w:val="000000"/>
          <w:szCs w:val="24"/>
        </w:rPr>
        <w:t>Investeringar i infrastruktur.</w:t>
      </w:r>
    </w:p>
    <w:p w:rsidR="00122DE2" w:rsidRPr="00F03A05" w:rsidRDefault="00122DE2" w:rsidP="00E60C70">
      <w:pPr>
        <w:pStyle w:val="Liststycke"/>
        <w:numPr>
          <w:ilvl w:val="0"/>
          <w:numId w:val="4"/>
        </w:numPr>
        <w:autoSpaceDE w:val="0"/>
        <w:autoSpaceDN w:val="0"/>
        <w:adjustRightInd w:val="0"/>
        <w:spacing w:after="0" w:line="240" w:lineRule="auto"/>
        <w:rPr>
          <w:rFonts w:cs="Times New Roman"/>
          <w:color w:val="000000"/>
          <w:szCs w:val="24"/>
        </w:rPr>
      </w:pPr>
      <w:r w:rsidRPr="00F03A05">
        <w:rPr>
          <w:rFonts w:cs="Times New Roman"/>
          <w:color w:val="000000"/>
          <w:szCs w:val="24"/>
        </w:rPr>
        <w:t>Ökad säkerhet och trygghet inom olika transportmedel med målet att halvera antalet dödade i trafiken mellan 2001 och 2010.</w:t>
      </w:r>
    </w:p>
    <w:p w:rsidR="00122DE2" w:rsidRPr="00F03A05" w:rsidRDefault="00122DE2" w:rsidP="00E60C70">
      <w:pPr>
        <w:pStyle w:val="Liststycke"/>
        <w:numPr>
          <w:ilvl w:val="0"/>
          <w:numId w:val="4"/>
        </w:numPr>
        <w:autoSpaceDE w:val="0"/>
        <w:autoSpaceDN w:val="0"/>
        <w:adjustRightInd w:val="0"/>
        <w:spacing w:after="0" w:line="240" w:lineRule="auto"/>
        <w:rPr>
          <w:rFonts w:cs="Times New Roman"/>
          <w:color w:val="000000"/>
          <w:szCs w:val="24"/>
        </w:rPr>
      </w:pPr>
      <w:r w:rsidRPr="00F03A05">
        <w:rPr>
          <w:rFonts w:cs="Times New Roman"/>
          <w:color w:val="000000"/>
          <w:szCs w:val="24"/>
        </w:rPr>
        <w:t>Minska beroendet av olja och göra transporterna mer hållbara.</w:t>
      </w:r>
    </w:p>
    <w:p w:rsidR="00122DE2" w:rsidRPr="00F03A05" w:rsidRDefault="00122DE2" w:rsidP="00E60C70">
      <w:pPr>
        <w:pStyle w:val="Liststycke"/>
        <w:numPr>
          <w:ilvl w:val="0"/>
          <w:numId w:val="4"/>
        </w:numPr>
        <w:autoSpaceDE w:val="0"/>
        <w:autoSpaceDN w:val="0"/>
        <w:adjustRightInd w:val="0"/>
        <w:spacing w:after="0" w:line="240" w:lineRule="auto"/>
        <w:rPr>
          <w:rFonts w:cs="Times New Roman"/>
          <w:color w:val="000000"/>
          <w:szCs w:val="24"/>
        </w:rPr>
      </w:pPr>
      <w:r>
        <w:rPr>
          <w:rFonts w:cs="Times New Roman"/>
          <w:color w:val="000000"/>
          <w:szCs w:val="24"/>
        </w:rPr>
        <w:t>Smarta avgifter ska</w:t>
      </w:r>
      <w:r w:rsidRPr="00F03A05">
        <w:rPr>
          <w:rFonts w:cs="Times New Roman"/>
          <w:color w:val="000000"/>
          <w:szCs w:val="24"/>
        </w:rPr>
        <w:t xml:space="preserve"> bidra till en rationellare användning av infrastrukturen (Europ</w:t>
      </w:r>
      <w:r w:rsidRPr="00F03A05">
        <w:rPr>
          <w:rFonts w:cs="Times New Roman"/>
          <w:color w:val="000000"/>
          <w:szCs w:val="24"/>
        </w:rPr>
        <w:t>e</w:t>
      </w:r>
      <w:r w:rsidRPr="00F03A05">
        <w:rPr>
          <w:rFonts w:cs="Times New Roman"/>
          <w:color w:val="000000"/>
          <w:szCs w:val="24"/>
        </w:rPr>
        <w:t>iska kommissionen 2006:2).</w:t>
      </w:r>
    </w:p>
    <w:p w:rsidR="00122DE2" w:rsidRPr="00A13954" w:rsidRDefault="00122DE2" w:rsidP="00122DE2">
      <w:pPr>
        <w:pStyle w:val="Rubrik3"/>
      </w:pPr>
      <w:bookmarkStart w:id="10" w:name="_Toc472327119"/>
      <w:bookmarkStart w:id="11" w:name="_Toc472331546"/>
      <w:bookmarkStart w:id="12" w:name="_Toc482370924"/>
      <w:r>
        <w:t>S</w:t>
      </w:r>
      <w:r w:rsidRPr="00A13954">
        <w:t>veriges transportpoliti</w:t>
      </w:r>
      <w:r w:rsidR="00AF2AD6">
        <w:t>s</w:t>
      </w:r>
      <w:r w:rsidRPr="00A13954">
        <w:t>k</w:t>
      </w:r>
      <w:bookmarkEnd w:id="10"/>
      <w:bookmarkEnd w:id="11"/>
      <w:bookmarkEnd w:id="12"/>
      <w:r w:rsidR="00AF2AD6">
        <w:t>a mål</w:t>
      </w:r>
    </w:p>
    <w:p w:rsidR="00122DE2" w:rsidRPr="00A13954" w:rsidRDefault="00122DE2" w:rsidP="00122DE2">
      <w:pPr>
        <w:autoSpaceDE w:val="0"/>
        <w:autoSpaceDN w:val="0"/>
        <w:adjustRightInd w:val="0"/>
        <w:spacing w:after="0" w:line="240" w:lineRule="auto"/>
        <w:rPr>
          <w:rFonts w:cs="Times New Roman"/>
          <w:i/>
          <w:iCs/>
          <w:color w:val="000000"/>
          <w:szCs w:val="24"/>
        </w:rPr>
      </w:pPr>
      <w:r w:rsidRPr="00A13954">
        <w:rPr>
          <w:rFonts w:cs="Times New Roman"/>
          <w:color w:val="000000"/>
          <w:szCs w:val="24"/>
        </w:rPr>
        <w:t>”</w:t>
      </w:r>
      <w:r w:rsidRPr="00A13954">
        <w:rPr>
          <w:rFonts w:cs="Times New Roman"/>
          <w:i/>
          <w:iCs/>
          <w:color w:val="000000"/>
          <w:szCs w:val="24"/>
        </w:rPr>
        <w:t>Transportsystemet bidrar till Sveriges internationella konkurrenskraft och ska ses som en helhet där trafikslagen samverkar och kompletterar varandra. Särskild uppmärksamhet ska ägnas åt hur transportsystemet kan bidra till förbättrade förutsättningar för tillväxt och för</w:t>
      </w:r>
      <w:r w:rsidRPr="00A13954">
        <w:rPr>
          <w:rFonts w:cs="Times New Roman"/>
          <w:i/>
          <w:iCs/>
          <w:color w:val="000000"/>
          <w:szCs w:val="24"/>
        </w:rPr>
        <w:t>e</w:t>
      </w:r>
      <w:r w:rsidRPr="00A13954">
        <w:rPr>
          <w:rFonts w:cs="Times New Roman"/>
          <w:i/>
          <w:iCs/>
          <w:color w:val="000000"/>
          <w:szCs w:val="24"/>
        </w:rPr>
        <w:t>tagande för kvinnor och män på lika villkor samt att transportsystemets negativa miljöpåve</w:t>
      </w:r>
      <w:r w:rsidRPr="00A13954">
        <w:rPr>
          <w:rFonts w:cs="Times New Roman"/>
          <w:i/>
          <w:iCs/>
          <w:color w:val="000000"/>
          <w:szCs w:val="24"/>
        </w:rPr>
        <w:t>r</w:t>
      </w:r>
      <w:r w:rsidRPr="00A13954">
        <w:rPr>
          <w:rFonts w:cs="Times New Roman"/>
          <w:i/>
          <w:iCs/>
          <w:color w:val="000000"/>
          <w:szCs w:val="24"/>
        </w:rPr>
        <w:t>kan minimeras”</w:t>
      </w:r>
      <w:r>
        <w:rPr>
          <w:rFonts w:cs="Times New Roman"/>
          <w:i/>
          <w:iCs/>
          <w:color w:val="000000"/>
          <w:szCs w:val="24"/>
        </w:rPr>
        <w:t>.</w:t>
      </w:r>
      <w:r w:rsidRPr="00A13954">
        <w:rPr>
          <w:rFonts w:cs="Times New Roman"/>
          <w:i/>
          <w:iCs/>
          <w:color w:val="000000"/>
          <w:szCs w:val="24"/>
        </w:rPr>
        <w:t xml:space="preserve"> </w:t>
      </w:r>
      <w:r w:rsidRPr="00A13954">
        <w:rPr>
          <w:rFonts w:cs="Times New Roman"/>
          <w:color w:val="000000"/>
          <w:szCs w:val="24"/>
        </w:rPr>
        <w:t>Uttalande från näringsdepartementet,</w:t>
      </w:r>
      <w:r w:rsidRPr="00A13954">
        <w:rPr>
          <w:rFonts w:cs="Times New Roman"/>
          <w:i/>
          <w:iCs/>
          <w:color w:val="000000"/>
          <w:szCs w:val="24"/>
        </w:rPr>
        <w:t xml:space="preserve"> </w:t>
      </w:r>
      <w:r w:rsidRPr="00A13954">
        <w:rPr>
          <w:rFonts w:cs="Times New Roman"/>
          <w:color w:val="000000"/>
          <w:szCs w:val="24"/>
        </w:rPr>
        <w:t>juli 2007 (SIKA 2007).</w:t>
      </w:r>
    </w:p>
    <w:p w:rsidR="00122DE2" w:rsidRPr="00A13954" w:rsidRDefault="00122DE2" w:rsidP="00122DE2">
      <w:pPr>
        <w:autoSpaceDE w:val="0"/>
        <w:autoSpaceDN w:val="0"/>
        <w:adjustRightInd w:val="0"/>
        <w:spacing w:after="0" w:line="240" w:lineRule="auto"/>
        <w:rPr>
          <w:rFonts w:cs="Times New Roman"/>
          <w:color w:val="000000"/>
          <w:szCs w:val="24"/>
        </w:rPr>
      </w:pPr>
    </w:p>
    <w:p w:rsidR="00122DE2" w:rsidRPr="00A13954" w:rsidRDefault="00122DE2" w:rsidP="00122DE2">
      <w:pPr>
        <w:autoSpaceDE w:val="0"/>
        <w:autoSpaceDN w:val="0"/>
        <w:adjustRightInd w:val="0"/>
        <w:spacing w:after="0" w:line="240" w:lineRule="auto"/>
        <w:rPr>
          <w:rFonts w:cs="Times New Roman"/>
          <w:color w:val="000000"/>
          <w:szCs w:val="24"/>
        </w:rPr>
      </w:pPr>
      <w:r w:rsidRPr="00A13954">
        <w:rPr>
          <w:rFonts w:cs="Times New Roman"/>
          <w:color w:val="000000"/>
          <w:szCs w:val="24"/>
        </w:rPr>
        <w:t>Målen f</w:t>
      </w:r>
      <w:r>
        <w:rPr>
          <w:rFonts w:cs="Times New Roman"/>
          <w:color w:val="000000"/>
          <w:szCs w:val="24"/>
        </w:rPr>
        <w:t>ör Sveriges transportpolitik är:</w:t>
      </w:r>
    </w:p>
    <w:p w:rsidR="00122DE2" w:rsidRPr="00A13954" w:rsidRDefault="00122DE2" w:rsidP="00030395">
      <w:pPr>
        <w:autoSpaceDE w:val="0"/>
        <w:autoSpaceDN w:val="0"/>
        <w:adjustRightInd w:val="0"/>
        <w:spacing w:line="240" w:lineRule="auto"/>
        <w:rPr>
          <w:rFonts w:cs="Times New Roman"/>
          <w:i/>
          <w:iCs/>
          <w:color w:val="000000"/>
          <w:szCs w:val="24"/>
        </w:rPr>
      </w:pPr>
      <w:r>
        <w:rPr>
          <w:rFonts w:cs="Times New Roman"/>
          <w:i/>
          <w:iCs/>
          <w:color w:val="000000"/>
          <w:szCs w:val="24"/>
        </w:rPr>
        <w:t>”A</w:t>
      </w:r>
      <w:r w:rsidRPr="00A13954">
        <w:rPr>
          <w:rFonts w:cs="Times New Roman"/>
          <w:i/>
          <w:iCs/>
          <w:color w:val="000000"/>
          <w:szCs w:val="24"/>
        </w:rPr>
        <w:t xml:space="preserve">tt säkerställa en samhällsekonomiskt effektiv och långsiktigt hållbar transportförsörjning för medborgarna och näringslivet i hela landet” </w:t>
      </w:r>
      <w:r w:rsidRPr="00A13954">
        <w:rPr>
          <w:rFonts w:cs="Times New Roman"/>
          <w:color w:val="000000"/>
          <w:szCs w:val="24"/>
        </w:rPr>
        <w:t>(SIKA Rapport 2007:3).</w:t>
      </w:r>
    </w:p>
    <w:p w:rsidR="00122DE2" w:rsidRPr="00A13954" w:rsidRDefault="00122DE2" w:rsidP="00122DE2">
      <w:pPr>
        <w:autoSpaceDE w:val="0"/>
        <w:autoSpaceDN w:val="0"/>
        <w:adjustRightInd w:val="0"/>
        <w:spacing w:after="0" w:line="240" w:lineRule="auto"/>
        <w:rPr>
          <w:rFonts w:cs="Times New Roman"/>
          <w:color w:val="000000"/>
          <w:szCs w:val="24"/>
        </w:rPr>
      </w:pPr>
      <w:r w:rsidRPr="00A13954">
        <w:rPr>
          <w:rFonts w:cs="Times New Roman"/>
          <w:color w:val="000000"/>
          <w:szCs w:val="24"/>
        </w:rPr>
        <w:t>Till det övergripande målet hör sex delmål;</w:t>
      </w:r>
    </w:p>
    <w:p w:rsidR="00122DE2" w:rsidRPr="00F03A05" w:rsidRDefault="00122DE2" w:rsidP="00E60C70">
      <w:pPr>
        <w:pStyle w:val="Liststycke"/>
        <w:numPr>
          <w:ilvl w:val="0"/>
          <w:numId w:val="3"/>
        </w:numPr>
        <w:autoSpaceDE w:val="0"/>
        <w:autoSpaceDN w:val="0"/>
        <w:adjustRightInd w:val="0"/>
        <w:spacing w:after="0" w:line="240" w:lineRule="auto"/>
        <w:rPr>
          <w:rFonts w:cs="Times New Roman"/>
          <w:color w:val="000000"/>
          <w:szCs w:val="24"/>
        </w:rPr>
      </w:pPr>
      <w:r w:rsidRPr="00F03A05">
        <w:rPr>
          <w:rFonts w:cs="Times New Roman"/>
          <w:color w:val="000000"/>
          <w:szCs w:val="24"/>
        </w:rPr>
        <w:t>Tillgänglighet</w:t>
      </w:r>
    </w:p>
    <w:p w:rsidR="00122DE2" w:rsidRPr="00F03A05" w:rsidRDefault="00122DE2" w:rsidP="00E60C70">
      <w:pPr>
        <w:pStyle w:val="Liststycke"/>
        <w:numPr>
          <w:ilvl w:val="0"/>
          <w:numId w:val="3"/>
        </w:numPr>
        <w:autoSpaceDE w:val="0"/>
        <w:autoSpaceDN w:val="0"/>
        <w:adjustRightInd w:val="0"/>
        <w:spacing w:after="0" w:line="240" w:lineRule="auto"/>
        <w:rPr>
          <w:rFonts w:cs="Times New Roman"/>
          <w:color w:val="000000"/>
          <w:szCs w:val="24"/>
        </w:rPr>
      </w:pPr>
      <w:r w:rsidRPr="00F03A05">
        <w:rPr>
          <w:rFonts w:cs="Times New Roman"/>
          <w:color w:val="000000"/>
          <w:szCs w:val="24"/>
        </w:rPr>
        <w:t>Regional utveckling</w:t>
      </w:r>
    </w:p>
    <w:p w:rsidR="00122DE2" w:rsidRPr="00F03A05" w:rsidRDefault="00122DE2" w:rsidP="00E60C70">
      <w:pPr>
        <w:pStyle w:val="Liststycke"/>
        <w:numPr>
          <w:ilvl w:val="0"/>
          <w:numId w:val="3"/>
        </w:numPr>
        <w:autoSpaceDE w:val="0"/>
        <w:autoSpaceDN w:val="0"/>
        <w:adjustRightInd w:val="0"/>
        <w:spacing w:after="0" w:line="240" w:lineRule="auto"/>
        <w:rPr>
          <w:rFonts w:cs="Times New Roman"/>
          <w:color w:val="000000"/>
          <w:szCs w:val="24"/>
        </w:rPr>
      </w:pPr>
      <w:r w:rsidRPr="00F03A05">
        <w:rPr>
          <w:rFonts w:cs="Times New Roman"/>
          <w:color w:val="000000"/>
          <w:szCs w:val="24"/>
        </w:rPr>
        <w:t>Transportkvalitet</w:t>
      </w:r>
    </w:p>
    <w:p w:rsidR="00122DE2" w:rsidRPr="00F03A05" w:rsidRDefault="00122DE2" w:rsidP="00E60C70">
      <w:pPr>
        <w:pStyle w:val="Liststycke"/>
        <w:numPr>
          <w:ilvl w:val="0"/>
          <w:numId w:val="3"/>
        </w:numPr>
        <w:autoSpaceDE w:val="0"/>
        <w:autoSpaceDN w:val="0"/>
        <w:adjustRightInd w:val="0"/>
        <w:spacing w:after="0" w:line="240" w:lineRule="auto"/>
        <w:rPr>
          <w:rFonts w:cs="Times New Roman"/>
          <w:color w:val="000000"/>
          <w:szCs w:val="24"/>
        </w:rPr>
      </w:pPr>
      <w:r w:rsidRPr="00F03A05">
        <w:rPr>
          <w:rFonts w:cs="Times New Roman"/>
          <w:color w:val="000000"/>
          <w:szCs w:val="24"/>
        </w:rPr>
        <w:t>God livsmiljö</w:t>
      </w:r>
    </w:p>
    <w:p w:rsidR="00122DE2" w:rsidRPr="00F03A05" w:rsidRDefault="00122DE2" w:rsidP="00E60C70">
      <w:pPr>
        <w:pStyle w:val="Liststycke"/>
        <w:numPr>
          <w:ilvl w:val="0"/>
          <w:numId w:val="3"/>
        </w:numPr>
        <w:autoSpaceDE w:val="0"/>
        <w:autoSpaceDN w:val="0"/>
        <w:adjustRightInd w:val="0"/>
        <w:spacing w:after="0" w:line="240" w:lineRule="auto"/>
        <w:rPr>
          <w:rFonts w:cs="Times New Roman"/>
          <w:color w:val="000000"/>
          <w:szCs w:val="24"/>
        </w:rPr>
      </w:pPr>
      <w:r w:rsidRPr="00F03A05">
        <w:rPr>
          <w:rFonts w:cs="Times New Roman"/>
          <w:color w:val="000000"/>
          <w:szCs w:val="24"/>
        </w:rPr>
        <w:t>Trafiksäkerhet</w:t>
      </w:r>
    </w:p>
    <w:p w:rsidR="00122DE2" w:rsidRPr="00F03A05" w:rsidRDefault="00122DE2" w:rsidP="00E60C70">
      <w:pPr>
        <w:pStyle w:val="Liststycke"/>
        <w:numPr>
          <w:ilvl w:val="0"/>
          <w:numId w:val="3"/>
        </w:numPr>
        <w:autoSpaceDE w:val="0"/>
        <w:autoSpaceDN w:val="0"/>
        <w:adjustRightInd w:val="0"/>
        <w:spacing w:after="0" w:line="240" w:lineRule="auto"/>
        <w:rPr>
          <w:rFonts w:cs="Times New Roman"/>
          <w:color w:val="000000"/>
          <w:szCs w:val="24"/>
        </w:rPr>
      </w:pPr>
      <w:r>
        <w:rPr>
          <w:rFonts w:cs="Times New Roman"/>
          <w:color w:val="000000"/>
          <w:szCs w:val="24"/>
        </w:rPr>
        <w:t>Jämställdhet (SIKA 2007)</w:t>
      </w:r>
    </w:p>
    <w:p w:rsidR="00122DE2" w:rsidRPr="00A13954" w:rsidRDefault="00122DE2" w:rsidP="00122DE2">
      <w:pPr>
        <w:pStyle w:val="Rubrik3"/>
      </w:pPr>
      <w:bookmarkStart w:id="13" w:name="_Toc472327120"/>
      <w:bookmarkStart w:id="14" w:name="_Toc472331547"/>
      <w:bookmarkStart w:id="15" w:name="_Toc482370925"/>
      <w:r w:rsidRPr="00A13954">
        <w:t>S</w:t>
      </w:r>
      <w:bookmarkEnd w:id="13"/>
      <w:bookmarkEnd w:id="14"/>
      <w:r>
        <w:t>veriges miljömål</w:t>
      </w:r>
      <w:bookmarkEnd w:id="15"/>
    </w:p>
    <w:p w:rsidR="00122DE2" w:rsidRPr="00F03A05" w:rsidRDefault="00122DE2" w:rsidP="00944B5C">
      <w:pPr>
        <w:autoSpaceDE w:val="0"/>
        <w:autoSpaceDN w:val="0"/>
        <w:adjustRightInd w:val="0"/>
        <w:spacing w:line="240" w:lineRule="auto"/>
        <w:rPr>
          <w:rFonts w:cs="Times New Roman"/>
          <w:szCs w:val="24"/>
        </w:rPr>
      </w:pPr>
      <w:r w:rsidRPr="00A13954">
        <w:rPr>
          <w:rFonts w:cs="Times New Roman"/>
          <w:szCs w:val="24"/>
        </w:rPr>
        <w:t>Sveriges Riksdag har fastställt 16 miljökvalitetsmål med tillhörande delmål för en hållbar u</w:t>
      </w:r>
      <w:r w:rsidRPr="00A13954">
        <w:rPr>
          <w:rFonts w:cs="Times New Roman"/>
          <w:szCs w:val="24"/>
        </w:rPr>
        <w:t>t</w:t>
      </w:r>
      <w:r w:rsidRPr="00A13954">
        <w:rPr>
          <w:rFonts w:cs="Times New Roman"/>
          <w:szCs w:val="24"/>
        </w:rPr>
        <w:t xml:space="preserve">veckling. Det miljökvalitetsmål som främst berör trafikplanering är </w:t>
      </w:r>
      <w:r w:rsidRPr="00A13954">
        <w:rPr>
          <w:rFonts w:cs="Times New Roman"/>
          <w:b/>
          <w:bCs/>
          <w:szCs w:val="24"/>
        </w:rPr>
        <w:t>God Bebyggd</w:t>
      </w:r>
      <w:r w:rsidRPr="00A13954">
        <w:rPr>
          <w:rFonts w:cs="Times New Roman"/>
          <w:szCs w:val="24"/>
        </w:rPr>
        <w:t xml:space="preserve"> </w:t>
      </w:r>
      <w:r w:rsidRPr="00A13954">
        <w:rPr>
          <w:rFonts w:cs="Times New Roman"/>
          <w:b/>
          <w:bCs/>
          <w:szCs w:val="24"/>
        </w:rPr>
        <w:t xml:space="preserve">Miljö </w:t>
      </w:r>
      <w:r>
        <w:rPr>
          <w:rFonts w:cs="Times New Roman"/>
          <w:szCs w:val="24"/>
        </w:rPr>
        <w:t xml:space="preserve">vilken anger att: </w:t>
      </w:r>
      <w:r w:rsidRPr="00A13954">
        <w:rPr>
          <w:rFonts w:cs="Times New Roman"/>
          <w:szCs w:val="24"/>
        </w:rPr>
        <w:t>”</w:t>
      </w:r>
      <w:r w:rsidRPr="00A13954">
        <w:rPr>
          <w:rFonts w:cs="Times New Roman"/>
          <w:i/>
          <w:iCs/>
          <w:szCs w:val="24"/>
        </w:rPr>
        <w:t>Städer, tätorter och annan bebyggd miljö ska utgöra en god och hälsosam liv</w:t>
      </w:r>
      <w:r w:rsidRPr="00A13954">
        <w:rPr>
          <w:rFonts w:cs="Times New Roman"/>
          <w:i/>
          <w:iCs/>
          <w:szCs w:val="24"/>
        </w:rPr>
        <w:t>s</w:t>
      </w:r>
      <w:r w:rsidRPr="00A13954">
        <w:rPr>
          <w:rFonts w:cs="Times New Roman"/>
          <w:i/>
          <w:iCs/>
          <w:szCs w:val="24"/>
        </w:rPr>
        <w:t>miljö samt medverka till en god regional och global miljö. Natur och kulturvärden ska tas till vara och utvecklas. Byggnader och anläggningar ska lokaliseras och utformas på ett miljöa</w:t>
      </w:r>
      <w:r w:rsidRPr="00A13954">
        <w:rPr>
          <w:rFonts w:cs="Times New Roman"/>
          <w:i/>
          <w:iCs/>
          <w:szCs w:val="24"/>
        </w:rPr>
        <w:t>n</w:t>
      </w:r>
      <w:r w:rsidRPr="00A13954">
        <w:rPr>
          <w:rFonts w:cs="Times New Roman"/>
          <w:i/>
          <w:iCs/>
          <w:szCs w:val="24"/>
        </w:rPr>
        <w:t>passat sätt så att en långsiktigt god hushållning med mark, vatten och andra resurser frä</w:t>
      </w:r>
      <w:r w:rsidRPr="00A13954">
        <w:rPr>
          <w:rFonts w:cs="Times New Roman"/>
          <w:i/>
          <w:iCs/>
          <w:szCs w:val="24"/>
        </w:rPr>
        <w:t>m</w:t>
      </w:r>
      <w:r w:rsidRPr="00A13954">
        <w:rPr>
          <w:rFonts w:cs="Times New Roman"/>
          <w:i/>
          <w:iCs/>
          <w:szCs w:val="24"/>
        </w:rPr>
        <w:t>jas”</w:t>
      </w:r>
      <w:r w:rsidRPr="00A13954">
        <w:rPr>
          <w:rFonts w:cs="Times New Roman"/>
          <w:szCs w:val="24"/>
        </w:rPr>
        <w:t>.</w:t>
      </w:r>
    </w:p>
    <w:p w:rsidR="00122DE2" w:rsidRDefault="00122DE2" w:rsidP="00122DE2">
      <w:pPr>
        <w:autoSpaceDE w:val="0"/>
        <w:autoSpaceDN w:val="0"/>
        <w:adjustRightInd w:val="0"/>
        <w:spacing w:after="0" w:line="240" w:lineRule="auto"/>
      </w:pPr>
      <w:r w:rsidRPr="00A13954">
        <w:rPr>
          <w:rFonts w:cs="Times New Roman"/>
          <w:szCs w:val="24"/>
        </w:rPr>
        <w:t>För att nå detta mål krävs satsningar på miljövänliga, säkra, bekväma och tidseffektiva tran</w:t>
      </w:r>
      <w:r w:rsidRPr="00A13954">
        <w:rPr>
          <w:rFonts w:cs="Times New Roman"/>
          <w:szCs w:val="24"/>
        </w:rPr>
        <w:t>s</w:t>
      </w:r>
      <w:r w:rsidRPr="00A13954">
        <w:rPr>
          <w:rFonts w:cs="Times New Roman"/>
          <w:szCs w:val="24"/>
        </w:rPr>
        <w:t>portmedel. Funktioner i städer/tätorter behöver integreras för att minska behovet av tran</w:t>
      </w:r>
      <w:r w:rsidRPr="00A13954">
        <w:rPr>
          <w:rFonts w:cs="Times New Roman"/>
          <w:szCs w:val="24"/>
        </w:rPr>
        <w:t>s</w:t>
      </w:r>
      <w:r w:rsidRPr="00A13954">
        <w:rPr>
          <w:rFonts w:cs="Times New Roman"/>
          <w:szCs w:val="24"/>
        </w:rPr>
        <w:t>portmedel i så stor utsträckning som möjligt. Målsättningen är att miljökvalitetsmålet ska nås inom en generation (</w:t>
      </w:r>
      <w:r w:rsidR="00AF2AD6">
        <w:rPr>
          <w:rFonts w:cs="Times New Roman"/>
          <w:szCs w:val="24"/>
        </w:rPr>
        <w:t>15 av m</w:t>
      </w:r>
      <w:r w:rsidRPr="00A13954">
        <w:rPr>
          <w:rFonts w:cs="Times New Roman"/>
          <w:szCs w:val="24"/>
        </w:rPr>
        <w:t>iljömål</w:t>
      </w:r>
      <w:r w:rsidR="00AF2AD6">
        <w:rPr>
          <w:rFonts w:cs="Times New Roman"/>
          <w:szCs w:val="24"/>
        </w:rPr>
        <w:t>en antogs</w:t>
      </w:r>
      <w:r w:rsidRPr="00A13954">
        <w:rPr>
          <w:rFonts w:cs="Times New Roman"/>
          <w:szCs w:val="24"/>
        </w:rPr>
        <w:t xml:space="preserve"> 2007).</w:t>
      </w:r>
    </w:p>
    <w:p w:rsidR="00122DE2" w:rsidRPr="00A13954" w:rsidRDefault="00122DE2" w:rsidP="00122DE2">
      <w:pPr>
        <w:pStyle w:val="Rubrik3"/>
      </w:pPr>
      <w:bookmarkStart w:id="16" w:name="_Toc482370926"/>
      <w:r w:rsidRPr="00A13954">
        <w:t>Regionala miljömål</w:t>
      </w:r>
      <w:bookmarkEnd w:id="16"/>
    </w:p>
    <w:p w:rsidR="00122DE2" w:rsidRPr="00A13954" w:rsidRDefault="00122DE2" w:rsidP="00122DE2">
      <w:pPr>
        <w:autoSpaceDE w:val="0"/>
        <w:autoSpaceDN w:val="0"/>
        <w:adjustRightInd w:val="0"/>
        <w:spacing w:after="0" w:line="240" w:lineRule="auto"/>
        <w:rPr>
          <w:rFonts w:cs="Times New Roman"/>
          <w:szCs w:val="24"/>
        </w:rPr>
      </w:pPr>
      <w:r w:rsidRPr="00A13954">
        <w:rPr>
          <w:rFonts w:cs="Times New Roman"/>
          <w:szCs w:val="24"/>
        </w:rPr>
        <w:t>Varje region har utifrån sina förutsättningar egna miljömål baserade på de nationella milj</w:t>
      </w:r>
      <w:r w:rsidRPr="00A13954">
        <w:rPr>
          <w:rFonts w:cs="Times New Roman"/>
          <w:szCs w:val="24"/>
        </w:rPr>
        <w:t>ö</w:t>
      </w:r>
      <w:r w:rsidRPr="00A13954">
        <w:rPr>
          <w:rFonts w:cs="Times New Roman"/>
          <w:szCs w:val="24"/>
        </w:rPr>
        <w:t xml:space="preserve">målen. </w:t>
      </w:r>
      <w:r w:rsidRPr="00A13954">
        <w:rPr>
          <w:rStyle w:val="Stark"/>
          <w:rFonts w:cs="Times New Roman"/>
          <w:b w:val="0"/>
          <w:szCs w:val="24"/>
        </w:rPr>
        <w:t xml:space="preserve">Norrbottens miljömål beskriver det tillstånd för länets miljö som allt miljöarbete ska </w:t>
      </w:r>
      <w:r w:rsidRPr="00A13954">
        <w:rPr>
          <w:rStyle w:val="Stark"/>
          <w:rFonts w:cs="Times New Roman"/>
          <w:b w:val="0"/>
          <w:szCs w:val="24"/>
        </w:rPr>
        <w:lastRenderedPageBreak/>
        <w:t>sikta mot och som</w:t>
      </w:r>
      <w:r>
        <w:rPr>
          <w:rStyle w:val="Stark"/>
          <w:rFonts w:cs="Times New Roman"/>
          <w:b w:val="0"/>
          <w:szCs w:val="24"/>
        </w:rPr>
        <w:t xml:space="preserve"> ska uppnås inom en generation,</w:t>
      </w:r>
      <w:r w:rsidRPr="00A13954">
        <w:rPr>
          <w:rStyle w:val="Stark"/>
          <w:rFonts w:cs="Times New Roman"/>
          <w:b w:val="0"/>
          <w:szCs w:val="24"/>
        </w:rPr>
        <w:t xml:space="preserve"> eller till år 2020. För klimatmålet gäller </w:t>
      </w:r>
      <w:r>
        <w:rPr>
          <w:rStyle w:val="Stark"/>
          <w:rFonts w:cs="Times New Roman"/>
          <w:b w:val="0"/>
          <w:szCs w:val="24"/>
        </w:rPr>
        <w:t xml:space="preserve">år </w:t>
      </w:r>
      <w:r w:rsidRPr="00A13954">
        <w:rPr>
          <w:rStyle w:val="Stark"/>
          <w:rFonts w:cs="Times New Roman"/>
          <w:b w:val="0"/>
          <w:szCs w:val="24"/>
        </w:rPr>
        <w:t>2050. Miljömålen beskriver målen för den miljömässiga dimensionen av en hållbar utveck</w:t>
      </w:r>
      <w:r w:rsidRPr="00A13954">
        <w:rPr>
          <w:rStyle w:val="Stark"/>
          <w:rFonts w:cs="Times New Roman"/>
          <w:b w:val="0"/>
          <w:szCs w:val="24"/>
        </w:rPr>
        <w:t>l</w:t>
      </w:r>
      <w:r w:rsidRPr="00A13954">
        <w:rPr>
          <w:rStyle w:val="Stark"/>
          <w:rFonts w:cs="Times New Roman"/>
          <w:b w:val="0"/>
          <w:szCs w:val="24"/>
        </w:rPr>
        <w:t>ing.</w:t>
      </w:r>
      <w:r w:rsidRPr="00A13954">
        <w:rPr>
          <w:rStyle w:val="Stark"/>
          <w:rFonts w:cs="Times New Roman"/>
          <w:szCs w:val="24"/>
        </w:rPr>
        <w:t xml:space="preserve"> </w:t>
      </w:r>
      <w:r>
        <w:rPr>
          <w:rFonts w:cs="Times New Roman"/>
          <w:szCs w:val="24"/>
        </w:rPr>
        <w:t>För Norrbottensregionen är de</w:t>
      </w:r>
      <w:r w:rsidRPr="00A13954">
        <w:rPr>
          <w:rFonts w:cs="Times New Roman"/>
          <w:szCs w:val="24"/>
        </w:rPr>
        <w:t xml:space="preserve"> delmål som berör trafi</w:t>
      </w:r>
      <w:r>
        <w:rPr>
          <w:rFonts w:cs="Times New Roman"/>
          <w:szCs w:val="24"/>
        </w:rPr>
        <w:t>kplaneringen för regionen listade nedan:</w:t>
      </w:r>
    </w:p>
    <w:p w:rsidR="00122DE2" w:rsidRPr="00A13954" w:rsidRDefault="00122DE2" w:rsidP="00E60C70">
      <w:pPr>
        <w:pStyle w:val="Liststycke"/>
        <w:numPr>
          <w:ilvl w:val="0"/>
          <w:numId w:val="5"/>
        </w:numPr>
        <w:autoSpaceDE w:val="0"/>
        <w:autoSpaceDN w:val="0"/>
        <w:adjustRightInd w:val="0"/>
        <w:spacing w:after="0" w:line="240" w:lineRule="auto"/>
        <w:rPr>
          <w:rFonts w:cs="Times New Roman"/>
          <w:szCs w:val="24"/>
        </w:rPr>
      </w:pPr>
      <w:r w:rsidRPr="00A13954">
        <w:rPr>
          <w:rFonts w:cs="Times New Roman"/>
          <w:szCs w:val="24"/>
        </w:rPr>
        <w:t>Begränsad klimatpåverkan</w:t>
      </w:r>
    </w:p>
    <w:p w:rsidR="00122DE2" w:rsidRPr="00A13954" w:rsidRDefault="00122DE2" w:rsidP="00E60C70">
      <w:pPr>
        <w:pStyle w:val="Liststycke"/>
        <w:numPr>
          <w:ilvl w:val="0"/>
          <w:numId w:val="5"/>
        </w:numPr>
        <w:autoSpaceDE w:val="0"/>
        <w:autoSpaceDN w:val="0"/>
        <w:adjustRightInd w:val="0"/>
        <w:spacing w:after="0" w:line="240" w:lineRule="auto"/>
        <w:rPr>
          <w:rFonts w:cs="Times New Roman"/>
          <w:szCs w:val="24"/>
        </w:rPr>
      </w:pPr>
      <w:r w:rsidRPr="00A13954">
        <w:rPr>
          <w:rFonts w:cs="Times New Roman"/>
          <w:szCs w:val="24"/>
        </w:rPr>
        <w:t>Frisk luft</w:t>
      </w:r>
    </w:p>
    <w:p w:rsidR="00122DE2" w:rsidRPr="00A13954" w:rsidRDefault="00122DE2" w:rsidP="00E60C70">
      <w:pPr>
        <w:pStyle w:val="Liststycke"/>
        <w:numPr>
          <w:ilvl w:val="0"/>
          <w:numId w:val="5"/>
        </w:numPr>
        <w:autoSpaceDE w:val="0"/>
        <w:autoSpaceDN w:val="0"/>
        <w:adjustRightInd w:val="0"/>
        <w:spacing w:after="0" w:line="240" w:lineRule="auto"/>
        <w:rPr>
          <w:rFonts w:cs="Times New Roman"/>
          <w:szCs w:val="24"/>
        </w:rPr>
      </w:pPr>
      <w:r w:rsidRPr="00A13954">
        <w:rPr>
          <w:rFonts w:cs="Times New Roman"/>
          <w:szCs w:val="24"/>
        </w:rPr>
        <w:t>Bara naturlig försurning</w:t>
      </w:r>
    </w:p>
    <w:p w:rsidR="00122DE2" w:rsidRPr="00A13954" w:rsidRDefault="00122DE2" w:rsidP="00E60C70">
      <w:pPr>
        <w:pStyle w:val="Liststycke"/>
        <w:numPr>
          <w:ilvl w:val="0"/>
          <w:numId w:val="5"/>
        </w:numPr>
        <w:autoSpaceDE w:val="0"/>
        <w:autoSpaceDN w:val="0"/>
        <w:adjustRightInd w:val="0"/>
        <w:spacing w:after="0" w:line="240" w:lineRule="auto"/>
        <w:rPr>
          <w:rFonts w:cs="Times New Roman"/>
          <w:szCs w:val="24"/>
        </w:rPr>
      </w:pPr>
      <w:r w:rsidRPr="00A13954">
        <w:rPr>
          <w:rFonts w:cs="Times New Roman"/>
          <w:szCs w:val="24"/>
        </w:rPr>
        <w:t>Giftfri miljö</w:t>
      </w:r>
    </w:p>
    <w:p w:rsidR="00AF2AD6" w:rsidRPr="003F0618" w:rsidRDefault="00122DE2" w:rsidP="003F0618">
      <w:pPr>
        <w:pStyle w:val="Liststycke"/>
        <w:numPr>
          <w:ilvl w:val="0"/>
          <w:numId w:val="5"/>
        </w:numPr>
        <w:autoSpaceDE w:val="0"/>
        <w:autoSpaceDN w:val="0"/>
        <w:adjustRightInd w:val="0"/>
        <w:spacing w:line="240" w:lineRule="auto"/>
        <w:rPr>
          <w:rFonts w:cs="Times New Roman"/>
          <w:szCs w:val="24"/>
        </w:rPr>
      </w:pPr>
      <w:r w:rsidRPr="00A13954">
        <w:rPr>
          <w:rFonts w:cs="Times New Roman"/>
          <w:szCs w:val="24"/>
        </w:rPr>
        <w:t>God bebyggd miljö (Länsstyrelsen 2014)</w:t>
      </w:r>
      <w:bookmarkStart w:id="17" w:name="_Toc472327122"/>
      <w:bookmarkStart w:id="18" w:name="_Toc472331549"/>
      <w:bookmarkStart w:id="19" w:name="_Toc482370927"/>
    </w:p>
    <w:p w:rsidR="00D21DF8" w:rsidRPr="00D21DF8" w:rsidRDefault="00122DE2" w:rsidP="00CD1F8A">
      <w:pPr>
        <w:pStyle w:val="Underrubrik"/>
        <w:outlineLvl w:val="1"/>
      </w:pPr>
      <w:r>
        <w:t>Kommunens m</w:t>
      </w:r>
      <w:bookmarkEnd w:id="17"/>
      <w:bookmarkEnd w:id="18"/>
      <w:r>
        <w:t>ål för trafikstrategin</w:t>
      </w:r>
      <w:bookmarkEnd w:id="19"/>
    </w:p>
    <w:p w:rsidR="00122DE2" w:rsidRDefault="00122DE2" w:rsidP="00801A21">
      <w:pPr>
        <w:pBdr>
          <w:top w:val="single" w:sz="4" w:space="1" w:color="auto"/>
          <w:left w:val="single" w:sz="4" w:space="4" w:color="auto"/>
          <w:bottom w:val="single" w:sz="4" w:space="1"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Pr>
          <w:rFonts w:cs="Times New Roman"/>
          <w:szCs w:val="24"/>
        </w:rPr>
        <w:t>Huvudmål för Älvsbyns trafikstrategi är:</w:t>
      </w:r>
      <w:r w:rsidRPr="00A13954">
        <w:rPr>
          <w:rFonts w:cs="Times New Roman"/>
          <w:szCs w:val="24"/>
        </w:rPr>
        <w:t xml:space="preserve"> </w:t>
      </w:r>
    </w:p>
    <w:p w:rsidR="00122DE2" w:rsidRDefault="00122DE2" w:rsidP="00801A21">
      <w:pPr>
        <w:pBdr>
          <w:top w:val="single" w:sz="4" w:space="1" w:color="auto"/>
          <w:left w:val="single" w:sz="4" w:space="4" w:color="auto"/>
          <w:bottom w:val="single" w:sz="4" w:space="1" w:color="auto"/>
          <w:right w:val="single" w:sz="4" w:space="4" w:color="auto"/>
        </w:pBdr>
        <w:shd w:val="clear" w:color="auto" w:fill="FFE599" w:themeFill="accent4" w:themeFillTint="66"/>
        <w:autoSpaceDE w:val="0"/>
        <w:autoSpaceDN w:val="0"/>
        <w:adjustRightInd w:val="0"/>
        <w:spacing w:after="0" w:line="240" w:lineRule="auto"/>
        <w:rPr>
          <w:rFonts w:cs="Times New Roman"/>
          <w:i/>
          <w:iCs/>
          <w:szCs w:val="24"/>
        </w:rPr>
      </w:pPr>
      <w:r w:rsidRPr="00A13954">
        <w:rPr>
          <w:rFonts w:cs="Times New Roman"/>
          <w:i/>
          <w:iCs/>
          <w:szCs w:val="24"/>
        </w:rPr>
        <w:t xml:space="preserve">Ett </w:t>
      </w:r>
      <w:r>
        <w:rPr>
          <w:rFonts w:cs="Times New Roman"/>
          <w:i/>
          <w:iCs/>
          <w:szCs w:val="24"/>
        </w:rPr>
        <w:t xml:space="preserve">säkrare och </w:t>
      </w:r>
      <w:r w:rsidRPr="00A13954">
        <w:rPr>
          <w:rFonts w:cs="Times New Roman"/>
          <w:i/>
          <w:iCs/>
          <w:szCs w:val="24"/>
        </w:rPr>
        <w:t xml:space="preserve">mer hållbart resande </w:t>
      </w:r>
      <w:r>
        <w:rPr>
          <w:rFonts w:cs="Times New Roman"/>
          <w:i/>
          <w:iCs/>
          <w:szCs w:val="24"/>
        </w:rPr>
        <w:t>i Älvsbyns kommun, Norrbottens p</w:t>
      </w:r>
      <w:r w:rsidRPr="00A13954">
        <w:rPr>
          <w:rFonts w:cs="Times New Roman"/>
          <w:i/>
          <w:iCs/>
          <w:szCs w:val="24"/>
        </w:rPr>
        <w:t>ärla.</w:t>
      </w:r>
    </w:p>
    <w:p w:rsidR="00122DE2" w:rsidRPr="007152EB" w:rsidRDefault="00122DE2" w:rsidP="00801A21">
      <w:pPr>
        <w:pBdr>
          <w:top w:val="single" w:sz="4" w:space="1" w:color="auto"/>
          <w:left w:val="single" w:sz="4" w:space="4" w:color="auto"/>
          <w:bottom w:val="single" w:sz="4" w:space="1" w:color="auto"/>
          <w:right w:val="single" w:sz="4" w:space="4" w:color="auto"/>
        </w:pBdr>
        <w:shd w:val="clear" w:color="auto" w:fill="FFE599" w:themeFill="accent4" w:themeFillTint="66"/>
        <w:autoSpaceDE w:val="0"/>
        <w:autoSpaceDN w:val="0"/>
        <w:adjustRightInd w:val="0"/>
        <w:spacing w:after="0" w:line="240" w:lineRule="auto"/>
        <w:rPr>
          <w:rFonts w:cs="Times New Roman"/>
          <w:i/>
          <w:szCs w:val="24"/>
        </w:rPr>
      </w:pPr>
      <w:r w:rsidRPr="007152EB">
        <w:rPr>
          <w:rFonts w:cs="Syntax"/>
          <w:i/>
          <w:color w:val="000000"/>
          <w:szCs w:val="24"/>
        </w:rPr>
        <w:t>Transporter med gång-, cykel- och kollektivtrafik ska öka. Samtliga av kommunens åtgärder i transportsystemet ska bidra till att detta uppnås.</w:t>
      </w:r>
      <w:r w:rsidRPr="007152EB">
        <w:rPr>
          <w:rFonts w:cs="Syntax"/>
          <w:i/>
          <w:color w:val="000000"/>
          <w:szCs w:val="24"/>
        </w:rPr>
        <w:br/>
      </w:r>
    </w:p>
    <w:p w:rsidR="005262E6" w:rsidRDefault="005262E6" w:rsidP="00122DE2">
      <w:pPr>
        <w:autoSpaceDE w:val="0"/>
        <w:autoSpaceDN w:val="0"/>
        <w:adjustRightInd w:val="0"/>
        <w:spacing w:after="0" w:line="240" w:lineRule="auto"/>
        <w:rPr>
          <w:rFonts w:cs="Times New Roman"/>
          <w:b/>
          <w:szCs w:val="24"/>
        </w:rPr>
      </w:pPr>
    </w:p>
    <w:p w:rsidR="00122DE2" w:rsidRPr="007152EB" w:rsidRDefault="00122DE2" w:rsidP="00122DE2">
      <w:pPr>
        <w:autoSpaceDE w:val="0"/>
        <w:autoSpaceDN w:val="0"/>
        <w:adjustRightInd w:val="0"/>
        <w:spacing w:after="0" w:line="240" w:lineRule="auto"/>
        <w:rPr>
          <w:rFonts w:cs="Times New Roman"/>
          <w:b/>
          <w:szCs w:val="24"/>
        </w:rPr>
      </w:pPr>
      <w:r w:rsidRPr="007152EB">
        <w:rPr>
          <w:rFonts w:cs="Times New Roman"/>
          <w:b/>
          <w:szCs w:val="24"/>
        </w:rPr>
        <w:t>Delmål</w:t>
      </w:r>
    </w:p>
    <w:p w:rsidR="00122DE2"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7152EB">
        <w:rPr>
          <w:rFonts w:cs="Times New Roman"/>
          <w:szCs w:val="24"/>
        </w:rPr>
        <w:t xml:space="preserve">Trafik- och bebyggelsestrukturer </w:t>
      </w:r>
      <w:r>
        <w:rPr>
          <w:rFonts w:cs="Times New Roman"/>
          <w:szCs w:val="24"/>
        </w:rPr>
        <w:t xml:space="preserve">ska vara </w:t>
      </w:r>
      <w:r w:rsidRPr="007152EB">
        <w:rPr>
          <w:rFonts w:cs="Times New Roman"/>
          <w:szCs w:val="24"/>
        </w:rPr>
        <w:t>anpassade för ett effektivare och mindre r</w:t>
      </w:r>
      <w:r w:rsidRPr="007152EB">
        <w:rPr>
          <w:rFonts w:cs="Times New Roman"/>
          <w:szCs w:val="24"/>
        </w:rPr>
        <w:t>e</w:t>
      </w:r>
      <w:r w:rsidRPr="007152EB">
        <w:rPr>
          <w:rFonts w:cs="Times New Roman"/>
          <w:szCs w:val="24"/>
        </w:rPr>
        <w:t>surskrävande samhälle</w:t>
      </w:r>
      <w:r>
        <w:rPr>
          <w:rFonts w:cs="Times New Roman"/>
          <w:szCs w:val="24"/>
        </w:rPr>
        <w:t xml:space="preserve"> där det råder en b</w:t>
      </w:r>
      <w:r w:rsidRPr="007152EB">
        <w:rPr>
          <w:rFonts w:cs="Times New Roman"/>
          <w:szCs w:val="24"/>
        </w:rPr>
        <w:t xml:space="preserve">ättre balans mellan bostäder och arbetsplatser som möjliggör kortare arbetsresor och ett effektivare utnyttjande av trafiksystemet. </w:t>
      </w:r>
    </w:p>
    <w:p w:rsidR="00122DE2"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p>
    <w:p w:rsidR="00122DE2"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3220BF">
        <w:rPr>
          <w:rFonts w:cs="Times New Roman"/>
          <w:b/>
          <w:szCs w:val="24"/>
        </w:rPr>
        <w:t>Mål</w:t>
      </w:r>
      <w:r>
        <w:rPr>
          <w:rFonts w:cs="Times New Roman"/>
          <w:szCs w:val="24"/>
        </w:rPr>
        <w:t xml:space="preserve"> - Gång- och cykelnätet ska bli mer tillgängligt och sammanhängande</w:t>
      </w:r>
      <w:r w:rsidRPr="007152EB">
        <w:rPr>
          <w:rFonts w:cs="Times New Roman"/>
          <w:szCs w:val="24"/>
        </w:rPr>
        <w:t>.</w:t>
      </w:r>
    </w:p>
    <w:p w:rsidR="00122DE2"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3220BF">
        <w:rPr>
          <w:rFonts w:cs="Times New Roman"/>
          <w:b/>
          <w:szCs w:val="24"/>
        </w:rPr>
        <w:t>Uppföljning:</w:t>
      </w:r>
      <w:r>
        <w:rPr>
          <w:rFonts w:cs="Times New Roman"/>
          <w:szCs w:val="24"/>
        </w:rPr>
        <w:t xml:space="preserve"> Gång- och cykelnätet binder ihop alla bostadsområden i Älvsbyn. </w:t>
      </w:r>
    </w:p>
    <w:p w:rsidR="00122DE2" w:rsidRPr="007152EB"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3220BF">
        <w:rPr>
          <w:rFonts w:cs="Times New Roman"/>
          <w:b/>
          <w:szCs w:val="24"/>
        </w:rPr>
        <w:t>Mått:</w:t>
      </w:r>
      <w:r>
        <w:rPr>
          <w:rFonts w:cs="Times New Roman"/>
          <w:szCs w:val="24"/>
        </w:rPr>
        <w:t xml:space="preserve"> Andel av gatorna i samhället där bilar och oskyddade trafikanter inte samsas om samma gaturum (</w:t>
      </w:r>
      <w:proofErr w:type="spellStart"/>
      <w:r>
        <w:rPr>
          <w:rFonts w:cs="Times New Roman"/>
          <w:szCs w:val="24"/>
        </w:rPr>
        <w:t>t.ex</w:t>
      </w:r>
      <w:proofErr w:type="spellEnd"/>
      <w:r>
        <w:rPr>
          <w:rFonts w:cs="Times New Roman"/>
          <w:szCs w:val="24"/>
        </w:rPr>
        <w:t xml:space="preserve"> upphöjd trottoar eller separat gång- och cykelbana)</w:t>
      </w:r>
    </w:p>
    <w:p w:rsidR="00122DE2"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p>
    <w:p w:rsidR="00122DE2"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3220BF">
        <w:rPr>
          <w:rFonts w:cs="Times New Roman"/>
          <w:b/>
          <w:szCs w:val="24"/>
        </w:rPr>
        <w:t>Mål</w:t>
      </w:r>
      <w:r>
        <w:rPr>
          <w:rFonts w:cs="Times New Roman"/>
          <w:szCs w:val="24"/>
        </w:rPr>
        <w:t xml:space="preserve"> - Det ska finnas en b</w:t>
      </w:r>
      <w:r w:rsidRPr="007152EB">
        <w:rPr>
          <w:rFonts w:cs="Times New Roman"/>
          <w:szCs w:val="24"/>
        </w:rPr>
        <w:t>ättre koppling mellan det regionala kollektivtrafiksystemet</w:t>
      </w:r>
      <w:r>
        <w:rPr>
          <w:rFonts w:cs="Times New Roman"/>
          <w:szCs w:val="24"/>
        </w:rPr>
        <w:t xml:space="preserve"> så att det är enkelt att få ihop hela resan. A</w:t>
      </w:r>
      <w:r w:rsidRPr="007152EB">
        <w:rPr>
          <w:rFonts w:cs="Times New Roman"/>
          <w:szCs w:val="24"/>
        </w:rPr>
        <w:t>ttraktivitet</w:t>
      </w:r>
      <w:r>
        <w:rPr>
          <w:rFonts w:cs="Times New Roman"/>
          <w:szCs w:val="24"/>
        </w:rPr>
        <w:t>en</w:t>
      </w:r>
      <w:r w:rsidRPr="007152EB">
        <w:rPr>
          <w:rFonts w:cs="Times New Roman"/>
          <w:szCs w:val="24"/>
        </w:rPr>
        <w:t xml:space="preserve"> för miljövänliga transportmedel</w:t>
      </w:r>
      <w:r>
        <w:rPr>
          <w:rFonts w:cs="Times New Roman"/>
          <w:szCs w:val="24"/>
        </w:rPr>
        <w:t xml:space="preserve"> ska öka så att fler väljer att åka kollektivt</w:t>
      </w:r>
      <w:r w:rsidRPr="007152EB">
        <w:rPr>
          <w:rFonts w:cs="Times New Roman"/>
          <w:szCs w:val="24"/>
        </w:rPr>
        <w:t>.</w:t>
      </w:r>
    </w:p>
    <w:p w:rsidR="00122DE2"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3220BF">
        <w:rPr>
          <w:rFonts w:cs="Times New Roman"/>
          <w:b/>
          <w:szCs w:val="24"/>
        </w:rPr>
        <w:t>Uppföljning:</w:t>
      </w:r>
      <w:r>
        <w:rPr>
          <w:rFonts w:cs="Times New Roman"/>
          <w:szCs w:val="24"/>
        </w:rPr>
        <w:t xml:space="preserve"> Resvaneundersökning</w:t>
      </w:r>
    </w:p>
    <w:p w:rsidR="00122DE2" w:rsidRPr="007152EB"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3220BF">
        <w:rPr>
          <w:rFonts w:cs="Times New Roman"/>
          <w:b/>
          <w:szCs w:val="24"/>
        </w:rPr>
        <w:t>Mått:</w:t>
      </w:r>
      <w:r>
        <w:rPr>
          <w:rFonts w:cs="Times New Roman"/>
          <w:szCs w:val="24"/>
        </w:rPr>
        <w:t xml:space="preserve"> Antal resor med kollektivtrafik mäts. </w:t>
      </w:r>
    </w:p>
    <w:p w:rsidR="00122DE2"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p>
    <w:p w:rsidR="00122DE2"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3220BF">
        <w:rPr>
          <w:rFonts w:cs="Times New Roman"/>
          <w:b/>
          <w:szCs w:val="24"/>
        </w:rPr>
        <w:t>Mål</w:t>
      </w:r>
      <w:r>
        <w:rPr>
          <w:rFonts w:cs="Times New Roman"/>
          <w:szCs w:val="24"/>
        </w:rPr>
        <w:t xml:space="preserve"> - B</w:t>
      </w:r>
      <w:r w:rsidRPr="007152EB">
        <w:rPr>
          <w:rFonts w:cs="Times New Roman"/>
          <w:szCs w:val="24"/>
        </w:rPr>
        <w:t>ilanvändning</w:t>
      </w:r>
      <w:r>
        <w:rPr>
          <w:rFonts w:cs="Times New Roman"/>
          <w:szCs w:val="24"/>
        </w:rPr>
        <w:t>en ska minska</w:t>
      </w:r>
      <w:r w:rsidRPr="007152EB">
        <w:rPr>
          <w:rFonts w:cs="Times New Roman"/>
          <w:szCs w:val="24"/>
        </w:rPr>
        <w:t xml:space="preserve"> i och omkring tätorten</w:t>
      </w:r>
      <w:r>
        <w:rPr>
          <w:rFonts w:cs="Times New Roman"/>
          <w:szCs w:val="24"/>
        </w:rPr>
        <w:t>, i synnerhet för vad avser korta bilresor samtidigt som i</w:t>
      </w:r>
      <w:r w:rsidRPr="007152EB">
        <w:rPr>
          <w:rFonts w:cs="Times New Roman"/>
          <w:szCs w:val="24"/>
        </w:rPr>
        <w:t>ndividuell rätt till mobilitet</w:t>
      </w:r>
      <w:r>
        <w:rPr>
          <w:rFonts w:cs="Times New Roman"/>
          <w:szCs w:val="24"/>
        </w:rPr>
        <w:t xml:space="preserve"> bevaras</w:t>
      </w:r>
      <w:r w:rsidRPr="007152EB">
        <w:rPr>
          <w:rFonts w:cs="Times New Roman"/>
          <w:szCs w:val="24"/>
        </w:rPr>
        <w:t>.</w:t>
      </w:r>
      <w:r w:rsidRPr="003220BF">
        <w:rPr>
          <w:rFonts w:cs="Times New Roman"/>
          <w:szCs w:val="24"/>
        </w:rPr>
        <w:t xml:space="preserve"> </w:t>
      </w:r>
      <w:r>
        <w:rPr>
          <w:rFonts w:cs="Times New Roman"/>
          <w:szCs w:val="24"/>
        </w:rPr>
        <w:t>Utsläppen från bilar ska minska i kommunen som helhet</w:t>
      </w:r>
      <w:r w:rsidRPr="007152EB">
        <w:rPr>
          <w:rFonts w:cs="Times New Roman"/>
          <w:szCs w:val="24"/>
        </w:rPr>
        <w:t>.</w:t>
      </w:r>
    </w:p>
    <w:p w:rsidR="00122DE2"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3220BF">
        <w:rPr>
          <w:rFonts w:cs="Times New Roman"/>
          <w:b/>
          <w:szCs w:val="24"/>
        </w:rPr>
        <w:t>Uppföljning:</w:t>
      </w:r>
      <w:r>
        <w:rPr>
          <w:rFonts w:cs="Times New Roman"/>
          <w:szCs w:val="24"/>
        </w:rPr>
        <w:t xml:space="preserve"> Resvaneundersökning</w:t>
      </w:r>
    </w:p>
    <w:p w:rsidR="00122DE2" w:rsidRPr="007152EB"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3220BF">
        <w:rPr>
          <w:rFonts w:cs="Times New Roman"/>
          <w:b/>
          <w:szCs w:val="24"/>
        </w:rPr>
        <w:t>Mått:</w:t>
      </w:r>
      <w:r>
        <w:rPr>
          <w:rFonts w:cs="Times New Roman"/>
          <w:szCs w:val="24"/>
        </w:rPr>
        <w:t xml:space="preserve"> Andel personer som reste kortare sträcka än 5 km med bil dagen för undersökningen</w:t>
      </w:r>
    </w:p>
    <w:p w:rsidR="00122DE2"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p>
    <w:p w:rsidR="00122DE2" w:rsidRPr="00030395"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030395">
        <w:rPr>
          <w:rFonts w:cs="Times New Roman"/>
          <w:b/>
          <w:szCs w:val="24"/>
        </w:rPr>
        <w:t>Mål</w:t>
      </w:r>
      <w:r w:rsidRPr="00030395">
        <w:rPr>
          <w:rFonts w:cs="Times New Roman"/>
          <w:szCs w:val="24"/>
        </w:rPr>
        <w:t xml:space="preserve"> - Det ska finnas en reglering av antalet parkeringar i centrum.</w:t>
      </w:r>
    </w:p>
    <w:p w:rsidR="00122DE2" w:rsidRPr="00030395"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proofErr w:type="gramStart"/>
      <w:r w:rsidRPr="00030395">
        <w:rPr>
          <w:rFonts w:cs="Times New Roman"/>
          <w:b/>
          <w:szCs w:val="24"/>
        </w:rPr>
        <w:t xml:space="preserve">Uppföljning: </w:t>
      </w:r>
      <w:r w:rsidR="00030395" w:rsidRPr="00030395">
        <w:rPr>
          <w:rFonts w:cs="Times New Roman"/>
          <w:b/>
          <w:szCs w:val="24"/>
        </w:rPr>
        <w:t xml:space="preserve"> </w:t>
      </w:r>
      <w:r w:rsidR="00030395" w:rsidRPr="00030395">
        <w:rPr>
          <w:rFonts w:cs="Times New Roman"/>
          <w:szCs w:val="24"/>
        </w:rPr>
        <w:t>En</w:t>
      </w:r>
      <w:proofErr w:type="gramEnd"/>
      <w:r w:rsidR="00030395" w:rsidRPr="00030395">
        <w:rPr>
          <w:rFonts w:cs="Times New Roman"/>
          <w:szCs w:val="24"/>
        </w:rPr>
        <w:t xml:space="preserve"> beräkning av parkeringar knutna till handel och annan service</w:t>
      </w:r>
    </w:p>
    <w:p w:rsidR="00122DE2" w:rsidRPr="007152EB"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030395">
        <w:rPr>
          <w:rFonts w:cs="Times New Roman"/>
          <w:b/>
          <w:szCs w:val="24"/>
        </w:rPr>
        <w:t>Mått:</w:t>
      </w:r>
      <w:r w:rsidRPr="00030395">
        <w:rPr>
          <w:rFonts w:cs="Times New Roman"/>
          <w:szCs w:val="24"/>
        </w:rPr>
        <w:t xml:space="preserve"> Andel av centrala Älvsbyns yta som täcks av parkeringar</w:t>
      </w:r>
    </w:p>
    <w:p w:rsidR="00122DE2"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b/>
          <w:szCs w:val="24"/>
        </w:rPr>
      </w:pPr>
    </w:p>
    <w:p w:rsidR="00122DE2"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3220BF">
        <w:rPr>
          <w:rFonts w:cs="Times New Roman"/>
          <w:b/>
          <w:szCs w:val="24"/>
        </w:rPr>
        <w:t>Mål</w:t>
      </w:r>
      <w:r>
        <w:rPr>
          <w:rFonts w:cs="Times New Roman"/>
          <w:szCs w:val="24"/>
        </w:rPr>
        <w:t xml:space="preserve"> - Det ska finnas en infrastruktur som stödjer användning</w:t>
      </w:r>
      <w:r w:rsidR="00030395">
        <w:rPr>
          <w:rFonts w:cs="Times New Roman"/>
          <w:szCs w:val="24"/>
        </w:rPr>
        <w:t>en av elbilar</w:t>
      </w:r>
    </w:p>
    <w:p w:rsidR="00122DE2" w:rsidRDefault="00122DE2" w:rsidP="003F0618">
      <w:pPr>
        <w:pBdr>
          <w:top w:val="single" w:sz="4" w:space="1" w:color="auto"/>
          <w:left w:val="single" w:sz="4" w:space="4"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030395">
        <w:rPr>
          <w:rFonts w:cs="Times New Roman"/>
          <w:b/>
          <w:szCs w:val="24"/>
        </w:rPr>
        <w:t>Uppföljning:</w:t>
      </w:r>
      <w:r>
        <w:rPr>
          <w:rFonts w:cs="Times New Roman"/>
          <w:szCs w:val="24"/>
        </w:rPr>
        <w:t xml:space="preserve"> </w:t>
      </w:r>
      <w:r w:rsidR="00030395">
        <w:rPr>
          <w:rFonts w:cs="Times New Roman"/>
          <w:szCs w:val="24"/>
        </w:rPr>
        <w:t>Möjliggöra för laddning av elbilar i centrum</w:t>
      </w:r>
    </w:p>
    <w:p w:rsidR="00DB2C4B" w:rsidRDefault="00122DE2" w:rsidP="003F0618">
      <w:pPr>
        <w:pBdr>
          <w:left w:val="single" w:sz="4" w:space="4" w:color="auto"/>
          <w:bottom w:val="single" w:sz="4" w:space="1"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030395">
        <w:rPr>
          <w:rFonts w:cs="Times New Roman"/>
          <w:b/>
          <w:szCs w:val="24"/>
        </w:rPr>
        <w:t>Mått:</w:t>
      </w:r>
      <w:r>
        <w:rPr>
          <w:rFonts w:cs="Times New Roman"/>
          <w:szCs w:val="24"/>
        </w:rPr>
        <w:t xml:space="preserve"> Antal </w:t>
      </w:r>
      <w:proofErr w:type="spellStart"/>
      <w:r>
        <w:rPr>
          <w:rFonts w:cs="Times New Roman"/>
          <w:szCs w:val="24"/>
        </w:rPr>
        <w:t>laddställen</w:t>
      </w:r>
      <w:proofErr w:type="spellEnd"/>
      <w:r>
        <w:rPr>
          <w:rFonts w:cs="Times New Roman"/>
          <w:szCs w:val="24"/>
        </w:rPr>
        <w:t>.</w:t>
      </w:r>
    </w:p>
    <w:p w:rsidR="00CD1F8A" w:rsidRDefault="00CD1F8A" w:rsidP="00CD1F8A">
      <w:pPr>
        <w:pBdr>
          <w:top w:val="single" w:sz="4" w:space="1" w:color="auto"/>
          <w:left w:val="single" w:sz="4" w:space="4" w:color="auto"/>
          <w:bottom w:val="single" w:sz="4" w:space="1"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3220BF">
        <w:rPr>
          <w:rFonts w:cs="Times New Roman"/>
          <w:b/>
          <w:szCs w:val="24"/>
        </w:rPr>
        <w:lastRenderedPageBreak/>
        <w:t>Mål</w:t>
      </w:r>
      <w:r>
        <w:rPr>
          <w:rFonts w:cs="Times New Roman"/>
          <w:szCs w:val="24"/>
        </w:rPr>
        <w:t xml:space="preserve"> – Minska risken för o</w:t>
      </w:r>
      <w:r w:rsidR="00030395">
        <w:rPr>
          <w:rFonts w:cs="Times New Roman"/>
          <w:szCs w:val="24"/>
        </w:rPr>
        <w:t>l</w:t>
      </w:r>
      <w:r>
        <w:rPr>
          <w:rFonts w:cs="Times New Roman"/>
          <w:szCs w:val="24"/>
        </w:rPr>
        <w:t>yckor i trafiken</w:t>
      </w:r>
    </w:p>
    <w:p w:rsidR="00CD1F8A" w:rsidRDefault="00CD1F8A" w:rsidP="00CD1F8A">
      <w:pPr>
        <w:pBdr>
          <w:top w:val="single" w:sz="4" w:space="1" w:color="auto"/>
          <w:left w:val="single" w:sz="4" w:space="4" w:color="auto"/>
          <w:bottom w:val="single" w:sz="4" w:space="1"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030395">
        <w:rPr>
          <w:rFonts w:cs="Times New Roman"/>
          <w:b/>
          <w:szCs w:val="24"/>
        </w:rPr>
        <w:t>Uppföljning:</w:t>
      </w:r>
      <w:r>
        <w:rPr>
          <w:rFonts w:cs="Times New Roman"/>
          <w:szCs w:val="24"/>
        </w:rPr>
        <w:t xml:space="preserve"> Identifiering av osäkra vägar och korsningar</w:t>
      </w:r>
    </w:p>
    <w:p w:rsidR="00AF2AD6" w:rsidRDefault="00CD1F8A" w:rsidP="009C6811">
      <w:pPr>
        <w:pBdr>
          <w:top w:val="single" w:sz="4" w:space="1" w:color="auto"/>
          <w:left w:val="single" w:sz="4" w:space="4" w:color="auto"/>
          <w:bottom w:val="single" w:sz="4" w:space="1"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030395">
        <w:rPr>
          <w:rFonts w:cs="Times New Roman"/>
          <w:b/>
          <w:szCs w:val="24"/>
        </w:rPr>
        <w:t>Mått:</w:t>
      </w:r>
      <w:r>
        <w:rPr>
          <w:rFonts w:cs="Times New Roman"/>
          <w:szCs w:val="24"/>
        </w:rPr>
        <w:t xml:space="preserve"> </w:t>
      </w:r>
      <w:bookmarkStart w:id="20" w:name="_Toc472327123"/>
      <w:bookmarkStart w:id="21" w:name="_Toc472331550"/>
      <w:bookmarkStart w:id="22" w:name="_Toc482370928"/>
      <w:r w:rsidR="00A810B0">
        <w:rPr>
          <w:rFonts w:cs="Times New Roman"/>
          <w:szCs w:val="24"/>
        </w:rPr>
        <w:t xml:space="preserve">Uppföljning </w:t>
      </w:r>
      <w:r w:rsidR="00030395">
        <w:rPr>
          <w:rFonts w:cs="Times New Roman"/>
          <w:szCs w:val="24"/>
        </w:rPr>
        <w:t>genom medborgardialog</w:t>
      </w:r>
      <w:r w:rsidR="00A810B0">
        <w:rPr>
          <w:rFonts w:cs="Times New Roman"/>
          <w:szCs w:val="24"/>
        </w:rPr>
        <w:t xml:space="preserve"> hur dessa upplevs samt att antal olyckor och tillbud mäts </w:t>
      </w:r>
    </w:p>
    <w:p w:rsidR="00F73AF4" w:rsidRDefault="00F73AF4" w:rsidP="009C6811">
      <w:pPr>
        <w:pBdr>
          <w:top w:val="single" w:sz="4" w:space="1" w:color="auto"/>
          <w:left w:val="single" w:sz="4" w:space="4" w:color="auto"/>
          <w:bottom w:val="single" w:sz="4" w:space="1"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p>
    <w:p w:rsidR="00F73AF4" w:rsidRDefault="00F73AF4" w:rsidP="00F73AF4">
      <w:pPr>
        <w:pBdr>
          <w:top w:val="single" w:sz="4" w:space="1" w:color="auto"/>
          <w:left w:val="single" w:sz="4" w:space="4" w:color="auto"/>
          <w:bottom w:val="single" w:sz="4" w:space="1"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3220BF">
        <w:rPr>
          <w:rFonts w:cs="Times New Roman"/>
          <w:b/>
          <w:szCs w:val="24"/>
        </w:rPr>
        <w:t>Mål</w:t>
      </w:r>
      <w:r>
        <w:rPr>
          <w:rFonts w:cs="Times New Roman"/>
          <w:szCs w:val="24"/>
        </w:rPr>
        <w:t xml:space="preserve"> – Gång- och cykelvägar och stråk ska upplevas säkra</w:t>
      </w:r>
    </w:p>
    <w:p w:rsidR="00F73AF4" w:rsidRDefault="00F73AF4" w:rsidP="00F73AF4">
      <w:pPr>
        <w:pBdr>
          <w:top w:val="single" w:sz="4" w:space="1" w:color="auto"/>
          <w:left w:val="single" w:sz="4" w:space="4" w:color="auto"/>
          <w:bottom w:val="single" w:sz="4" w:space="1" w:color="auto"/>
          <w:right w:val="single" w:sz="4" w:space="4" w:color="auto"/>
        </w:pBdr>
        <w:shd w:val="clear" w:color="auto" w:fill="FFE599" w:themeFill="accent4" w:themeFillTint="66"/>
        <w:autoSpaceDE w:val="0"/>
        <w:autoSpaceDN w:val="0"/>
        <w:adjustRightInd w:val="0"/>
        <w:spacing w:after="0" w:line="240" w:lineRule="auto"/>
        <w:rPr>
          <w:rFonts w:cs="Times New Roman"/>
          <w:szCs w:val="24"/>
        </w:rPr>
      </w:pPr>
      <w:r w:rsidRPr="00030395">
        <w:rPr>
          <w:rFonts w:cs="Times New Roman"/>
          <w:b/>
          <w:szCs w:val="24"/>
        </w:rPr>
        <w:t>Uppföljning:</w:t>
      </w:r>
      <w:r>
        <w:rPr>
          <w:rFonts w:cs="Times New Roman"/>
          <w:szCs w:val="24"/>
        </w:rPr>
        <w:t xml:space="preserve"> Identifiering av osäkra vägar och parker och orsak</w:t>
      </w:r>
    </w:p>
    <w:p w:rsidR="00F73AF4" w:rsidRDefault="00F73AF4" w:rsidP="00F73AF4">
      <w:pPr>
        <w:pBdr>
          <w:top w:val="single" w:sz="4" w:space="1" w:color="auto"/>
          <w:left w:val="single" w:sz="4" w:space="4" w:color="auto"/>
          <w:bottom w:val="single" w:sz="4" w:space="1" w:color="auto"/>
          <w:right w:val="single" w:sz="4" w:space="4" w:color="auto"/>
        </w:pBdr>
        <w:shd w:val="clear" w:color="auto" w:fill="FFE599" w:themeFill="accent4" w:themeFillTint="66"/>
        <w:autoSpaceDE w:val="0"/>
        <w:autoSpaceDN w:val="0"/>
        <w:adjustRightInd w:val="0"/>
        <w:spacing w:line="240" w:lineRule="auto"/>
        <w:rPr>
          <w:rFonts w:cs="Times New Roman"/>
          <w:szCs w:val="24"/>
        </w:rPr>
      </w:pPr>
      <w:r w:rsidRPr="00030395">
        <w:rPr>
          <w:rFonts w:cs="Times New Roman"/>
          <w:b/>
          <w:szCs w:val="24"/>
        </w:rPr>
        <w:t>Mått:</w:t>
      </w:r>
      <w:r>
        <w:rPr>
          <w:rFonts w:cs="Times New Roman"/>
          <w:szCs w:val="24"/>
        </w:rPr>
        <w:t xml:space="preserve"> Uppföljning genom medborgardialog </w:t>
      </w:r>
    </w:p>
    <w:p w:rsidR="00122DE2" w:rsidRPr="00A13954" w:rsidRDefault="00122DE2" w:rsidP="00122DE2">
      <w:pPr>
        <w:pStyle w:val="Underrubrik"/>
        <w:outlineLvl w:val="1"/>
      </w:pPr>
      <w:r w:rsidRPr="00A13954">
        <w:t>Planeringsverktyg</w:t>
      </w:r>
      <w:bookmarkEnd w:id="20"/>
      <w:bookmarkEnd w:id="21"/>
      <w:bookmarkEnd w:id="22"/>
      <w:r w:rsidR="00776D4C">
        <w:t xml:space="preserve"> för att nå </w:t>
      </w:r>
      <w:r w:rsidR="00AF2AD6">
        <w:t>målen</w:t>
      </w:r>
    </w:p>
    <w:p w:rsidR="00122DE2" w:rsidRPr="00875F35" w:rsidRDefault="00122DE2" w:rsidP="00122DE2">
      <w:pPr>
        <w:rPr>
          <w:rFonts w:cs="Times New Roman"/>
          <w:szCs w:val="24"/>
        </w:rPr>
      </w:pPr>
      <w:r w:rsidRPr="00875F35">
        <w:rPr>
          <w:rFonts w:cs="Times New Roman"/>
          <w:szCs w:val="24"/>
        </w:rPr>
        <w:t>För att analysera och utvärdera Älvsbyns tätort kan man använda sig av olika principer och verktyg. Vi har valt att med hjälp av TRAST</w:t>
      </w:r>
      <w:r>
        <w:rPr>
          <w:rFonts w:cs="Times New Roman"/>
          <w:szCs w:val="24"/>
        </w:rPr>
        <w:t xml:space="preserve"> (</w:t>
      </w:r>
      <w:r w:rsidRPr="00875F35">
        <w:rPr>
          <w:rFonts w:cs="Times New Roman"/>
          <w:szCs w:val="24"/>
        </w:rPr>
        <w:t xml:space="preserve">Trafik för en attraktiv stad) samt koncepten </w:t>
      </w:r>
      <w:proofErr w:type="spellStart"/>
      <w:r w:rsidRPr="00875F35">
        <w:rPr>
          <w:rFonts w:cs="Times New Roman"/>
          <w:i/>
          <w:szCs w:val="24"/>
        </w:rPr>
        <w:t>Tra</w:t>
      </w:r>
      <w:r w:rsidRPr="00875F35">
        <w:rPr>
          <w:rFonts w:cs="Times New Roman"/>
          <w:i/>
          <w:szCs w:val="24"/>
        </w:rPr>
        <w:t>f</w:t>
      </w:r>
      <w:r w:rsidRPr="00875F35">
        <w:rPr>
          <w:rFonts w:cs="Times New Roman"/>
          <w:i/>
          <w:szCs w:val="24"/>
        </w:rPr>
        <w:t>fic</w:t>
      </w:r>
      <w:proofErr w:type="spellEnd"/>
      <w:r w:rsidRPr="00875F35">
        <w:rPr>
          <w:rFonts w:cs="Times New Roman"/>
          <w:i/>
          <w:szCs w:val="24"/>
        </w:rPr>
        <w:t xml:space="preserve"> </w:t>
      </w:r>
      <w:proofErr w:type="spellStart"/>
      <w:r w:rsidRPr="00875F35">
        <w:rPr>
          <w:rFonts w:cs="Times New Roman"/>
          <w:i/>
          <w:szCs w:val="24"/>
        </w:rPr>
        <w:t>Calming</w:t>
      </w:r>
      <w:proofErr w:type="spellEnd"/>
      <w:r w:rsidRPr="00875F35">
        <w:rPr>
          <w:rFonts w:cs="Times New Roman"/>
          <w:szCs w:val="24"/>
        </w:rPr>
        <w:t xml:space="preserve"> respektive </w:t>
      </w:r>
      <w:proofErr w:type="spellStart"/>
      <w:r w:rsidRPr="00875F35">
        <w:rPr>
          <w:rFonts w:cs="Times New Roman"/>
          <w:szCs w:val="24"/>
        </w:rPr>
        <w:t>Mobility</w:t>
      </w:r>
      <w:proofErr w:type="spellEnd"/>
      <w:r w:rsidRPr="00875F35">
        <w:rPr>
          <w:rFonts w:cs="Times New Roman"/>
          <w:szCs w:val="24"/>
        </w:rPr>
        <w:t xml:space="preserve"> management skapa en analysmall.</w:t>
      </w:r>
    </w:p>
    <w:p w:rsidR="00122DE2" w:rsidRPr="000B510E" w:rsidRDefault="00122DE2" w:rsidP="00122DE2">
      <w:pPr>
        <w:pStyle w:val="Rubrik3"/>
      </w:pPr>
      <w:bookmarkStart w:id="23" w:name="_Toc472327124"/>
      <w:bookmarkStart w:id="24" w:name="_Toc472331551"/>
      <w:bookmarkStart w:id="25" w:name="_Toc482370929"/>
      <w:r w:rsidRPr="000B510E">
        <w:t>TRAST</w:t>
      </w:r>
      <w:bookmarkEnd w:id="23"/>
      <w:bookmarkEnd w:id="24"/>
      <w:bookmarkEnd w:id="25"/>
      <w:r w:rsidRPr="000B510E">
        <w:t xml:space="preserve"> </w:t>
      </w:r>
      <w:r w:rsidR="00AF2AD6">
        <w:t>– trafik för en attraktiv stad</w:t>
      </w:r>
    </w:p>
    <w:p w:rsidR="00122DE2" w:rsidRDefault="00122DE2" w:rsidP="00122DE2">
      <w:pPr>
        <w:autoSpaceDE w:val="0"/>
        <w:autoSpaceDN w:val="0"/>
        <w:adjustRightInd w:val="0"/>
        <w:spacing w:after="0" w:line="240" w:lineRule="auto"/>
        <w:rPr>
          <w:rFonts w:cs="Times New Roman"/>
          <w:szCs w:val="24"/>
        </w:rPr>
      </w:pPr>
      <w:r w:rsidRPr="00A13954">
        <w:rPr>
          <w:rFonts w:cs="Times New Roman"/>
          <w:szCs w:val="24"/>
        </w:rPr>
        <w:t>Trafik för en attraktiv stad är framtagen av bl.a. Boverket, Banverket, Vägverket och Svenska Kommunförbundet. Syftet är att vägleda planerare och beslutsfattare i processen med att upprätta en kommunal trafikstrategi. Tanken är att den ska ge kommunen stöd i den fysiska planeringen så att trafikfrågorna kan integreras i planeringen (Banverket, Boverket et al 2005).</w:t>
      </w:r>
      <w:r>
        <w:rPr>
          <w:rFonts w:cs="Times New Roman"/>
          <w:szCs w:val="24"/>
        </w:rPr>
        <w:t xml:space="preserve"> I TRAST nämns fyrstegsprincipen, en metod för trafikplanering där åtgärder priorit</w:t>
      </w:r>
      <w:r>
        <w:rPr>
          <w:rFonts w:cs="Times New Roman"/>
          <w:szCs w:val="24"/>
        </w:rPr>
        <w:t>e</w:t>
      </w:r>
      <w:r>
        <w:rPr>
          <w:rFonts w:cs="Times New Roman"/>
          <w:szCs w:val="24"/>
        </w:rPr>
        <w:t>ras utifrån effekt och kostnad. Fyrstegsprincipen har följande steg:</w:t>
      </w:r>
    </w:p>
    <w:p w:rsidR="00122DE2" w:rsidRDefault="00122DE2" w:rsidP="00E60C70">
      <w:pPr>
        <w:numPr>
          <w:ilvl w:val="0"/>
          <w:numId w:val="13"/>
        </w:numPr>
        <w:spacing w:before="100" w:beforeAutospacing="1" w:after="100" w:afterAutospacing="1" w:line="240" w:lineRule="auto"/>
      </w:pPr>
      <w:r>
        <w:rPr>
          <w:rStyle w:val="Stark"/>
        </w:rPr>
        <w:t>Tänk om</w:t>
      </w:r>
      <w:r>
        <w:t xml:space="preserve"> </w:t>
      </w:r>
      <w:r>
        <w:br/>
        <w:t xml:space="preserve">Det första steget handlar om att först och främst överväga åtgärder som kan påverka behovet av transporter och resor samt valet av transportsätt. </w:t>
      </w:r>
    </w:p>
    <w:p w:rsidR="00122DE2" w:rsidRDefault="00122DE2" w:rsidP="00E60C70">
      <w:pPr>
        <w:numPr>
          <w:ilvl w:val="0"/>
          <w:numId w:val="13"/>
        </w:numPr>
        <w:spacing w:before="100" w:beforeAutospacing="1" w:after="100" w:afterAutospacing="1" w:line="240" w:lineRule="auto"/>
      </w:pPr>
      <w:r>
        <w:rPr>
          <w:rStyle w:val="Stark"/>
        </w:rPr>
        <w:t>Optimera</w:t>
      </w:r>
      <w:r>
        <w:br/>
        <w:t>Det andra steget innebär att genomföra åtgärder som medför ett mer effektivt u</w:t>
      </w:r>
      <w:r>
        <w:t>t</w:t>
      </w:r>
      <w:r>
        <w:t xml:space="preserve">nyttjande av den befintliga infrastrukturen. </w:t>
      </w:r>
    </w:p>
    <w:p w:rsidR="00122DE2" w:rsidRDefault="00122DE2" w:rsidP="00E60C70">
      <w:pPr>
        <w:numPr>
          <w:ilvl w:val="0"/>
          <w:numId w:val="13"/>
        </w:numPr>
        <w:spacing w:before="100" w:beforeAutospacing="1" w:after="100" w:afterAutospacing="1" w:line="240" w:lineRule="auto"/>
      </w:pPr>
      <w:r>
        <w:rPr>
          <w:rStyle w:val="Stark"/>
        </w:rPr>
        <w:t xml:space="preserve">Bygg om </w:t>
      </w:r>
      <w:r>
        <w:br/>
        <w:t xml:space="preserve">Vid behov genomförs det tredje steget som innebär begränsade ombyggnationer. </w:t>
      </w:r>
    </w:p>
    <w:p w:rsidR="00122DE2" w:rsidRPr="00544506" w:rsidRDefault="00122DE2" w:rsidP="00E60C70">
      <w:pPr>
        <w:numPr>
          <w:ilvl w:val="0"/>
          <w:numId w:val="13"/>
        </w:numPr>
        <w:spacing w:before="100" w:beforeAutospacing="1" w:after="100" w:afterAutospacing="1" w:line="240" w:lineRule="auto"/>
      </w:pPr>
      <w:r>
        <w:rPr>
          <w:rStyle w:val="Stark"/>
        </w:rPr>
        <w:t>Bygg nytt</w:t>
      </w:r>
      <w:r>
        <w:br/>
        <w:t>Det fjärde steget genomförs om behovet inte kan tillgodoses i de tre tidigare stegen. Det betyder nyinvesteringar och/eller större ombyggnadsåtgärder.</w:t>
      </w:r>
      <w:bookmarkStart w:id="26" w:name="_Toc472327125"/>
      <w:bookmarkStart w:id="27" w:name="_Toc472331552"/>
    </w:p>
    <w:p w:rsidR="00122DE2" w:rsidRPr="002B1724" w:rsidRDefault="00122DE2" w:rsidP="00122DE2">
      <w:pPr>
        <w:pStyle w:val="Rubrik3"/>
      </w:pPr>
      <w:bookmarkStart w:id="28" w:name="_Toc482370930"/>
      <w:proofErr w:type="spellStart"/>
      <w:r w:rsidRPr="002B1724">
        <w:t>T</w:t>
      </w:r>
      <w:bookmarkEnd w:id="26"/>
      <w:bookmarkEnd w:id="27"/>
      <w:r w:rsidRPr="002B1724">
        <w:t>raffic</w:t>
      </w:r>
      <w:proofErr w:type="spellEnd"/>
      <w:r w:rsidRPr="002B1724">
        <w:t xml:space="preserve"> </w:t>
      </w:r>
      <w:proofErr w:type="spellStart"/>
      <w:r w:rsidRPr="002B1724">
        <w:t>Calming</w:t>
      </w:r>
      <w:bookmarkEnd w:id="28"/>
      <w:proofErr w:type="spellEnd"/>
    </w:p>
    <w:p w:rsidR="00122DE2" w:rsidRPr="00A13954" w:rsidRDefault="00122DE2" w:rsidP="00122DE2">
      <w:pPr>
        <w:spacing w:line="240" w:lineRule="auto"/>
        <w:rPr>
          <w:rFonts w:cs="Times New Roman"/>
          <w:szCs w:val="24"/>
        </w:rPr>
      </w:pPr>
      <w:proofErr w:type="spellStart"/>
      <w:r w:rsidRPr="00A13954">
        <w:rPr>
          <w:rFonts w:cs="Times New Roman"/>
          <w:szCs w:val="24"/>
        </w:rPr>
        <w:t>Traffic</w:t>
      </w:r>
      <w:proofErr w:type="spellEnd"/>
      <w:r w:rsidRPr="00A13954">
        <w:rPr>
          <w:rFonts w:cs="Times New Roman"/>
          <w:szCs w:val="24"/>
        </w:rPr>
        <w:t xml:space="preserve"> </w:t>
      </w:r>
      <w:proofErr w:type="spellStart"/>
      <w:r w:rsidRPr="00A13954">
        <w:rPr>
          <w:rFonts w:cs="Times New Roman"/>
          <w:szCs w:val="24"/>
        </w:rPr>
        <w:t>Calming</w:t>
      </w:r>
      <w:proofErr w:type="spellEnd"/>
      <w:r w:rsidRPr="00A13954">
        <w:rPr>
          <w:rFonts w:cs="Times New Roman"/>
          <w:i/>
          <w:szCs w:val="24"/>
        </w:rPr>
        <w:t xml:space="preserve"> </w:t>
      </w:r>
      <w:r>
        <w:rPr>
          <w:rFonts w:cs="Times New Roman"/>
          <w:szCs w:val="24"/>
        </w:rPr>
        <w:t>avser</w:t>
      </w:r>
      <w:r w:rsidRPr="00A13954">
        <w:rPr>
          <w:rFonts w:cs="Times New Roman"/>
          <w:szCs w:val="24"/>
        </w:rPr>
        <w:t xml:space="preserve"> processen </w:t>
      </w:r>
      <w:r>
        <w:rPr>
          <w:rFonts w:cs="Times New Roman"/>
          <w:szCs w:val="24"/>
        </w:rPr>
        <w:t xml:space="preserve">med </w:t>
      </w:r>
      <w:r w:rsidRPr="00A13954">
        <w:rPr>
          <w:rFonts w:cs="Times New Roman"/>
          <w:szCs w:val="24"/>
        </w:rPr>
        <w:t>att bromsa trafiken så att gatumilj</w:t>
      </w:r>
      <w:r>
        <w:rPr>
          <w:rFonts w:cs="Times New Roman"/>
          <w:szCs w:val="24"/>
        </w:rPr>
        <w:t>ön blir säkrare och mer gynnsam</w:t>
      </w:r>
      <w:r w:rsidRPr="00A13954">
        <w:rPr>
          <w:rFonts w:cs="Times New Roman"/>
          <w:szCs w:val="24"/>
        </w:rPr>
        <w:t xml:space="preserve"> för fotgängare, cyklister, shoppare och livet i ett bostadsområde överlag. </w:t>
      </w:r>
      <w:proofErr w:type="spellStart"/>
      <w:r w:rsidRPr="00A13954">
        <w:rPr>
          <w:rFonts w:cs="Times New Roman"/>
          <w:szCs w:val="24"/>
        </w:rPr>
        <w:t>Tra</w:t>
      </w:r>
      <w:r w:rsidRPr="00A13954">
        <w:rPr>
          <w:rFonts w:cs="Times New Roman"/>
          <w:szCs w:val="24"/>
        </w:rPr>
        <w:t>f</w:t>
      </w:r>
      <w:r w:rsidRPr="00A13954">
        <w:rPr>
          <w:rFonts w:cs="Times New Roman"/>
          <w:szCs w:val="24"/>
        </w:rPr>
        <w:t>fic</w:t>
      </w:r>
      <w:proofErr w:type="spellEnd"/>
      <w:r w:rsidRPr="00A13954">
        <w:rPr>
          <w:rFonts w:cs="Times New Roman"/>
          <w:szCs w:val="24"/>
        </w:rPr>
        <w:t xml:space="preserve"> </w:t>
      </w:r>
      <w:proofErr w:type="spellStart"/>
      <w:r w:rsidRPr="00A13954">
        <w:rPr>
          <w:rFonts w:cs="Times New Roman"/>
          <w:szCs w:val="24"/>
        </w:rPr>
        <w:t>Calming</w:t>
      </w:r>
      <w:proofErr w:type="spellEnd"/>
      <w:r w:rsidRPr="00A13954">
        <w:rPr>
          <w:rFonts w:cs="Times New Roman"/>
          <w:szCs w:val="24"/>
        </w:rPr>
        <w:t xml:space="preserve"> görs bäst genom att fysiskt förändra gaturummet, ändra geometrin av vägen g</w:t>
      </w:r>
      <w:r w:rsidRPr="00A13954">
        <w:rPr>
          <w:rFonts w:cs="Times New Roman"/>
          <w:szCs w:val="24"/>
        </w:rPr>
        <w:t>e</w:t>
      </w:r>
      <w:r w:rsidRPr="00A13954">
        <w:rPr>
          <w:rFonts w:cs="Times New Roman"/>
          <w:szCs w:val="24"/>
        </w:rPr>
        <w:t xml:space="preserve">nom trafiktekniska produkter, nya gatumöbler utformade för att skapa en mer </w:t>
      </w:r>
      <w:r>
        <w:rPr>
          <w:rFonts w:cs="Times New Roman"/>
          <w:szCs w:val="24"/>
        </w:rPr>
        <w:t>lugn</w:t>
      </w:r>
      <w:r w:rsidRPr="00A13954">
        <w:rPr>
          <w:rFonts w:cs="Times New Roman"/>
          <w:szCs w:val="24"/>
        </w:rPr>
        <w:t xml:space="preserve"> och s</w:t>
      </w:r>
      <w:r>
        <w:rPr>
          <w:rFonts w:cs="Times New Roman"/>
          <w:szCs w:val="24"/>
        </w:rPr>
        <w:t>ä</w:t>
      </w:r>
      <w:r>
        <w:rPr>
          <w:rFonts w:cs="Times New Roman"/>
          <w:szCs w:val="24"/>
        </w:rPr>
        <w:t>ker miljö samt plantering av</w:t>
      </w:r>
      <w:r w:rsidRPr="00A13954">
        <w:rPr>
          <w:rFonts w:cs="Times New Roman"/>
          <w:szCs w:val="24"/>
        </w:rPr>
        <w:t xml:space="preserve"> attraktiv växtlighet.</w:t>
      </w:r>
      <w:r>
        <w:rPr>
          <w:rFonts w:cs="Times New Roman"/>
          <w:szCs w:val="24"/>
        </w:rPr>
        <w:t xml:space="preserve"> </w:t>
      </w:r>
      <w:proofErr w:type="spellStart"/>
      <w:r>
        <w:rPr>
          <w:rFonts w:cs="Times New Roman"/>
          <w:szCs w:val="24"/>
        </w:rPr>
        <w:t>Traffic</w:t>
      </w:r>
      <w:proofErr w:type="spellEnd"/>
      <w:r>
        <w:rPr>
          <w:rFonts w:cs="Times New Roman"/>
          <w:szCs w:val="24"/>
        </w:rPr>
        <w:t xml:space="preserve"> </w:t>
      </w:r>
      <w:proofErr w:type="spellStart"/>
      <w:r>
        <w:rPr>
          <w:rFonts w:cs="Times New Roman"/>
          <w:szCs w:val="24"/>
        </w:rPr>
        <w:t>calming</w:t>
      </w:r>
      <w:proofErr w:type="spellEnd"/>
      <w:r>
        <w:rPr>
          <w:rFonts w:cs="Times New Roman"/>
          <w:szCs w:val="24"/>
        </w:rPr>
        <w:t xml:space="preserve"> tillhör steg 2-3 i fyrstegspri</w:t>
      </w:r>
      <w:r>
        <w:rPr>
          <w:rFonts w:cs="Times New Roman"/>
          <w:szCs w:val="24"/>
        </w:rPr>
        <w:t>n</w:t>
      </w:r>
      <w:r>
        <w:rPr>
          <w:rFonts w:cs="Times New Roman"/>
          <w:szCs w:val="24"/>
        </w:rPr>
        <w:t>cipen.</w:t>
      </w:r>
    </w:p>
    <w:p w:rsidR="00122DE2" w:rsidRPr="00A13954" w:rsidRDefault="00122DE2" w:rsidP="00122DE2">
      <w:pPr>
        <w:spacing w:line="240" w:lineRule="auto"/>
        <w:rPr>
          <w:rFonts w:cs="Times New Roman"/>
          <w:szCs w:val="24"/>
        </w:rPr>
      </w:pPr>
      <w:r w:rsidRPr="00A13954">
        <w:rPr>
          <w:rFonts w:cs="Times New Roman"/>
          <w:szCs w:val="24"/>
        </w:rPr>
        <w:t xml:space="preserve">Övergripande mål med </w:t>
      </w:r>
      <w:proofErr w:type="spellStart"/>
      <w:r w:rsidRPr="00A13954">
        <w:rPr>
          <w:rFonts w:cs="Times New Roman"/>
          <w:szCs w:val="24"/>
        </w:rPr>
        <w:t>Traffic</w:t>
      </w:r>
      <w:proofErr w:type="spellEnd"/>
      <w:r w:rsidRPr="00A13954">
        <w:rPr>
          <w:rFonts w:cs="Times New Roman"/>
          <w:szCs w:val="24"/>
        </w:rPr>
        <w:t xml:space="preserve"> </w:t>
      </w:r>
      <w:proofErr w:type="spellStart"/>
      <w:r w:rsidRPr="00A13954">
        <w:rPr>
          <w:rFonts w:cs="Times New Roman"/>
          <w:szCs w:val="24"/>
        </w:rPr>
        <w:t>Calming</w:t>
      </w:r>
      <w:proofErr w:type="spellEnd"/>
      <w:r w:rsidRPr="00A13954">
        <w:rPr>
          <w:rFonts w:cs="Times New Roman"/>
          <w:szCs w:val="24"/>
        </w:rPr>
        <w:t>:</w:t>
      </w:r>
    </w:p>
    <w:p w:rsidR="00122DE2" w:rsidRPr="00A13954" w:rsidRDefault="00122DE2" w:rsidP="00122DE2">
      <w:pPr>
        <w:spacing w:line="240" w:lineRule="auto"/>
        <w:rPr>
          <w:rFonts w:cs="Times New Roman"/>
          <w:szCs w:val="24"/>
        </w:rPr>
      </w:pPr>
      <w:r w:rsidRPr="00A13954">
        <w:rPr>
          <w:rFonts w:cs="Times New Roman"/>
          <w:szCs w:val="24"/>
        </w:rPr>
        <w:t>• Minska svårighetsgrad</w:t>
      </w:r>
      <w:r>
        <w:rPr>
          <w:rFonts w:cs="Times New Roman"/>
          <w:szCs w:val="24"/>
        </w:rPr>
        <w:t xml:space="preserve"> av</w:t>
      </w:r>
      <w:r w:rsidRPr="00A13954">
        <w:rPr>
          <w:rFonts w:cs="Times New Roman"/>
          <w:szCs w:val="24"/>
        </w:rPr>
        <w:t xml:space="preserve"> och antalet olyckor i tätort</w:t>
      </w:r>
      <w:r>
        <w:rPr>
          <w:rFonts w:cs="Times New Roman"/>
          <w:szCs w:val="24"/>
        </w:rPr>
        <w:t>.</w:t>
      </w:r>
    </w:p>
    <w:p w:rsidR="00122DE2" w:rsidRPr="00A13954" w:rsidRDefault="00122DE2" w:rsidP="00122DE2">
      <w:pPr>
        <w:spacing w:line="240" w:lineRule="auto"/>
        <w:rPr>
          <w:rFonts w:cs="Times New Roman"/>
          <w:szCs w:val="24"/>
        </w:rPr>
      </w:pPr>
      <w:r w:rsidRPr="00A13954">
        <w:rPr>
          <w:rFonts w:cs="Times New Roman"/>
          <w:szCs w:val="24"/>
        </w:rPr>
        <w:t>• Minska lokala luftföroreningar och buller och fordons bränsleförbrukning</w:t>
      </w:r>
      <w:r>
        <w:rPr>
          <w:rFonts w:cs="Times New Roman"/>
          <w:szCs w:val="24"/>
        </w:rPr>
        <w:t>.</w:t>
      </w:r>
    </w:p>
    <w:p w:rsidR="00122DE2" w:rsidRPr="00A13954" w:rsidRDefault="00122DE2" w:rsidP="00122DE2">
      <w:pPr>
        <w:spacing w:line="240" w:lineRule="auto"/>
        <w:rPr>
          <w:rFonts w:cs="Times New Roman"/>
          <w:szCs w:val="24"/>
        </w:rPr>
      </w:pPr>
      <w:r w:rsidRPr="00A13954">
        <w:rPr>
          <w:rFonts w:cs="Times New Roman"/>
          <w:szCs w:val="24"/>
        </w:rPr>
        <w:lastRenderedPageBreak/>
        <w:t>• Förbättra gatumiljön för icke-bil-användare</w:t>
      </w:r>
      <w:r>
        <w:rPr>
          <w:rFonts w:cs="Times New Roman"/>
          <w:szCs w:val="24"/>
        </w:rPr>
        <w:t>.</w:t>
      </w:r>
    </w:p>
    <w:p w:rsidR="00122DE2" w:rsidRPr="00A13954" w:rsidRDefault="00122DE2" w:rsidP="00122DE2">
      <w:pPr>
        <w:spacing w:line="240" w:lineRule="auto"/>
        <w:rPr>
          <w:rFonts w:cs="Times New Roman"/>
          <w:szCs w:val="24"/>
        </w:rPr>
      </w:pPr>
      <w:r w:rsidRPr="00A13954">
        <w:rPr>
          <w:rFonts w:cs="Times New Roman"/>
          <w:szCs w:val="24"/>
        </w:rPr>
        <w:t>• Minska bilens dominan</w:t>
      </w:r>
      <w:r>
        <w:rPr>
          <w:rFonts w:cs="Times New Roman"/>
          <w:szCs w:val="24"/>
        </w:rPr>
        <w:t>s på vägar genom att återta väg</w:t>
      </w:r>
      <w:r w:rsidRPr="00A13954">
        <w:rPr>
          <w:rFonts w:cs="Times New Roman"/>
          <w:szCs w:val="24"/>
        </w:rPr>
        <w:t>utrymme för livsrum</w:t>
      </w:r>
      <w:r>
        <w:rPr>
          <w:rFonts w:cs="Times New Roman"/>
          <w:szCs w:val="24"/>
        </w:rPr>
        <w:t>.</w:t>
      </w:r>
    </w:p>
    <w:p w:rsidR="00122DE2" w:rsidRPr="00A13954" w:rsidRDefault="00122DE2" w:rsidP="00122DE2">
      <w:pPr>
        <w:spacing w:line="240" w:lineRule="auto"/>
        <w:rPr>
          <w:rFonts w:cs="Times New Roman"/>
          <w:szCs w:val="24"/>
        </w:rPr>
      </w:pPr>
      <w:r w:rsidRPr="00A13954">
        <w:rPr>
          <w:rFonts w:cs="Times New Roman"/>
          <w:szCs w:val="24"/>
        </w:rPr>
        <w:t>• Minska barriäreffekter av biltrafiken på gång-</w:t>
      </w:r>
      <w:r>
        <w:rPr>
          <w:rFonts w:cs="Times New Roman"/>
          <w:szCs w:val="24"/>
        </w:rPr>
        <w:t xml:space="preserve"> och cykel</w:t>
      </w:r>
      <w:r w:rsidRPr="00A13954">
        <w:rPr>
          <w:rFonts w:cs="Times New Roman"/>
          <w:szCs w:val="24"/>
        </w:rPr>
        <w:t>rörelse</w:t>
      </w:r>
      <w:r>
        <w:rPr>
          <w:rFonts w:cs="Times New Roman"/>
          <w:szCs w:val="24"/>
        </w:rPr>
        <w:t>.</w:t>
      </w:r>
    </w:p>
    <w:p w:rsidR="00122DE2" w:rsidRDefault="00122DE2" w:rsidP="00122DE2">
      <w:pPr>
        <w:spacing w:line="240" w:lineRule="auto"/>
        <w:rPr>
          <w:rFonts w:cs="Times New Roman"/>
          <w:szCs w:val="24"/>
        </w:rPr>
      </w:pPr>
      <w:r w:rsidRPr="00A13954">
        <w:rPr>
          <w:rFonts w:cs="Times New Roman"/>
          <w:szCs w:val="24"/>
        </w:rPr>
        <w:t>• Förbättra den lokala ekonomin genom att skapa en bättre miljö för människor</w:t>
      </w:r>
      <w:r>
        <w:rPr>
          <w:rFonts w:cs="Times New Roman"/>
          <w:szCs w:val="24"/>
        </w:rPr>
        <w:t>.</w:t>
      </w:r>
    </w:p>
    <w:p w:rsidR="00122DE2" w:rsidRPr="002B1724" w:rsidRDefault="00122DE2" w:rsidP="00122DE2">
      <w:pPr>
        <w:rPr>
          <w:rFonts w:cs="Times New Roman"/>
          <w:szCs w:val="24"/>
        </w:rPr>
      </w:pPr>
      <w:r w:rsidRPr="00A13954">
        <w:rPr>
          <w:rFonts w:cs="Times New Roman"/>
          <w:szCs w:val="24"/>
        </w:rPr>
        <w:t xml:space="preserve">Med dessa övergripande mål, kan </w:t>
      </w:r>
      <w:proofErr w:type="spellStart"/>
      <w:r w:rsidRPr="00A13954">
        <w:rPr>
          <w:rFonts w:cs="Times New Roman"/>
          <w:szCs w:val="24"/>
        </w:rPr>
        <w:t>Traffic</w:t>
      </w:r>
      <w:proofErr w:type="spellEnd"/>
      <w:r w:rsidRPr="00A13954">
        <w:rPr>
          <w:rFonts w:cs="Times New Roman"/>
          <w:szCs w:val="24"/>
        </w:rPr>
        <w:t xml:space="preserve"> </w:t>
      </w:r>
      <w:proofErr w:type="spellStart"/>
      <w:r w:rsidRPr="00A13954">
        <w:rPr>
          <w:rFonts w:cs="Times New Roman"/>
          <w:szCs w:val="24"/>
        </w:rPr>
        <w:t>Calming</w:t>
      </w:r>
      <w:proofErr w:type="spellEnd"/>
      <w:r w:rsidRPr="00A13954">
        <w:rPr>
          <w:rFonts w:cs="Times New Roman"/>
          <w:szCs w:val="24"/>
        </w:rPr>
        <w:t xml:space="preserve"> också vara till nytta för tätortens</w:t>
      </w:r>
      <w:r>
        <w:rPr>
          <w:rFonts w:cs="Times New Roman"/>
          <w:szCs w:val="24"/>
        </w:rPr>
        <w:t xml:space="preserve"> </w:t>
      </w:r>
      <w:r w:rsidRPr="00A13954">
        <w:rPr>
          <w:rFonts w:cs="Times New Roman"/>
          <w:szCs w:val="24"/>
        </w:rPr>
        <w:t>förnyelse, bostäder</w:t>
      </w:r>
      <w:r>
        <w:rPr>
          <w:rFonts w:cs="Times New Roman"/>
          <w:szCs w:val="24"/>
        </w:rPr>
        <w:t>s</w:t>
      </w:r>
      <w:r w:rsidRPr="00A13954">
        <w:rPr>
          <w:rFonts w:cs="Times New Roman"/>
          <w:szCs w:val="24"/>
        </w:rPr>
        <w:t xml:space="preserve"> renoveringspr</w:t>
      </w:r>
      <w:r>
        <w:rPr>
          <w:rFonts w:cs="Times New Roman"/>
          <w:szCs w:val="24"/>
        </w:rPr>
        <w:t>ogram, och tätortens förskönings</w:t>
      </w:r>
      <w:r w:rsidRPr="00A13954">
        <w:rPr>
          <w:rFonts w:cs="Times New Roman"/>
          <w:szCs w:val="24"/>
        </w:rPr>
        <w:t>program.</w:t>
      </w:r>
    </w:p>
    <w:p w:rsidR="00122DE2" w:rsidRPr="002B1724" w:rsidRDefault="00122DE2" w:rsidP="00122DE2">
      <w:pPr>
        <w:pStyle w:val="Rubrik3"/>
      </w:pPr>
      <w:bookmarkStart w:id="29" w:name="_Toc482370931"/>
      <w:proofErr w:type="spellStart"/>
      <w:r w:rsidRPr="002B1724">
        <w:t>Mobility</w:t>
      </w:r>
      <w:proofErr w:type="spellEnd"/>
      <w:r w:rsidRPr="002B1724">
        <w:t xml:space="preserve"> </w:t>
      </w:r>
      <w:proofErr w:type="spellStart"/>
      <w:r w:rsidRPr="002B1724">
        <w:t>Managment</w:t>
      </w:r>
      <w:bookmarkEnd w:id="29"/>
      <w:proofErr w:type="spellEnd"/>
    </w:p>
    <w:p w:rsidR="00122DE2" w:rsidRPr="00DF4C41" w:rsidRDefault="00122DE2" w:rsidP="00122DE2">
      <w:pPr>
        <w:autoSpaceDE w:val="0"/>
        <w:autoSpaceDN w:val="0"/>
        <w:adjustRightInd w:val="0"/>
        <w:spacing w:after="0" w:line="240" w:lineRule="auto"/>
        <w:rPr>
          <w:rFonts w:cs="Garamond-Italic"/>
          <w:iCs/>
          <w:szCs w:val="24"/>
        </w:rPr>
      </w:pPr>
      <w:proofErr w:type="spellStart"/>
      <w:r w:rsidRPr="00DF4C41">
        <w:rPr>
          <w:rFonts w:cs="Garamond-Italic"/>
          <w:iCs/>
          <w:szCs w:val="24"/>
        </w:rPr>
        <w:t>Mobility</w:t>
      </w:r>
      <w:proofErr w:type="spellEnd"/>
      <w:r w:rsidRPr="00DF4C41">
        <w:rPr>
          <w:rFonts w:cs="Garamond-Italic"/>
          <w:iCs/>
          <w:szCs w:val="24"/>
        </w:rPr>
        <w:t xml:space="preserve"> management är ett samlingsnamn för åtgärder som syftar till att påverka resebet</w:t>
      </w:r>
      <w:r w:rsidRPr="00DF4C41">
        <w:rPr>
          <w:rFonts w:cs="Garamond-Italic"/>
          <w:iCs/>
          <w:szCs w:val="24"/>
        </w:rPr>
        <w:t>e</w:t>
      </w:r>
      <w:r w:rsidRPr="00DF4C41">
        <w:rPr>
          <w:rFonts w:cs="Garamond-Italic"/>
          <w:iCs/>
          <w:szCs w:val="24"/>
        </w:rPr>
        <w:t>enden och transporter och är ett komplement till mer traditionell trafikplanering.</w:t>
      </w:r>
    </w:p>
    <w:p w:rsidR="00122DE2" w:rsidRPr="00DF4C41" w:rsidRDefault="00122DE2" w:rsidP="00122DE2">
      <w:pPr>
        <w:autoSpaceDE w:val="0"/>
        <w:autoSpaceDN w:val="0"/>
        <w:adjustRightInd w:val="0"/>
        <w:spacing w:after="0" w:line="240" w:lineRule="auto"/>
        <w:rPr>
          <w:rFonts w:cs="Garamond-Italic"/>
          <w:iCs/>
          <w:szCs w:val="24"/>
        </w:rPr>
      </w:pPr>
      <w:proofErr w:type="spellStart"/>
      <w:r w:rsidRPr="00DF4C41">
        <w:rPr>
          <w:rFonts w:cs="Garamond-Italic"/>
          <w:iCs/>
          <w:szCs w:val="24"/>
        </w:rPr>
        <w:t>Mobility</w:t>
      </w:r>
      <w:proofErr w:type="spellEnd"/>
      <w:r w:rsidRPr="00DF4C41">
        <w:rPr>
          <w:rFonts w:cs="Garamond-Italic"/>
          <w:iCs/>
          <w:szCs w:val="24"/>
        </w:rPr>
        <w:t xml:space="preserve"> management är ett koncept för att främja hållbara transporter och påverka bila</w:t>
      </w:r>
      <w:r w:rsidRPr="00DF4C41">
        <w:rPr>
          <w:rFonts w:cs="Garamond-Italic"/>
          <w:iCs/>
          <w:szCs w:val="24"/>
        </w:rPr>
        <w:t>n</w:t>
      </w:r>
      <w:r w:rsidRPr="00DF4C41">
        <w:rPr>
          <w:rFonts w:cs="Garamond-Italic"/>
          <w:iCs/>
          <w:szCs w:val="24"/>
        </w:rPr>
        <w:t>vändningen genom att förändra resenärers attityder och beteenden.</w:t>
      </w:r>
      <w:r>
        <w:rPr>
          <w:rFonts w:cs="Garamond-Italic"/>
          <w:iCs/>
          <w:szCs w:val="24"/>
        </w:rPr>
        <w:t xml:space="preserve"> </w:t>
      </w:r>
      <w:proofErr w:type="spellStart"/>
      <w:r>
        <w:rPr>
          <w:rFonts w:cs="Garamond-Italic"/>
          <w:iCs/>
          <w:szCs w:val="24"/>
        </w:rPr>
        <w:t>Mobility</w:t>
      </w:r>
      <w:proofErr w:type="spellEnd"/>
      <w:r>
        <w:rPr>
          <w:rFonts w:cs="Garamond-Italic"/>
          <w:iCs/>
          <w:szCs w:val="24"/>
        </w:rPr>
        <w:t xml:space="preserve"> management handlar främst om steg 1-2 i fyrstegsprincipen.</w:t>
      </w:r>
    </w:p>
    <w:p w:rsidR="00122DE2" w:rsidRPr="00DF4C41" w:rsidRDefault="00122DE2" w:rsidP="00122DE2">
      <w:pPr>
        <w:autoSpaceDE w:val="0"/>
        <w:autoSpaceDN w:val="0"/>
        <w:adjustRightInd w:val="0"/>
        <w:spacing w:after="0" w:line="240" w:lineRule="auto"/>
        <w:rPr>
          <w:rFonts w:cs="Garamond-Italic"/>
          <w:iCs/>
          <w:szCs w:val="24"/>
        </w:rPr>
      </w:pPr>
    </w:p>
    <w:p w:rsidR="00122DE2" w:rsidRDefault="00122DE2" w:rsidP="00122DE2">
      <w:pPr>
        <w:autoSpaceDE w:val="0"/>
        <w:autoSpaceDN w:val="0"/>
        <w:adjustRightInd w:val="0"/>
        <w:spacing w:after="0" w:line="240" w:lineRule="auto"/>
        <w:rPr>
          <w:rFonts w:cs="Garamond-Italic"/>
          <w:iCs/>
          <w:szCs w:val="24"/>
        </w:rPr>
      </w:pPr>
      <w:proofErr w:type="spellStart"/>
      <w:r>
        <w:rPr>
          <w:rFonts w:cs="Garamond-Italic"/>
          <w:iCs/>
          <w:szCs w:val="24"/>
        </w:rPr>
        <w:t>Mobility</w:t>
      </w:r>
      <w:proofErr w:type="spellEnd"/>
      <w:r>
        <w:rPr>
          <w:rFonts w:cs="Garamond-Italic"/>
          <w:iCs/>
          <w:szCs w:val="24"/>
        </w:rPr>
        <w:t xml:space="preserve"> management</w:t>
      </w:r>
      <w:r w:rsidR="00AF2AD6">
        <w:rPr>
          <w:rFonts w:cs="Garamond-Italic"/>
          <w:iCs/>
          <w:szCs w:val="24"/>
        </w:rPr>
        <w:t>-</w:t>
      </w:r>
      <w:r w:rsidRPr="00DF4C41">
        <w:rPr>
          <w:rFonts w:cs="Garamond-Italic"/>
          <w:iCs/>
          <w:szCs w:val="24"/>
        </w:rPr>
        <w:t xml:space="preserve">planer som krav </w:t>
      </w:r>
      <w:r>
        <w:rPr>
          <w:rFonts w:cs="Garamond-Italic"/>
          <w:iCs/>
          <w:szCs w:val="24"/>
        </w:rPr>
        <w:t>eller förhandlingsfråga är en metod som med fördel kan tas upp i planeringsprocesser för att underlätta en stadsutveckling i enlighet med ko</w:t>
      </w:r>
      <w:r>
        <w:rPr>
          <w:rFonts w:cs="Garamond-Italic"/>
          <w:iCs/>
          <w:szCs w:val="24"/>
        </w:rPr>
        <w:t>m</w:t>
      </w:r>
      <w:r>
        <w:rPr>
          <w:rFonts w:cs="Garamond-Italic"/>
          <w:iCs/>
          <w:szCs w:val="24"/>
        </w:rPr>
        <w:t>munens övergripande mål. Åtgärden handlar om att ställa krav på eller förhandla med byg</w:t>
      </w:r>
      <w:r>
        <w:rPr>
          <w:rFonts w:cs="Garamond-Italic"/>
          <w:iCs/>
          <w:szCs w:val="24"/>
        </w:rPr>
        <w:t>g</w:t>
      </w:r>
      <w:r>
        <w:rPr>
          <w:rFonts w:cs="Garamond-Italic"/>
          <w:iCs/>
          <w:szCs w:val="24"/>
        </w:rPr>
        <w:t xml:space="preserve">herrar kring </w:t>
      </w:r>
      <w:r w:rsidR="00AF2AD6">
        <w:rPr>
          <w:rFonts w:cs="Garamond-Italic"/>
          <w:iCs/>
          <w:szCs w:val="24"/>
        </w:rPr>
        <w:t>deras projekt. I</w:t>
      </w:r>
      <w:r>
        <w:rPr>
          <w:rFonts w:cs="Garamond-Italic"/>
          <w:iCs/>
          <w:szCs w:val="24"/>
        </w:rPr>
        <w:t xml:space="preserve"> samband med detaljplan</w:t>
      </w:r>
      <w:r w:rsidR="00AF2AD6">
        <w:rPr>
          <w:rFonts w:cs="Garamond-Italic"/>
          <w:iCs/>
          <w:szCs w:val="24"/>
        </w:rPr>
        <w:t>e</w:t>
      </w:r>
      <w:r>
        <w:rPr>
          <w:rFonts w:cs="Garamond-Italic"/>
          <w:iCs/>
          <w:szCs w:val="24"/>
        </w:rPr>
        <w:t xml:space="preserve">läggandet av nya områden eller </w:t>
      </w:r>
      <w:r w:rsidR="00AF2AD6">
        <w:rPr>
          <w:rFonts w:cs="Garamond-Italic"/>
          <w:iCs/>
          <w:szCs w:val="24"/>
        </w:rPr>
        <w:t xml:space="preserve">vid </w:t>
      </w:r>
      <w:r>
        <w:rPr>
          <w:rFonts w:cs="Garamond-Italic"/>
          <w:iCs/>
          <w:szCs w:val="24"/>
        </w:rPr>
        <w:t>bygglov</w:t>
      </w:r>
      <w:r w:rsidR="00AF2AD6">
        <w:rPr>
          <w:rFonts w:cs="Garamond-Italic"/>
          <w:iCs/>
          <w:szCs w:val="24"/>
        </w:rPr>
        <w:t>s</w:t>
      </w:r>
      <w:r>
        <w:rPr>
          <w:rFonts w:cs="Garamond-Italic"/>
          <w:iCs/>
          <w:szCs w:val="24"/>
        </w:rPr>
        <w:t>ansökan</w:t>
      </w:r>
      <w:r w:rsidR="00AF2AD6">
        <w:rPr>
          <w:rFonts w:cs="Garamond-Italic"/>
          <w:iCs/>
          <w:szCs w:val="24"/>
        </w:rPr>
        <w:t xml:space="preserve"> kan miljön utformas så att</w:t>
      </w:r>
      <w:r w:rsidR="00AF2AD6" w:rsidRPr="00AF2AD6">
        <w:rPr>
          <w:rFonts w:cs="Garamond-Italic"/>
          <w:b/>
          <w:iCs/>
          <w:szCs w:val="24"/>
        </w:rPr>
        <w:t xml:space="preserve"> </w:t>
      </w:r>
      <w:r w:rsidR="00AF2AD6">
        <w:rPr>
          <w:rFonts w:cs="Garamond-Italic"/>
          <w:iCs/>
          <w:szCs w:val="24"/>
        </w:rPr>
        <w:t>det främjar hållbart resande</w:t>
      </w:r>
      <w:r>
        <w:rPr>
          <w:rFonts w:cs="Garamond-Italic"/>
          <w:iCs/>
          <w:szCs w:val="24"/>
        </w:rPr>
        <w:t xml:space="preserve">. Om kommunen äger marken kan krav på </w:t>
      </w:r>
      <w:proofErr w:type="spellStart"/>
      <w:r>
        <w:rPr>
          <w:rFonts w:cs="Garamond-Italic"/>
          <w:iCs/>
          <w:szCs w:val="24"/>
        </w:rPr>
        <w:t>mobility</w:t>
      </w:r>
      <w:proofErr w:type="spellEnd"/>
      <w:r>
        <w:rPr>
          <w:rFonts w:cs="Garamond-Italic"/>
          <w:iCs/>
          <w:szCs w:val="24"/>
        </w:rPr>
        <w:t xml:space="preserve"> management</w:t>
      </w:r>
      <w:r w:rsidR="00AF2AD6">
        <w:rPr>
          <w:rFonts w:cs="Garamond-Italic"/>
          <w:iCs/>
          <w:szCs w:val="24"/>
        </w:rPr>
        <w:t>-</w:t>
      </w:r>
      <w:r>
        <w:rPr>
          <w:rFonts w:cs="Garamond-Italic"/>
          <w:iCs/>
          <w:szCs w:val="24"/>
        </w:rPr>
        <w:t xml:space="preserve">planer </w:t>
      </w:r>
      <w:r w:rsidR="00AF2AD6">
        <w:rPr>
          <w:rFonts w:cs="Garamond-Italic"/>
          <w:iCs/>
          <w:szCs w:val="24"/>
        </w:rPr>
        <w:t xml:space="preserve">istället </w:t>
      </w:r>
      <w:r>
        <w:rPr>
          <w:rFonts w:cs="Garamond-Italic"/>
          <w:iCs/>
          <w:szCs w:val="24"/>
        </w:rPr>
        <w:t>ställas i markanvisningsavtal.</w:t>
      </w:r>
    </w:p>
    <w:p w:rsidR="00122DE2" w:rsidRDefault="00122DE2" w:rsidP="00122DE2">
      <w:pPr>
        <w:autoSpaceDE w:val="0"/>
        <w:autoSpaceDN w:val="0"/>
        <w:adjustRightInd w:val="0"/>
        <w:spacing w:after="0" w:line="240" w:lineRule="auto"/>
        <w:rPr>
          <w:rFonts w:cs="Garamond-Italic"/>
          <w:iCs/>
          <w:szCs w:val="24"/>
        </w:rPr>
      </w:pPr>
    </w:p>
    <w:p w:rsidR="00122DE2" w:rsidRDefault="00122DE2" w:rsidP="00122DE2">
      <w:pPr>
        <w:autoSpaceDE w:val="0"/>
        <w:autoSpaceDN w:val="0"/>
        <w:adjustRightInd w:val="0"/>
        <w:spacing w:after="0" w:line="240" w:lineRule="auto"/>
        <w:rPr>
          <w:rFonts w:cs="Garamond-Italic"/>
          <w:iCs/>
          <w:szCs w:val="24"/>
        </w:rPr>
      </w:pPr>
      <w:r>
        <w:rPr>
          <w:rFonts w:cs="Garamond-Italic"/>
          <w:iCs/>
          <w:szCs w:val="24"/>
        </w:rPr>
        <w:t xml:space="preserve">I många kommuner har detta resulterat i en </w:t>
      </w:r>
      <w:proofErr w:type="spellStart"/>
      <w:r>
        <w:rPr>
          <w:rFonts w:cs="Garamond-Italic"/>
          <w:iCs/>
          <w:szCs w:val="24"/>
        </w:rPr>
        <w:t>win-win</w:t>
      </w:r>
      <w:proofErr w:type="spellEnd"/>
      <w:r>
        <w:rPr>
          <w:rFonts w:cs="Garamond-Italic"/>
          <w:iCs/>
          <w:szCs w:val="24"/>
        </w:rPr>
        <w:t xml:space="preserve"> situation där byggherren kan tjäna på områden med högre täthet, fler byggrätter eller färre antal parkeringsplatser och där g</w:t>
      </w:r>
      <w:r>
        <w:rPr>
          <w:rFonts w:cs="Garamond-Italic"/>
          <w:iCs/>
          <w:szCs w:val="24"/>
        </w:rPr>
        <w:t>e</w:t>
      </w:r>
      <w:r>
        <w:rPr>
          <w:rFonts w:cs="Garamond-Italic"/>
          <w:iCs/>
          <w:szCs w:val="24"/>
        </w:rPr>
        <w:t xml:space="preserve">nomförandet av </w:t>
      </w:r>
      <w:proofErr w:type="spellStart"/>
      <w:r>
        <w:rPr>
          <w:rFonts w:cs="Garamond-Italic"/>
          <w:iCs/>
          <w:szCs w:val="24"/>
        </w:rPr>
        <w:t>mobility</w:t>
      </w:r>
      <w:proofErr w:type="spellEnd"/>
      <w:r>
        <w:rPr>
          <w:rFonts w:cs="Garamond-Italic"/>
          <w:iCs/>
          <w:szCs w:val="24"/>
        </w:rPr>
        <w:t xml:space="preserve"> management- åtgärder ses som en motprestation. Invånarna tjänar på att det kan byggas billigare bostäder samt att utbudet av transportmöjligheter och mobil</w:t>
      </w:r>
      <w:r>
        <w:rPr>
          <w:rFonts w:cs="Garamond-Italic"/>
          <w:iCs/>
          <w:szCs w:val="24"/>
        </w:rPr>
        <w:t>i</w:t>
      </w:r>
      <w:r>
        <w:rPr>
          <w:rFonts w:cs="Garamond-Italic"/>
          <w:iCs/>
          <w:szCs w:val="24"/>
        </w:rPr>
        <w:t>tetstjänster. Kommunens vinst är en tätare ort som kan ge underlag för ett effektivare transportsystem.</w:t>
      </w:r>
    </w:p>
    <w:p w:rsidR="00122DE2" w:rsidRDefault="00122DE2" w:rsidP="00122DE2">
      <w:pPr>
        <w:autoSpaceDE w:val="0"/>
        <w:autoSpaceDN w:val="0"/>
        <w:adjustRightInd w:val="0"/>
        <w:spacing w:after="0" w:line="240" w:lineRule="auto"/>
        <w:rPr>
          <w:rFonts w:cs="Garamond-Italic"/>
          <w:iCs/>
          <w:szCs w:val="24"/>
        </w:rPr>
      </w:pPr>
    </w:p>
    <w:p w:rsidR="00122DE2" w:rsidRPr="00DF4C41" w:rsidRDefault="00122DE2" w:rsidP="00122DE2">
      <w:pPr>
        <w:pStyle w:val="Pa6"/>
        <w:spacing w:after="260"/>
        <w:rPr>
          <w:rFonts w:asciiTheme="minorHAnsi" w:hAnsiTheme="minorHAnsi" w:cs="Minion Pro"/>
          <w:color w:val="000000"/>
        </w:rPr>
      </w:pPr>
      <w:r w:rsidRPr="00DF4C41">
        <w:rPr>
          <w:rFonts w:asciiTheme="minorHAnsi" w:hAnsiTheme="minorHAnsi" w:cs="Minion Pro"/>
          <w:color w:val="000000"/>
        </w:rPr>
        <w:t>I</w:t>
      </w:r>
      <w:r w:rsidR="00574AE0">
        <w:rPr>
          <w:rFonts w:asciiTheme="minorHAnsi" w:hAnsiTheme="minorHAnsi" w:cs="Minion Pro"/>
          <w:color w:val="000000"/>
        </w:rPr>
        <w:t>nom samhällsplanering</w:t>
      </w:r>
      <w:r w:rsidRPr="00DF4C41">
        <w:rPr>
          <w:rFonts w:asciiTheme="minorHAnsi" w:hAnsiTheme="minorHAnsi" w:cs="Minion Pro"/>
          <w:color w:val="000000"/>
        </w:rPr>
        <w:t xml:space="preserve"> kan </w:t>
      </w:r>
      <w:proofErr w:type="spellStart"/>
      <w:r w:rsidRPr="00DF4C41">
        <w:rPr>
          <w:rFonts w:asciiTheme="minorHAnsi" w:hAnsiTheme="minorHAnsi" w:cs="Minion Pro"/>
          <w:color w:val="000000"/>
        </w:rPr>
        <w:t>mobility</w:t>
      </w:r>
      <w:proofErr w:type="spellEnd"/>
      <w:r w:rsidRPr="00DF4C41">
        <w:rPr>
          <w:rFonts w:asciiTheme="minorHAnsi" w:hAnsiTheme="minorHAnsi" w:cs="Minion Pro"/>
          <w:color w:val="000000"/>
        </w:rPr>
        <w:t xml:space="preserve"> management använd</w:t>
      </w:r>
      <w:r w:rsidR="00574AE0">
        <w:rPr>
          <w:rFonts w:asciiTheme="minorHAnsi" w:hAnsiTheme="minorHAnsi" w:cs="Minion Pro"/>
          <w:color w:val="000000"/>
        </w:rPr>
        <w:t>as för att påverka utform</w:t>
      </w:r>
      <w:r w:rsidR="00574AE0">
        <w:rPr>
          <w:rFonts w:asciiTheme="minorHAnsi" w:hAnsiTheme="minorHAnsi" w:cs="Minion Pro"/>
          <w:color w:val="000000"/>
        </w:rPr>
        <w:softHyphen/>
        <w:t>ning</w:t>
      </w:r>
      <w:r w:rsidRPr="00DF4C41">
        <w:rPr>
          <w:rFonts w:asciiTheme="minorHAnsi" w:hAnsiTheme="minorHAnsi" w:cs="Minion Pro"/>
          <w:color w:val="000000"/>
        </w:rPr>
        <w:t xml:space="preserve"> av bebyggelse och infrastruktur så att de stödjer ett hållbart resande. Syftet är att påverka r</w:t>
      </w:r>
      <w:r w:rsidRPr="00DF4C41">
        <w:rPr>
          <w:rFonts w:asciiTheme="minorHAnsi" w:hAnsiTheme="minorHAnsi" w:cs="Minion Pro"/>
          <w:color w:val="000000"/>
        </w:rPr>
        <w:t>e</w:t>
      </w:r>
      <w:r w:rsidRPr="00DF4C41">
        <w:rPr>
          <w:rFonts w:asciiTheme="minorHAnsi" w:hAnsiTheme="minorHAnsi" w:cs="Minion Pro"/>
          <w:color w:val="000000"/>
        </w:rPr>
        <w:t xml:space="preserve">san </w:t>
      </w:r>
      <w:r>
        <w:rPr>
          <w:rFonts w:asciiTheme="minorHAnsi" w:hAnsiTheme="minorHAnsi" w:cs="Minion Pro"/>
          <w:color w:val="000000"/>
        </w:rPr>
        <w:t xml:space="preserve">redan </w:t>
      </w:r>
      <w:r w:rsidRPr="00DF4C41">
        <w:rPr>
          <w:rFonts w:asciiTheme="minorHAnsi" w:hAnsiTheme="minorHAnsi" w:cs="Minion Pro"/>
          <w:color w:val="000000"/>
        </w:rPr>
        <w:t>innan den har börjat. Kommunens bebyggelsestruktur och den vardagssituation många Älvsbybor befinner sig i gör att bilen nu och i framtiden kommer att vara en föru</w:t>
      </w:r>
      <w:r w:rsidRPr="00DF4C41">
        <w:rPr>
          <w:rFonts w:asciiTheme="minorHAnsi" w:hAnsiTheme="minorHAnsi" w:cs="Minion Pro"/>
          <w:color w:val="000000"/>
        </w:rPr>
        <w:t>t</w:t>
      </w:r>
      <w:r w:rsidRPr="00DF4C41">
        <w:rPr>
          <w:rFonts w:asciiTheme="minorHAnsi" w:hAnsiTheme="minorHAnsi" w:cs="Minion Pro"/>
          <w:color w:val="000000"/>
        </w:rPr>
        <w:t>sättning för många att få livspusslet att gå ihop. Bilen kommer att ha en fortsatt viktig roll i transportsystemet</w:t>
      </w:r>
      <w:r>
        <w:rPr>
          <w:rFonts w:asciiTheme="minorHAnsi" w:hAnsiTheme="minorHAnsi" w:cs="Minion Pro"/>
          <w:color w:val="000000"/>
        </w:rPr>
        <w:t xml:space="preserve"> under överskådlig tid</w:t>
      </w:r>
      <w:r w:rsidRPr="00DF4C41">
        <w:rPr>
          <w:rFonts w:asciiTheme="minorHAnsi" w:hAnsiTheme="minorHAnsi" w:cs="Minion Pro"/>
          <w:color w:val="000000"/>
        </w:rPr>
        <w:t>. En större andel resor med gång-, cykel- och kolle</w:t>
      </w:r>
      <w:r w:rsidRPr="00DF4C41">
        <w:rPr>
          <w:rFonts w:asciiTheme="minorHAnsi" w:hAnsiTheme="minorHAnsi" w:cs="Minion Pro"/>
          <w:color w:val="000000"/>
        </w:rPr>
        <w:t>k</w:t>
      </w:r>
      <w:r w:rsidRPr="00DF4C41">
        <w:rPr>
          <w:rFonts w:asciiTheme="minorHAnsi" w:hAnsiTheme="minorHAnsi" w:cs="Minion Pro"/>
          <w:color w:val="000000"/>
        </w:rPr>
        <w:t xml:space="preserve">tivtrafik lämnar </w:t>
      </w:r>
      <w:r w:rsidR="00C7157A">
        <w:rPr>
          <w:rFonts w:asciiTheme="minorHAnsi" w:hAnsiTheme="minorHAnsi" w:cs="Minion Pro"/>
          <w:color w:val="000000"/>
        </w:rPr>
        <w:t xml:space="preserve">mer </w:t>
      </w:r>
      <w:r w:rsidRPr="00DF4C41">
        <w:rPr>
          <w:rFonts w:asciiTheme="minorHAnsi" w:hAnsiTheme="minorHAnsi" w:cs="Minion Pro"/>
          <w:color w:val="000000"/>
        </w:rPr>
        <w:t>utrymme för de transporter som måste ske med bil. Kunskaper och fö</w:t>
      </w:r>
      <w:r w:rsidRPr="00DF4C41">
        <w:rPr>
          <w:rFonts w:asciiTheme="minorHAnsi" w:hAnsiTheme="minorHAnsi" w:cs="Minion Pro"/>
          <w:color w:val="000000"/>
        </w:rPr>
        <w:t>r</w:t>
      </w:r>
      <w:r w:rsidRPr="00DF4C41">
        <w:rPr>
          <w:rFonts w:asciiTheme="minorHAnsi" w:hAnsiTheme="minorHAnsi" w:cs="Minion Pro"/>
          <w:color w:val="000000"/>
        </w:rPr>
        <w:t xml:space="preserve">ståelse för detta måste finnas med i kommunens arbete med att genomföra </w:t>
      </w:r>
      <w:proofErr w:type="spellStart"/>
      <w:r w:rsidRPr="00DF4C41">
        <w:rPr>
          <w:rFonts w:asciiTheme="minorHAnsi" w:hAnsiTheme="minorHAnsi" w:cs="Minion Pro"/>
          <w:color w:val="000000"/>
        </w:rPr>
        <w:t>mobility</w:t>
      </w:r>
      <w:proofErr w:type="spellEnd"/>
      <w:r w:rsidRPr="00DF4C41">
        <w:rPr>
          <w:rFonts w:asciiTheme="minorHAnsi" w:hAnsiTheme="minorHAnsi" w:cs="Minion Pro"/>
          <w:color w:val="000000"/>
        </w:rPr>
        <w:t xml:space="preserve"> man</w:t>
      </w:r>
      <w:r w:rsidRPr="00DF4C41">
        <w:rPr>
          <w:rFonts w:asciiTheme="minorHAnsi" w:hAnsiTheme="minorHAnsi" w:cs="Minion Pro"/>
          <w:color w:val="000000"/>
        </w:rPr>
        <w:t>a</w:t>
      </w:r>
      <w:r w:rsidRPr="00DF4C41">
        <w:rPr>
          <w:rFonts w:asciiTheme="minorHAnsi" w:hAnsiTheme="minorHAnsi" w:cs="Minion Pro"/>
          <w:color w:val="000000"/>
        </w:rPr>
        <w:t>gement</w:t>
      </w:r>
      <w:r w:rsidR="00C7157A">
        <w:rPr>
          <w:rFonts w:asciiTheme="minorHAnsi" w:hAnsiTheme="minorHAnsi" w:cs="Minion Pro"/>
          <w:color w:val="000000"/>
        </w:rPr>
        <w:t>-</w:t>
      </w:r>
      <w:r w:rsidRPr="00DF4C41">
        <w:rPr>
          <w:rFonts w:asciiTheme="minorHAnsi" w:hAnsiTheme="minorHAnsi" w:cs="Minion Pro"/>
          <w:color w:val="000000"/>
        </w:rPr>
        <w:t>planen.</w:t>
      </w:r>
    </w:p>
    <w:p w:rsidR="00122DE2" w:rsidRDefault="00122DE2" w:rsidP="00122DE2">
      <w:pPr>
        <w:autoSpaceDE w:val="0"/>
        <w:autoSpaceDN w:val="0"/>
        <w:adjustRightInd w:val="0"/>
        <w:spacing w:after="0" w:line="240" w:lineRule="auto"/>
        <w:rPr>
          <w:rFonts w:cs="Minion Pro"/>
          <w:color w:val="000000"/>
          <w:szCs w:val="24"/>
        </w:rPr>
      </w:pPr>
      <w:r w:rsidRPr="00DF4C41">
        <w:rPr>
          <w:rFonts w:cs="Minion Pro"/>
          <w:color w:val="000000"/>
          <w:szCs w:val="24"/>
        </w:rPr>
        <w:t xml:space="preserve">Syftet med </w:t>
      </w:r>
      <w:proofErr w:type="spellStart"/>
      <w:r w:rsidRPr="00DF4C41">
        <w:rPr>
          <w:rFonts w:cs="Minion Pro"/>
          <w:color w:val="000000"/>
          <w:szCs w:val="24"/>
        </w:rPr>
        <w:t>mobility</w:t>
      </w:r>
      <w:proofErr w:type="spellEnd"/>
      <w:r w:rsidRPr="00DF4C41">
        <w:rPr>
          <w:rFonts w:cs="Minion Pro"/>
          <w:color w:val="000000"/>
          <w:szCs w:val="24"/>
        </w:rPr>
        <w:t xml:space="preserve"> management är att påverka transportefterfrågan och att de resor som utförs i större utsträckning görs till fots, med cykel eller kollektivtrafik. Planen ska tydliggöra hur kommunen ska använda </w:t>
      </w:r>
      <w:proofErr w:type="spellStart"/>
      <w:r w:rsidRPr="00DF4C41">
        <w:rPr>
          <w:rFonts w:cs="Minion Pro"/>
          <w:color w:val="000000"/>
          <w:szCs w:val="24"/>
        </w:rPr>
        <w:t>mobility</w:t>
      </w:r>
      <w:proofErr w:type="spellEnd"/>
      <w:r w:rsidRPr="00DF4C41">
        <w:rPr>
          <w:rFonts w:cs="Minion Pro"/>
          <w:color w:val="000000"/>
          <w:szCs w:val="24"/>
        </w:rPr>
        <w:t xml:space="preserve"> management för att uppnå översiktsplanens och trafi</w:t>
      </w:r>
      <w:r w:rsidRPr="00DF4C41">
        <w:rPr>
          <w:rFonts w:cs="Minion Pro"/>
          <w:color w:val="000000"/>
          <w:szCs w:val="24"/>
        </w:rPr>
        <w:t>k</w:t>
      </w:r>
      <w:r w:rsidRPr="00DF4C41">
        <w:rPr>
          <w:rFonts w:cs="Minion Pro"/>
          <w:color w:val="000000"/>
          <w:szCs w:val="24"/>
        </w:rPr>
        <w:t>strategins mål.</w:t>
      </w:r>
    </w:p>
    <w:p w:rsidR="00122DE2" w:rsidRDefault="00122DE2" w:rsidP="00122DE2">
      <w:pPr>
        <w:autoSpaceDE w:val="0"/>
        <w:autoSpaceDN w:val="0"/>
        <w:adjustRightInd w:val="0"/>
        <w:spacing w:after="0" w:line="240" w:lineRule="auto"/>
        <w:rPr>
          <w:rFonts w:cs="Minion Pro"/>
          <w:color w:val="000000"/>
          <w:szCs w:val="24"/>
        </w:rPr>
      </w:pPr>
    </w:p>
    <w:p w:rsidR="00C7157A" w:rsidRDefault="00122DE2" w:rsidP="00F73AF4">
      <w:pPr>
        <w:autoSpaceDE w:val="0"/>
        <w:autoSpaceDN w:val="0"/>
        <w:adjustRightInd w:val="0"/>
        <w:spacing w:line="240" w:lineRule="auto"/>
        <w:rPr>
          <w:rFonts w:cs="Minion Pro"/>
          <w:color w:val="000000"/>
          <w:szCs w:val="24"/>
        </w:rPr>
      </w:pPr>
      <w:proofErr w:type="spellStart"/>
      <w:r w:rsidRPr="00DF4C41">
        <w:rPr>
          <w:rFonts w:cs="Minion Pro"/>
          <w:color w:val="000000"/>
          <w:szCs w:val="24"/>
        </w:rPr>
        <w:t>Mobility</w:t>
      </w:r>
      <w:proofErr w:type="spellEnd"/>
      <w:r w:rsidRPr="00DF4C41">
        <w:rPr>
          <w:rFonts w:cs="Minion Pro"/>
          <w:color w:val="000000"/>
          <w:szCs w:val="24"/>
        </w:rPr>
        <w:t xml:space="preserve"> management är ett viktigt verktyg för att se till att befintligt transportsystem a</w:t>
      </w:r>
      <w:r w:rsidRPr="00DF4C41">
        <w:rPr>
          <w:rFonts w:cs="Minion Pro"/>
          <w:color w:val="000000"/>
          <w:szCs w:val="24"/>
        </w:rPr>
        <w:t>n</w:t>
      </w:r>
      <w:r w:rsidRPr="00DF4C41">
        <w:rPr>
          <w:rFonts w:cs="Minion Pro"/>
          <w:color w:val="000000"/>
          <w:szCs w:val="24"/>
        </w:rPr>
        <w:t xml:space="preserve">vänds på ett effektivt sätt. Med </w:t>
      </w:r>
      <w:proofErr w:type="spellStart"/>
      <w:r w:rsidRPr="00DF4C41">
        <w:rPr>
          <w:rFonts w:cs="Minion Pro"/>
          <w:color w:val="000000"/>
          <w:szCs w:val="24"/>
        </w:rPr>
        <w:t>mobility</w:t>
      </w:r>
      <w:proofErr w:type="spellEnd"/>
      <w:r w:rsidRPr="00DF4C41">
        <w:rPr>
          <w:rFonts w:cs="Minion Pro"/>
          <w:color w:val="000000"/>
          <w:szCs w:val="24"/>
        </w:rPr>
        <w:t xml:space="preserve"> management redan i samhällsplaneringen kan man </w:t>
      </w:r>
      <w:r w:rsidRPr="00DF4C41">
        <w:rPr>
          <w:rFonts w:cs="Minion Pro"/>
          <w:color w:val="000000"/>
          <w:szCs w:val="24"/>
        </w:rPr>
        <w:lastRenderedPageBreak/>
        <w:t>också förebygga att efterfrågan på resor och transporter ökar i samma takt som bostadsby</w:t>
      </w:r>
      <w:r w:rsidRPr="00DF4C41">
        <w:rPr>
          <w:rFonts w:cs="Minion Pro"/>
          <w:color w:val="000000"/>
          <w:szCs w:val="24"/>
        </w:rPr>
        <w:t>g</w:t>
      </w:r>
      <w:r w:rsidRPr="00DF4C41">
        <w:rPr>
          <w:rFonts w:cs="Minion Pro"/>
          <w:color w:val="000000"/>
          <w:szCs w:val="24"/>
        </w:rPr>
        <w:t xml:space="preserve">gandet. Genom att underlätta för dessa färdsätt och arbeta med </w:t>
      </w:r>
      <w:proofErr w:type="spellStart"/>
      <w:r w:rsidRPr="00DF4C41">
        <w:rPr>
          <w:rFonts w:cs="Minion Pro"/>
          <w:color w:val="000000"/>
          <w:szCs w:val="24"/>
        </w:rPr>
        <w:t>mo</w:t>
      </w:r>
      <w:r w:rsidRPr="00DF4C41">
        <w:rPr>
          <w:rFonts w:cs="Minion Pro"/>
          <w:color w:val="000000"/>
          <w:szCs w:val="24"/>
        </w:rPr>
        <w:softHyphen/>
        <w:t>bility</w:t>
      </w:r>
      <w:proofErr w:type="spellEnd"/>
      <w:r w:rsidRPr="00DF4C41">
        <w:rPr>
          <w:rFonts w:cs="Minion Pro"/>
          <w:color w:val="000000"/>
          <w:szCs w:val="24"/>
        </w:rPr>
        <w:t xml:space="preserve"> management ges större möjligheter för olika grupper att använda transportsys</w:t>
      </w:r>
      <w:r w:rsidRPr="00DF4C41">
        <w:rPr>
          <w:rFonts w:cs="Minion Pro"/>
          <w:color w:val="000000"/>
          <w:szCs w:val="24"/>
        </w:rPr>
        <w:softHyphen/>
        <w:t>temet och skapar dessutom förutsättningar för ett mer jämlikt och jämställt resande i framtiden. Det ger även vinster för samhället i form av lägre utsläpp, minskat buller, bättre trafiksäkerhet och mer tillgänglig yta för att skapa attraktiva stadsmiljöer.</w:t>
      </w:r>
    </w:p>
    <w:p w:rsidR="00122DE2" w:rsidRDefault="00122DE2" w:rsidP="00122DE2">
      <w:pPr>
        <w:autoSpaceDE w:val="0"/>
        <w:autoSpaceDN w:val="0"/>
        <w:adjustRightInd w:val="0"/>
        <w:spacing w:after="0" w:line="240" w:lineRule="auto"/>
        <w:rPr>
          <w:rFonts w:cs="Minion Pro"/>
          <w:color w:val="000000"/>
          <w:szCs w:val="24"/>
        </w:rPr>
      </w:pPr>
      <w:r>
        <w:rPr>
          <w:rFonts w:cs="Minion Pro"/>
          <w:color w:val="000000"/>
          <w:szCs w:val="24"/>
        </w:rPr>
        <w:t xml:space="preserve">Målet med </w:t>
      </w:r>
      <w:proofErr w:type="spellStart"/>
      <w:r>
        <w:rPr>
          <w:rFonts w:cs="Minion Pro"/>
          <w:color w:val="000000"/>
          <w:szCs w:val="24"/>
        </w:rPr>
        <w:t>mobility</w:t>
      </w:r>
      <w:proofErr w:type="spellEnd"/>
      <w:r>
        <w:rPr>
          <w:rFonts w:cs="Minion Pro"/>
          <w:color w:val="000000"/>
          <w:szCs w:val="24"/>
        </w:rPr>
        <w:t xml:space="preserve"> management konceptet är att:</w:t>
      </w:r>
    </w:p>
    <w:p w:rsidR="00122DE2" w:rsidRPr="00DF4C41" w:rsidRDefault="00122DE2" w:rsidP="00801A21">
      <w:pPr>
        <w:pStyle w:val="Pa7"/>
        <w:numPr>
          <w:ilvl w:val="0"/>
          <w:numId w:val="7"/>
        </w:numPr>
        <w:pBdr>
          <w:top w:val="single" w:sz="4" w:space="1" w:color="auto"/>
          <w:left w:val="single" w:sz="4" w:space="4" w:color="auto"/>
          <w:bottom w:val="single" w:sz="4" w:space="1" w:color="auto"/>
          <w:right w:val="single" w:sz="4" w:space="4" w:color="auto"/>
        </w:pBdr>
        <w:shd w:val="clear" w:color="auto" w:fill="FFE599" w:themeFill="accent4" w:themeFillTint="66"/>
        <w:spacing w:before="100" w:line="201" w:lineRule="atLeast"/>
        <w:rPr>
          <w:rFonts w:asciiTheme="minorHAnsi" w:hAnsiTheme="minorHAnsi" w:cs="Syntax"/>
          <w:color w:val="000000"/>
        </w:rPr>
      </w:pPr>
      <w:r w:rsidRPr="00DF4C41">
        <w:rPr>
          <w:rFonts w:asciiTheme="minorHAnsi" w:hAnsiTheme="minorHAnsi" w:cs="Syntax"/>
          <w:color w:val="000000"/>
        </w:rPr>
        <w:t xml:space="preserve">Kommunen aktivt </w:t>
      </w:r>
      <w:r>
        <w:rPr>
          <w:rFonts w:asciiTheme="minorHAnsi" w:hAnsiTheme="minorHAnsi" w:cs="Syntax"/>
          <w:color w:val="000000"/>
        </w:rPr>
        <w:t xml:space="preserve">ska </w:t>
      </w:r>
      <w:r w:rsidRPr="00DF4C41">
        <w:rPr>
          <w:rFonts w:asciiTheme="minorHAnsi" w:hAnsiTheme="minorHAnsi" w:cs="Syntax"/>
          <w:color w:val="000000"/>
        </w:rPr>
        <w:t xml:space="preserve">planera för att öka andelen </w:t>
      </w:r>
      <w:r>
        <w:rPr>
          <w:rFonts w:asciiTheme="minorHAnsi" w:hAnsiTheme="minorHAnsi" w:cs="Syntax"/>
          <w:color w:val="000000"/>
        </w:rPr>
        <w:t>gång</w:t>
      </w:r>
      <w:r w:rsidRPr="00DF4C41">
        <w:rPr>
          <w:rFonts w:asciiTheme="minorHAnsi" w:hAnsiTheme="minorHAnsi" w:cs="Syntax"/>
          <w:color w:val="000000"/>
        </w:rPr>
        <w:t>-, cykel- och kollektivresor</w:t>
      </w:r>
      <w:r>
        <w:rPr>
          <w:rFonts w:asciiTheme="minorHAnsi" w:hAnsiTheme="minorHAnsi" w:cs="Syntax"/>
          <w:color w:val="000000"/>
        </w:rPr>
        <w:t>.</w:t>
      </w:r>
      <w:r w:rsidRPr="00DF4C41">
        <w:rPr>
          <w:rFonts w:asciiTheme="minorHAnsi" w:hAnsiTheme="minorHAnsi" w:cs="Syntax"/>
          <w:color w:val="000000"/>
        </w:rPr>
        <w:t xml:space="preserve"> </w:t>
      </w:r>
    </w:p>
    <w:p w:rsidR="00122DE2" w:rsidRPr="00DF4C41" w:rsidRDefault="00122DE2" w:rsidP="00801A21">
      <w:pPr>
        <w:pStyle w:val="Pa7"/>
        <w:numPr>
          <w:ilvl w:val="0"/>
          <w:numId w:val="7"/>
        </w:numPr>
        <w:pBdr>
          <w:top w:val="single" w:sz="4" w:space="1" w:color="auto"/>
          <w:left w:val="single" w:sz="4" w:space="4" w:color="auto"/>
          <w:bottom w:val="single" w:sz="4" w:space="1" w:color="auto"/>
          <w:right w:val="single" w:sz="4" w:space="4" w:color="auto"/>
        </w:pBdr>
        <w:shd w:val="clear" w:color="auto" w:fill="FFE599" w:themeFill="accent4" w:themeFillTint="66"/>
        <w:spacing w:before="100" w:line="201" w:lineRule="atLeast"/>
        <w:rPr>
          <w:rFonts w:asciiTheme="minorHAnsi" w:hAnsiTheme="minorHAnsi" w:cs="Syntax"/>
          <w:color w:val="000000"/>
        </w:rPr>
      </w:pPr>
      <w:r w:rsidRPr="00DF4C41">
        <w:rPr>
          <w:rFonts w:asciiTheme="minorHAnsi" w:hAnsiTheme="minorHAnsi" w:cs="Syntax"/>
          <w:color w:val="000000"/>
        </w:rPr>
        <w:t xml:space="preserve">Kommunen aktivt </w:t>
      </w:r>
      <w:r>
        <w:rPr>
          <w:rFonts w:asciiTheme="minorHAnsi" w:hAnsiTheme="minorHAnsi" w:cs="Syntax"/>
          <w:color w:val="000000"/>
        </w:rPr>
        <w:t xml:space="preserve">ska </w:t>
      </w:r>
      <w:r w:rsidRPr="00DF4C41">
        <w:rPr>
          <w:rFonts w:asciiTheme="minorHAnsi" w:hAnsiTheme="minorHAnsi" w:cs="Syntax"/>
          <w:color w:val="000000"/>
        </w:rPr>
        <w:t xml:space="preserve">arbeta med </w:t>
      </w:r>
      <w:proofErr w:type="spellStart"/>
      <w:r w:rsidRPr="00DF4C41">
        <w:rPr>
          <w:rFonts w:asciiTheme="minorHAnsi" w:hAnsiTheme="minorHAnsi" w:cs="Syntax"/>
          <w:color w:val="000000"/>
        </w:rPr>
        <w:t>mobility</w:t>
      </w:r>
      <w:proofErr w:type="spellEnd"/>
      <w:r w:rsidRPr="00DF4C41">
        <w:rPr>
          <w:rFonts w:asciiTheme="minorHAnsi" w:hAnsiTheme="minorHAnsi" w:cs="Syntax"/>
          <w:color w:val="000000"/>
        </w:rPr>
        <w:t xml:space="preserve"> management.</w:t>
      </w:r>
    </w:p>
    <w:p w:rsidR="00122DE2" w:rsidRDefault="00122DE2" w:rsidP="00801A21">
      <w:pPr>
        <w:pStyle w:val="Pa7"/>
        <w:numPr>
          <w:ilvl w:val="0"/>
          <w:numId w:val="7"/>
        </w:numPr>
        <w:pBdr>
          <w:top w:val="single" w:sz="4" w:space="1" w:color="auto"/>
          <w:left w:val="single" w:sz="4" w:space="4" w:color="auto"/>
          <w:bottom w:val="single" w:sz="4" w:space="1" w:color="auto"/>
          <w:right w:val="single" w:sz="4" w:space="4" w:color="auto"/>
        </w:pBdr>
        <w:shd w:val="clear" w:color="auto" w:fill="FFE599" w:themeFill="accent4" w:themeFillTint="66"/>
        <w:spacing w:before="100" w:line="201" w:lineRule="atLeast"/>
        <w:rPr>
          <w:rFonts w:asciiTheme="minorHAnsi" w:hAnsiTheme="minorHAnsi" w:cs="Syntax"/>
          <w:color w:val="000000"/>
        </w:rPr>
      </w:pPr>
      <w:r w:rsidRPr="00DF4C41">
        <w:rPr>
          <w:rFonts w:asciiTheme="minorHAnsi" w:hAnsiTheme="minorHAnsi" w:cs="Syntax"/>
          <w:color w:val="000000"/>
        </w:rPr>
        <w:t>Gång-, cykel- och kollektivtrafik ska prioriteras. Kollektivtrafiken ska vara utgång</w:t>
      </w:r>
      <w:r w:rsidRPr="00DF4C41">
        <w:rPr>
          <w:rFonts w:asciiTheme="minorHAnsi" w:hAnsiTheme="minorHAnsi" w:cs="Syntax"/>
          <w:color w:val="000000"/>
        </w:rPr>
        <w:t>s</w:t>
      </w:r>
      <w:r w:rsidRPr="00DF4C41">
        <w:rPr>
          <w:rFonts w:asciiTheme="minorHAnsi" w:hAnsiTheme="minorHAnsi" w:cs="Syntax"/>
          <w:color w:val="000000"/>
        </w:rPr>
        <w:t>punkten vid all planering. Bebyggelse- och trafikplaneringen ska vara samordnad.</w:t>
      </w:r>
    </w:p>
    <w:p w:rsidR="003F0618" w:rsidRPr="003F0618" w:rsidRDefault="003F0618" w:rsidP="003F0618"/>
    <w:p w:rsidR="00122DE2" w:rsidRPr="003F0618" w:rsidRDefault="003F0618" w:rsidP="003F0618">
      <w:pPr>
        <w:pStyle w:val="Liststycke"/>
        <w:numPr>
          <w:ilvl w:val="0"/>
          <w:numId w:val="7"/>
        </w:numPr>
        <w:pBdr>
          <w:top w:val="single" w:sz="4" w:space="1" w:color="auto"/>
          <w:left w:val="single" w:sz="4" w:space="4" w:color="auto"/>
          <w:bottom w:val="single" w:sz="4" w:space="1" w:color="auto"/>
          <w:right w:val="single" w:sz="4" w:space="4" w:color="auto"/>
        </w:pBdr>
        <w:shd w:val="clear" w:color="auto" w:fill="C5E0B3" w:themeFill="accent6" w:themeFillTint="66"/>
        <w:rPr>
          <w:szCs w:val="24"/>
        </w:rPr>
      </w:pPr>
      <w:r>
        <w:rPr>
          <w:szCs w:val="24"/>
        </w:rPr>
        <w:t xml:space="preserve">Om målen med </w:t>
      </w:r>
      <w:proofErr w:type="spellStart"/>
      <w:r>
        <w:rPr>
          <w:szCs w:val="24"/>
        </w:rPr>
        <w:t>mobility</w:t>
      </w:r>
      <w:proofErr w:type="spellEnd"/>
      <w:r>
        <w:rPr>
          <w:szCs w:val="24"/>
        </w:rPr>
        <w:t xml:space="preserve"> management </w:t>
      </w:r>
      <w:proofErr w:type="spellStart"/>
      <w:r>
        <w:rPr>
          <w:szCs w:val="24"/>
        </w:rPr>
        <w:t>uppfyllls</w:t>
      </w:r>
      <w:proofErr w:type="spellEnd"/>
      <w:r>
        <w:rPr>
          <w:szCs w:val="24"/>
        </w:rPr>
        <w:t xml:space="preserve"> kommer detta att</w:t>
      </w:r>
      <w:r w:rsidRPr="003F0618">
        <w:rPr>
          <w:szCs w:val="24"/>
        </w:rPr>
        <w:t xml:space="preserve"> bidra till uppfylla</w:t>
      </w:r>
      <w:r w:rsidRPr="003F0618">
        <w:rPr>
          <w:szCs w:val="24"/>
        </w:rPr>
        <w:t>n</w:t>
      </w:r>
      <w:r w:rsidRPr="003F0618">
        <w:rPr>
          <w:szCs w:val="24"/>
        </w:rPr>
        <w:t>det av miljömålen</w:t>
      </w:r>
      <w:r>
        <w:rPr>
          <w:szCs w:val="24"/>
        </w:rPr>
        <w:t xml:space="preserve"> om</w:t>
      </w:r>
      <w:r w:rsidRPr="003F0618">
        <w:rPr>
          <w:szCs w:val="24"/>
        </w:rPr>
        <w:t xml:space="preserve"> begränsad klimatpåverkan, frisk luft och god be</w:t>
      </w:r>
      <w:r>
        <w:rPr>
          <w:szCs w:val="24"/>
        </w:rPr>
        <w:t>byggd miljö</w:t>
      </w:r>
      <w:r w:rsidRPr="003F0618">
        <w:rPr>
          <w:szCs w:val="24"/>
        </w:rPr>
        <w:t xml:space="preserve">. </w:t>
      </w:r>
    </w:p>
    <w:p w:rsidR="00157F2F" w:rsidRPr="003207D3" w:rsidRDefault="00157F2F" w:rsidP="00157F2F">
      <w:pPr>
        <w:pStyle w:val="Rubrik3"/>
        <w:rPr>
          <w:color w:val="FFFFFF"/>
        </w:rPr>
      </w:pPr>
      <w:r>
        <w:t>Parkeringsstrategi</w:t>
      </w:r>
    </w:p>
    <w:p w:rsidR="00157F2F" w:rsidRPr="00A13954" w:rsidRDefault="00157F2F" w:rsidP="00157F2F">
      <w:pPr>
        <w:autoSpaceDE w:val="0"/>
        <w:autoSpaceDN w:val="0"/>
        <w:adjustRightInd w:val="0"/>
        <w:spacing w:after="0"/>
        <w:rPr>
          <w:rFonts w:cs="Times New Roman"/>
          <w:color w:val="000000"/>
          <w:szCs w:val="24"/>
        </w:rPr>
      </w:pPr>
      <w:r w:rsidRPr="00A13954">
        <w:rPr>
          <w:rFonts w:cs="Times New Roman"/>
          <w:color w:val="000000"/>
          <w:szCs w:val="24"/>
        </w:rPr>
        <w:t>Genom att minska utbudet eller höja priset på en attraktiv vara, som t.ex. parkeringsplatser i tätorten, minskar efterfrågan och de som fortfarande väljer att parkera där får betala ett högre pris. För att undvika problem med att bilister cirkulerar i innertätorten för att hitta parkeringsplats är det viktigt med intelligenta system, t.ex. vid tätortens infarter, som info</w:t>
      </w:r>
      <w:r w:rsidRPr="00A13954">
        <w:rPr>
          <w:rFonts w:cs="Times New Roman"/>
          <w:color w:val="000000"/>
          <w:szCs w:val="24"/>
        </w:rPr>
        <w:t>r</w:t>
      </w:r>
      <w:r w:rsidRPr="00A13954">
        <w:rPr>
          <w:rFonts w:cs="Times New Roman"/>
          <w:color w:val="000000"/>
          <w:szCs w:val="24"/>
        </w:rPr>
        <w:t>merar om var det finns lediga parkeringsplatser.</w:t>
      </w:r>
      <w:r>
        <w:rPr>
          <w:rFonts w:cs="Times New Roman"/>
          <w:color w:val="000000"/>
          <w:szCs w:val="24"/>
        </w:rPr>
        <w:br/>
      </w:r>
    </w:p>
    <w:p w:rsidR="00157F2F" w:rsidRPr="00A13954" w:rsidRDefault="00157F2F" w:rsidP="00157F2F">
      <w:pPr>
        <w:autoSpaceDE w:val="0"/>
        <w:autoSpaceDN w:val="0"/>
        <w:adjustRightInd w:val="0"/>
        <w:spacing w:after="0"/>
        <w:rPr>
          <w:rFonts w:cs="Times New Roman"/>
          <w:szCs w:val="24"/>
        </w:rPr>
      </w:pPr>
      <w:r w:rsidRPr="00A13954">
        <w:rPr>
          <w:rFonts w:cs="Times New Roman"/>
          <w:color w:val="000000"/>
          <w:szCs w:val="24"/>
        </w:rPr>
        <w:t xml:space="preserve">Gratis </w:t>
      </w:r>
      <w:r>
        <w:rPr>
          <w:rFonts w:cs="Times New Roman"/>
          <w:color w:val="000000"/>
          <w:szCs w:val="24"/>
        </w:rPr>
        <w:t xml:space="preserve">eller ett lågt pris för </w:t>
      </w:r>
      <w:r w:rsidRPr="00A13954">
        <w:rPr>
          <w:rFonts w:cs="Times New Roman"/>
          <w:color w:val="000000"/>
          <w:szCs w:val="24"/>
        </w:rPr>
        <w:t>parkering vid arbetsplatsen är ett incitament för att välja bilen</w:t>
      </w:r>
      <w:r>
        <w:rPr>
          <w:rFonts w:cs="Times New Roman"/>
          <w:color w:val="000000"/>
          <w:szCs w:val="24"/>
        </w:rPr>
        <w:t>. A</w:t>
      </w:r>
      <w:r w:rsidRPr="00A13954">
        <w:rPr>
          <w:rFonts w:cs="Times New Roman"/>
          <w:color w:val="000000"/>
          <w:szCs w:val="24"/>
        </w:rPr>
        <w:t xml:space="preserve">tt istället subventionera kollektivtrafikresor och utöka antalet pendelparkeringar skulle ge signaler om att välja ett mer hållbart och miljövänligt alternativ.  </w:t>
      </w:r>
      <w:r w:rsidRPr="00A13954">
        <w:rPr>
          <w:rFonts w:cs="Times New Roman"/>
          <w:szCs w:val="24"/>
        </w:rPr>
        <w:t>Det är även, som vi tidigare nämnt,</w:t>
      </w:r>
      <w:r w:rsidRPr="00A13954">
        <w:rPr>
          <w:rFonts w:cs="Times New Roman"/>
          <w:color w:val="000000"/>
          <w:szCs w:val="24"/>
        </w:rPr>
        <w:t xml:space="preserve"> </w:t>
      </w:r>
      <w:r w:rsidRPr="00A13954">
        <w:rPr>
          <w:rFonts w:cs="Times New Roman"/>
          <w:szCs w:val="24"/>
        </w:rPr>
        <w:t>viktigt att kombinera de nödvändiga</w:t>
      </w:r>
      <w:r w:rsidRPr="00A13954">
        <w:rPr>
          <w:rFonts w:cs="Times New Roman"/>
          <w:color w:val="000000"/>
          <w:szCs w:val="24"/>
        </w:rPr>
        <w:t xml:space="preserve"> </w:t>
      </w:r>
      <w:r w:rsidRPr="00A13954">
        <w:rPr>
          <w:rFonts w:cs="Times New Roman"/>
          <w:szCs w:val="24"/>
        </w:rPr>
        <w:t>resorna.</w:t>
      </w:r>
      <w:r>
        <w:rPr>
          <w:rFonts w:cs="Times New Roman"/>
          <w:szCs w:val="24"/>
        </w:rPr>
        <w:br/>
      </w:r>
    </w:p>
    <w:p w:rsidR="00157F2F" w:rsidRDefault="00157F2F" w:rsidP="00157F2F">
      <w:pPr>
        <w:autoSpaceDE w:val="0"/>
        <w:autoSpaceDN w:val="0"/>
        <w:adjustRightInd w:val="0"/>
        <w:spacing w:after="0"/>
        <w:rPr>
          <w:rFonts w:cs="Times New Roman"/>
          <w:szCs w:val="24"/>
        </w:rPr>
      </w:pPr>
      <w:r w:rsidRPr="00A13954">
        <w:rPr>
          <w:rFonts w:cs="Times New Roman"/>
          <w:szCs w:val="24"/>
        </w:rPr>
        <w:t xml:space="preserve">Genom att minska antalet parkeringsplatser i tätorten ges utrymme för andra användningar. En parkerad bil beräknas ta </w:t>
      </w:r>
      <w:r w:rsidRPr="00C21461">
        <w:rPr>
          <w:rFonts w:cs="Times New Roman"/>
          <w:b/>
          <w:szCs w:val="24"/>
        </w:rPr>
        <w:t>ca 25m²</w:t>
      </w:r>
      <w:r w:rsidRPr="00A13954">
        <w:rPr>
          <w:rFonts w:cs="Times New Roman"/>
          <w:szCs w:val="24"/>
        </w:rPr>
        <w:t xml:space="preserve"> inklusive utrymme som krävs för att parkera, vilket är ungefär vad en studentlägenhet kräver.</w:t>
      </w:r>
    </w:p>
    <w:p w:rsidR="00157F2F" w:rsidRPr="00A13954" w:rsidRDefault="00157F2F" w:rsidP="00157F2F">
      <w:pPr>
        <w:autoSpaceDE w:val="0"/>
        <w:autoSpaceDN w:val="0"/>
        <w:adjustRightInd w:val="0"/>
        <w:spacing w:after="0"/>
        <w:rPr>
          <w:rFonts w:cs="Times New Roman"/>
          <w:szCs w:val="24"/>
        </w:rPr>
      </w:pPr>
      <w:r>
        <w:rPr>
          <w:rFonts w:cs="Times New Roman"/>
          <w:noProof/>
          <w:szCs w:val="24"/>
          <w:lang w:eastAsia="sv-SE"/>
        </w:rPr>
        <w:drawing>
          <wp:anchor distT="0" distB="0" distL="114300" distR="114300" simplePos="0" relativeHeight="251706368" behindDoc="0" locked="0" layoutInCell="1" allowOverlap="1" wp14:anchorId="5B1BE8AD" wp14:editId="58BA0A90">
            <wp:simplePos x="0" y="0"/>
            <wp:positionH relativeFrom="column">
              <wp:posOffset>2933700</wp:posOffset>
            </wp:positionH>
            <wp:positionV relativeFrom="paragraph">
              <wp:posOffset>150495</wp:posOffset>
            </wp:positionV>
            <wp:extent cx="1757045" cy="1152525"/>
            <wp:effectExtent l="0" t="0" r="0" b="9525"/>
            <wp:wrapNone/>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lägenhe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7045" cy="1152525"/>
                    </a:xfrm>
                    <a:prstGeom prst="rect">
                      <a:avLst/>
                    </a:prstGeom>
                  </pic:spPr>
                </pic:pic>
              </a:graphicData>
            </a:graphic>
          </wp:anchor>
        </w:drawing>
      </w:r>
      <w:r>
        <w:rPr>
          <w:rFonts w:cs="Times New Roman"/>
          <w:noProof/>
          <w:szCs w:val="24"/>
          <w:lang w:eastAsia="sv-SE"/>
        </w:rPr>
        <w:drawing>
          <wp:anchor distT="0" distB="0" distL="114300" distR="114300" simplePos="0" relativeHeight="251705344" behindDoc="0" locked="0" layoutInCell="1" allowOverlap="1" wp14:anchorId="74342EB8" wp14:editId="10F14514">
            <wp:simplePos x="0" y="0"/>
            <wp:positionH relativeFrom="column">
              <wp:posOffset>688975</wp:posOffset>
            </wp:positionH>
            <wp:positionV relativeFrom="paragraph">
              <wp:posOffset>154940</wp:posOffset>
            </wp:positionV>
            <wp:extent cx="2105660" cy="1190625"/>
            <wp:effectExtent l="0" t="0" r="8890" b="9525"/>
            <wp:wrapNone/>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t="6969" b="5923"/>
                    <a:stretch>
                      <a:fillRect/>
                    </a:stretch>
                  </pic:blipFill>
                  <pic:spPr bwMode="auto">
                    <a:xfrm>
                      <a:off x="0" y="0"/>
                      <a:ext cx="2105660" cy="1190625"/>
                    </a:xfrm>
                    <a:prstGeom prst="rect">
                      <a:avLst/>
                    </a:prstGeom>
                    <a:noFill/>
                    <a:ln>
                      <a:noFill/>
                    </a:ln>
                  </pic:spPr>
                </pic:pic>
              </a:graphicData>
            </a:graphic>
          </wp:anchor>
        </w:drawing>
      </w:r>
      <w:r>
        <w:rPr>
          <w:rFonts w:cs="Times New Roman"/>
          <w:szCs w:val="24"/>
        </w:rPr>
        <w:br/>
      </w:r>
    </w:p>
    <w:p w:rsidR="00157F2F" w:rsidRPr="00A13954" w:rsidRDefault="00157F2F" w:rsidP="00157F2F">
      <w:bookmarkStart w:id="30" w:name="_Toc472327130"/>
      <w:bookmarkStart w:id="31" w:name="_Toc472331557"/>
      <w:r>
        <w:br/>
      </w:r>
      <w:bookmarkEnd w:id="30"/>
      <w:bookmarkEnd w:id="31"/>
    </w:p>
    <w:p w:rsidR="00157F2F" w:rsidRPr="00A13954" w:rsidRDefault="00157F2F" w:rsidP="00157F2F"/>
    <w:p w:rsidR="00122DE2" w:rsidRDefault="00122DE2" w:rsidP="00122DE2">
      <w:pPr>
        <w:pStyle w:val="Beskrivning"/>
        <w:jc w:val="center"/>
        <w:rPr>
          <w:rFonts w:cs="Times New Roman"/>
          <w:b w:val="0"/>
          <w:i/>
          <w:color w:val="000000" w:themeColor="text1"/>
          <w:sz w:val="20"/>
          <w:szCs w:val="20"/>
        </w:rPr>
      </w:pPr>
    </w:p>
    <w:p w:rsidR="00D21DF8" w:rsidRDefault="00D21DF8" w:rsidP="00D21DF8">
      <w:pPr>
        <w:pStyle w:val="Underrubrik"/>
      </w:pPr>
    </w:p>
    <w:p w:rsidR="003F0618" w:rsidRDefault="003F0618" w:rsidP="00AB1A62">
      <w:pPr>
        <w:pStyle w:val="Underrubrik"/>
        <w:spacing w:after="0"/>
      </w:pPr>
    </w:p>
    <w:p w:rsidR="008E1D52" w:rsidRDefault="008E1D52" w:rsidP="00AB1A62">
      <w:pPr>
        <w:pStyle w:val="Underrubrik"/>
        <w:spacing w:after="0"/>
      </w:pPr>
    </w:p>
    <w:p w:rsidR="00AB1A62" w:rsidRDefault="00AB1A62" w:rsidP="00AB1A62">
      <w:pPr>
        <w:pStyle w:val="Underrubrik"/>
        <w:spacing w:after="0"/>
      </w:pPr>
      <w:r>
        <w:lastRenderedPageBreak/>
        <w:t>Kommunen mål- och visionsplan</w:t>
      </w:r>
    </w:p>
    <w:p w:rsidR="00AB1A62" w:rsidRPr="00AB1A62" w:rsidRDefault="00AB1A62" w:rsidP="00AB1A62"/>
    <w:tbl>
      <w:tblPr>
        <w:tblStyle w:val="Tabellrutnt"/>
        <w:tblpPr w:leftFromText="141" w:rightFromText="141" w:vertAnchor="text" w:horzAnchor="margin" w:tblpXSpec="center" w:tblpY="-61"/>
        <w:tblW w:w="10740" w:type="dxa"/>
        <w:tblLayout w:type="fixed"/>
        <w:tblLook w:val="04A0" w:firstRow="1" w:lastRow="0" w:firstColumn="1" w:lastColumn="0" w:noHBand="0" w:noVBand="1"/>
      </w:tblPr>
      <w:tblGrid>
        <w:gridCol w:w="988"/>
        <w:gridCol w:w="3118"/>
        <w:gridCol w:w="2693"/>
        <w:gridCol w:w="2268"/>
        <w:gridCol w:w="1673"/>
      </w:tblGrid>
      <w:tr w:rsidR="00C7157A" w:rsidRPr="00157F2F" w:rsidTr="00BC7DB0">
        <w:trPr>
          <w:trHeight w:val="494"/>
        </w:trPr>
        <w:tc>
          <w:tcPr>
            <w:tcW w:w="988" w:type="dxa"/>
            <w:shd w:val="clear" w:color="auto" w:fill="FFE599" w:themeFill="accent4" w:themeFillTint="66"/>
          </w:tcPr>
          <w:p w:rsidR="00C7157A" w:rsidRDefault="00C7157A" w:rsidP="000A7D6A">
            <w:pPr>
              <w:rPr>
                <w:rFonts w:asciiTheme="majorHAnsi" w:hAnsiTheme="majorHAnsi" w:cstheme="majorHAnsi"/>
                <w:sz w:val="20"/>
                <w:szCs w:val="20"/>
              </w:rPr>
            </w:pPr>
          </w:p>
          <w:p w:rsidR="00AB1A62" w:rsidRDefault="00AB1A62" w:rsidP="000A7D6A">
            <w:pPr>
              <w:rPr>
                <w:rFonts w:asciiTheme="majorHAnsi" w:hAnsiTheme="majorHAnsi" w:cstheme="majorHAnsi"/>
                <w:sz w:val="20"/>
                <w:szCs w:val="20"/>
              </w:rPr>
            </w:pPr>
          </w:p>
          <w:p w:rsidR="00AB1A62" w:rsidRPr="00BC7DB0" w:rsidRDefault="00AB1A62" w:rsidP="000A7D6A">
            <w:pPr>
              <w:rPr>
                <w:rFonts w:asciiTheme="majorHAnsi" w:hAnsiTheme="majorHAnsi" w:cstheme="majorHAnsi"/>
                <w:sz w:val="20"/>
                <w:szCs w:val="20"/>
              </w:rPr>
            </w:pPr>
          </w:p>
        </w:tc>
        <w:tc>
          <w:tcPr>
            <w:tcW w:w="3118" w:type="dxa"/>
            <w:shd w:val="clear" w:color="auto" w:fill="FFE599" w:themeFill="accent4" w:themeFillTint="66"/>
          </w:tcPr>
          <w:p w:rsidR="00C7157A" w:rsidRDefault="00C7157A" w:rsidP="000A7D6A">
            <w:pPr>
              <w:rPr>
                <w:rFonts w:asciiTheme="majorHAnsi" w:eastAsia="Whitney-Semibold" w:hAnsiTheme="majorHAnsi" w:cstheme="majorHAnsi"/>
                <w:b/>
                <w:sz w:val="20"/>
                <w:szCs w:val="20"/>
              </w:rPr>
            </w:pPr>
          </w:p>
          <w:p w:rsidR="00AB1A62" w:rsidRPr="00BC7DB0" w:rsidRDefault="00AB1A62" w:rsidP="000A7D6A">
            <w:pPr>
              <w:rPr>
                <w:rFonts w:asciiTheme="majorHAnsi" w:hAnsiTheme="majorHAnsi" w:cstheme="majorHAnsi"/>
                <w:b/>
                <w:sz w:val="20"/>
                <w:szCs w:val="20"/>
              </w:rPr>
            </w:pPr>
          </w:p>
        </w:tc>
        <w:tc>
          <w:tcPr>
            <w:tcW w:w="2693" w:type="dxa"/>
            <w:shd w:val="clear" w:color="auto" w:fill="FFE599" w:themeFill="accent4" w:themeFillTint="66"/>
          </w:tcPr>
          <w:p w:rsidR="00C7157A" w:rsidRPr="00BC7DB0" w:rsidRDefault="00C7157A" w:rsidP="000A7D6A">
            <w:pPr>
              <w:rPr>
                <w:rFonts w:asciiTheme="majorHAnsi" w:hAnsiTheme="majorHAnsi" w:cstheme="majorHAnsi"/>
                <w:b/>
                <w:sz w:val="20"/>
                <w:szCs w:val="20"/>
              </w:rPr>
            </w:pPr>
            <w:bookmarkStart w:id="32" w:name="_Toc472327127"/>
            <w:bookmarkStart w:id="33" w:name="_Toc472331554"/>
            <w:r w:rsidRPr="00BC7DB0">
              <w:rPr>
                <w:rFonts w:asciiTheme="majorHAnsi" w:eastAsia="Whitney-Semibold" w:hAnsiTheme="majorHAnsi" w:cstheme="majorHAnsi"/>
                <w:b/>
                <w:sz w:val="20"/>
                <w:szCs w:val="20"/>
              </w:rPr>
              <w:t>Transportsystem</w:t>
            </w:r>
            <w:bookmarkEnd w:id="32"/>
            <w:bookmarkEnd w:id="33"/>
          </w:p>
        </w:tc>
        <w:tc>
          <w:tcPr>
            <w:tcW w:w="2268" w:type="dxa"/>
            <w:shd w:val="clear" w:color="auto" w:fill="FFE599" w:themeFill="accent4" w:themeFillTint="66"/>
          </w:tcPr>
          <w:p w:rsidR="00C7157A" w:rsidRPr="00BC7DB0" w:rsidRDefault="00C7157A" w:rsidP="000A7D6A">
            <w:pPr>
              <w:rPr>
                <w:rFonts w:asciiTheme="majorHAnsi" w:hAnsiTheme="majorHAnsi" w:cstheme="majorHAnsi"/>
                <w:b/>
                <w:sz w:val="20"/>
                <w:szCs w:val="20"/>
              </w:rPr>
            </w:pPr>
            <w:bookmarkStart w:id="34" w:name="_Toc472327128"/>
            <w:bookmarkStart w:id="35" w:name="_Toc472331555"/>
            <w:r w:rsidRPr="00BC7DB0">
              <w:rPr>
                <w:rFonts w:asciiTheme="majorHAnsi" w:eastAsia="Whitney-Semibold" w:hAnsiTheme="majorHAnsi" w:cstheme="majorHAnsi"/>
                <w:b/>
                <w:sz w:val="20"/>
                <w:szCs w:val="20"/>
              </w:rPr>
              <w:t>Trafikens omfattning</w:t>
            </w:r>
            <w:bookmarkEnd w:id="34"/>
            <w:bookmarkEnd w:id="35"/>
          </w:p>
        </w:tc>
        <w:tc>
          <w:tcPr>
            <w:tcW w:w="1673" w:type="dxa"/>
            <w:shd w:val="clear" w:color="auto" w:fill="FFE599" w:themeFill="accent4" w:themeFillTint="66"/>
          </w:tcPr>
          <w:p w:rsidR="00C7157A" w:rsidRPr="00BC7DB0" w:rsidRDefault="00C7157A" w:rsidP="000A7D6A">
            <w:pPr>
              <w:rPr>
                <w:rFonts w:asciiTheme="majorHAnsi" w:hAnsiTheme="majorHAnsi" w:cstheme="majorHAnsi"/>
                <w:b/>
                <w:sz w:val="20"/>
                <w:szCs w:val="20"/>
              </w:rPr>
            </w:pPr>
            <w:bookmarkStart w:id="36" w:name="_Toc472327129"/>
            <w:bookmarkStart w:id="37" w:name="_Toc472331556"/>
            <w:r w:rsidRPr="00BC7DB0">
              <w:rPr>
                <w:rFonts w:asciiTheme="majorHAnsi" w:eastAsia="Whitney-Semibold" w:hAnsiTheme="majorHAnsi" w:cstheme="majorHAnsi"/>
                <w:b/>
                <w:sz w:val="20"/>
                <w:szCs w:val="20"/>
              </w:rPr>
              <w:t>När och vem står för investeringen?</w:t>
            </w:r>
            <w:bookmarkEnd w:id="36"/>
            <w:bookmarkEnd w:id="37"/>
          </w:p>
        </w:tc>
      </w:tr>
      <w:tr w:rsidR="00C7157A" w:rsidRPr="00157F2F" w:rsidTr="00BC7DB0">
        <w:tc>
          <w:tcPr>
            <w:tcW w:w="988" w:type="dxa"/>
            <w:shd w:val="clear" w:color="auto" w:fill="FFE599" w:themeFill="accent4" w:themeFillTint="66"/>
          </w:tcPr>
          <w:p w:rsidR="00C7157A" w:rsidRPr="00BC7DB0" w:rsidRDefault="00C7157A" w:rsidP="000A7D6A">
            <w:pPr>
              <w:autoSpaceDE w:val="0"/>
              <w:autoSpaceDN w:val="0"/>
              <w:adjustRightInd w:val="0"/>
              <w:rPr>
                <w:rFonts w:asciiTheme="majorHAnsi" w:eastAsia="Whitney-Semibold" w:hAnsiTheme="majorHAnsi" w:cstheme="majorHAnsi"/>
                <w:b/>
                <w:sz w:val="20"/>
                <w:szCs w:val="20"/>
              </w:rPr>
            </w:pPr>
            <w:r w:rsidRPr="00BC7DB0">
              <w:rPr>
                <w:rFonts w:asciiTheme="majorHAnsi" w:eastAsia="Whitney-Semibold" w:hAnsiTheme="majorHAnsi" w:cstheme="majorHAnsi"/>
                <w:b/>
                <w:sz w:val="20"/>
                <w:szCs w:val="20"/>
              </w:rPr>
              <w:t>Geme</w:t>
            </w:r>
            <w:r w:rsidRPr="00BC7DB0">
              <w:rPr>
                <w:rFonts w:asciiTheme="majorHAnsi" w:eastAsia="Whitney-Semibold" w:hAnsiTheme="majorHAnsi" w:cstheme="majorHAnsi"/>
                <w:b/>
                <w:sz w:val="20"/>
                <w:szCs w:val="20"/>
              </w:rPr>
              <w:t>n</w:t>
            </w:r>
            <w:r w:rsidRPr="00BC7DB0">
              <w:rPr>
                <w:rFonts w:asciiTheme="majorHAnsi" w:eastAsia="Whitney-Semibold" w:hAnsiTheme="majorHAnsi" w:cstheme="majorHAnsi"/>
                <w:b/>
                <w:sz w:val="20"/>
                <w:szCs w:val="20"/>
              </w:rPr>
              <w:t>samt, visionsn</w:t>
            </w:r>
            <w:r w:rsidRPr="00BC7DB0">
              <w:rPr>
                <w:rFonts w:asciiTheme="majorHAnsi" w:eastAsia="Whitney-Semibold" w:hAnsiTheme="majorHAnsi" w:cstheme="majorHAnsi"/>
                <w:b/>
                <w:sz w:val="20"/>
                <w:szCs w:val="20"/>
              </w:rPr>
              <w:t>i</w:t>
            </w:r>
            <w:r w:rsidRPr="00BC7DB0">
              <w:rPr>
                <w:rFonts w:asciiTheme="majorHAnsi" w:eastAsia="Whitney-Semibold" w:hAnsiTheme="majorHAnsi" w:cstheme="majorHAnsi"/>
                <w:b/>
                <w:sz w:val="20"/>
                <w:szCs w:val="20"/>
              </w:rPr>
              <w:t>vån</w:t>
            </w:r>
          </w:p>
        </w:tc>
        <w:tc>
          <w:tcPr>
            <w:tcW w:w="3118" w:type="dxa"/>
            <w:shd w:val="clear" w:color="auto" w:fill="FFE599" w:themeFill="accent4" w:themeFillTint="66"/>
          </w:tcPr>
          <w:p w:rsidR="00C7157A" w:rsidRPr="00BC7DB0" w:rsidRDefault="00C7157A" w:rsidP="000A7D6A">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Det tätbebyggda området ska pla</w:t>
            </w:r>
            <w:r w:rsidRPr="00BC7DB0">
              <w:rPr>
                <w:rFonts w:asciiTheme="majorHAnsi" w:hAnsiTheme="majorHAnsi" w:cstheme="majorHAnsi"/>
                <w:sz w:val="20"/>
                <w:szCs w:val="20"/>
              </w:rPr>
              <w:t>n</w:t>
            </w:r>
            <w:r w:rsidRPr="00BC7DB0">
              <w:rPr>
                <w:rFonts w:asciiTheme="majorHAnsi" w:hAnsiTheme="majorHAnsi" w:cstheme="majorHAnsi"/>
                <w:sz w:val="20"/>
                <w:szCs w:val="20"/>
              </w:rPr>
              <w:t>eras så att det prioriterar resur</w:t>
            </w:r>
            <w:r w:rsidRPr="00BC7DB0">
              <w:rPr>
                <w:rFonts w:asciiTheme="majorHAnsi" w:hAnsiTheme="majorHAnsi" w:cstheme="majorHAnsi"/>
                <w:sz w:val="20"/>
                <w:szCs w:val="20"/>
              </w:rPr>
              <w:t>s</w:t>
            </w:r>
            <w:r w:rsidRPr="00BC7DB0">
              <w:rPr>
                <w:rFonts w:asciiTheme="majorHAnsi" w:hAnsiTheme="majorHAnsi" w:cstheme="majorHAnsi"/>
                <w:sz w:val="20"/>
                <w:szCs w:val="20"/>
              </w:rPr>
              <w:t>snåla resor och transporter. Fö</w:t>
            </w:r>
            <w:r w:rsidRPr="00BC7DB0">
              <w:rPr>
                <w:rFonts w:asciiTheme="majorHAnsi" w:hAnsiTheme="majorHAnsi" w:cstheme="majorHAnsi"/>
                <w:sz w:val="20"/>
                <w:szCs w:val="20"/>
              </w:rPr>
              <w:t>r</w:t>
            </w:r>
            <w:r w:rsidRPr="00BC7DB0">
              <w:rPr>
                <w:rFonts w:asciiTheme="majorHAnsi" w:hAnsiTheme="majorHAnsi" w:cstheme="majorHAnsi"/>
                <w:sz w:val="20"/>
                <w:szCs w:val="20"/>
              </w:rPr>
              <w:t>täta, lokalisera och blanda olika funktioner så att en variation up</w:t>
            </w:r>
            <w:r w:rsidRPr="00BC7DB0">
              <w:rPr>
                <w:rFonts w:asciiTheme="majorHAnsi" w:hAnsiTheme="majorHAnsi" w:cstheme="majorHAnsi"/>
                <w:sz w:val="20"/>
                <w:szCs w:val="20"/>
              </w:rPr>
              <w:t>p</w:t>
            </w:r>
            <w:r w:rsidRPr="00BC7DB0">
              <w:rPr>
                <w:rFonts w:asciiTheme="majorHAnsi" w:hAnsiTheme="majorHAnsi" w:cstheme="majorHAnsi"/>
                <w:sz w:val="20"/>
                <w:szCs w:val="20"/>
              </w:rPr>
              <w:t>nås. Bebyggelse och transports</w:t>
            </w:r>
            <w:r w:rsidRPr="00BC7DB0">
              <w:rPr>
                <w:rFonts w:asciiTheme="majorHAnsi" w:hAnsiTheme="majorHAnsi" w:cstheme="majorHAnsi"/>
                <w:sz w:val="20"/>
                <w:szCs w:val="20"/>
              </w:rPr>
              <w:t>y</w:t>
            </w:r>
            <w:r w:rsidRPr="00BC7DB0">
              <w:rPr>
                <w:rFonts w:asciiTheme="majorHAnsi" w:hAnsiTheme="majorHAnsi" w:cstheme="majorHAnsi"/>
                <w:sz w:val="20"/>
                <w:szCs w:val="20"/>
              </w:rPr>
              <w:t>stem ska utformas gemensamt så att stadsmiljön som helhet bidrar till ett attraktivt centrum.</w:t>
            </w:r>
          </w:p>
        </w:tc>
        <w:tc>
          <w:tcPr>
            <w:tcW w:w="2693" w:type="dxa"/>
            <w:shd w:val="clear" w:color="auto" w:fill="FFE599" w:themeFill="accent4" w:themeFillTint="66"/>
          </w:tcPr>
          <w:p w:rsidR="00C7157A" w:rsidRPr="00BC7DB0" w:rsidRDefault="00C7157A" w:rsidP="000A7D6A">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I det tätbebyggda området ska de olika transportslagen kn</w:t>
            </w:r>
            <w:r w:rsidRPr="00BC7DB0">
              <w:rPr>
                <w:rFonts w:asciiTheme="majorHAnsi" w:hAnsiTheme="majorHAnsi" w:cstheme="majorHAnsi"/>
                <w:sz w:val="20"/>
                <w:szCs w:val="20"/>
              </w:rPr>
              <w:t>y</w:t>
            </w:r>
            <w:r w:rsidRPr="00BC7DB0">
              <w:rPr>
                <w:rFonts w:asciiTheme="majorHAnsi" w:hAnsiTheme="majorHAnsi" w:cstheme="majorHAnsi"/>
                <w:sz w:val="20"/>
                <w:szCs w:val="20"/>
              </w:rPr>
              <w:t xml:space="preserve">tas samman och vara </w:t>
            </w:r>
            <w:proofErr w:type="spellStart"/>
            <w:r w:rsidRPr="00BC7DB0">
              <w:rPr>
                <w:rFonts w:asciiTheme="majorHAnsi" w:hAnsiTheme="majorHAnsi" w:cstheme="majorHAnsi"/>
                <w:sz w:val="20"/>
                <w:szCs w:val="20"/>
              </w:rPr>
              <w:t>ytsnåla</w:t>
            </w:r>
            <w:proofErr w:type="spellEnd"/>
            <w:r w:rsidRPr="00BC7DB0">
              <w:rPr>
                <w:rFonts w:asciiTheme="majorHAnsi" w:hAnsiTheme="majorHAnsi" w:cstheme="majorHAnsi"/>
                <w:sz w:val="20"/>
                <w:szCs w:val="20"/>
              </w:rPr>
              <w:t>. Gator ska utformas så att hierarkin mellan dem tydli</w:t>
            </w:r>
            <w:r w:rsidRPr="00BC7DB0">
              <w:rPr>
                <w:rFonts w:asciiTheme="majorHAnsi" w:hAnsiTheme="majorHAnsi" w:cstheme="majorHAnsi"/>
                <w:sz w:val="20"/>
                <w:szCs w:val="20"/>
              </w:rPr>
              <w:t>g</w:t>
            </w:r>
            <w:r w:rsidRPr="00BC7DB0">
              <w:rPr>
                <w:rFonts w:asciiTheme="majorHAnsi" w:hAnsiTheme="majorHAnsi" w:cstheme="majorHAnsi"/>
                <w:sz w:val="20"/>
                <w:szCs w:val="20"/>
              </w:rPr>
              <w:t>görs och användningen av dem är lättförståelig. Prior</w:t>
            </w:r>
            <w:r w:rsidRPr="00BC7DB0">
              <w:rPr>
                <w:rFonts w:asciiTheme="majorHAnsi" w:hAnsiTheme="majorHAnsi" w:cstheme="majorHAnsi"/>
                <w:sz w:val="20"/>
                <w:szCs w:val="20"/>
              </w:rPr>
              <w:t>i</w:t>
            </w:r>
            <w:r w:rsidRPr="00BC7DB0">
              <w:rPr>
                <w:rFonts w:asciiTheme="majorHAnsi" w:hAnsiTheme="majorHAnsi" w:cstheme="majorHAnsi"/>
                <w:sz w:val="20"/>
                <w:szCs w:val="20"/>
              </w:rPr>
              <w:t>tera resurssnåla resor och transporter</w:t>
            </w:r>
          </w:p>
        </w:tc>
        <w:tc>
          <w:tcPr>
            <w:tcW w:w="2268" w:type="dxa"/>
            <w:shd w:val="clear" w:color="auto" w:fill="FFE599" w:themeFill="accent4" w:themeFillTint="66"/>
          </w:tcPr>
          <w:p w:rsidR="00C7157A" w:rsidRPr="00BC7DB0" w:rsidRDefault="00C7157A" w:rsidP="000A7D6A">
            <w:pPr>
              <w:autoSpaceDE w:val="0"/>
              <w:autoSpaceDN w:val="0"/>
              <w:adjustRightInd w:val="0"/>
              <w:ind w:right="-108"/>
              <w:rPr>
                <w:rFonts w:asciiTheme="majorHAnsi" w:hAnsiTheme="majorHAnsi" w:cstheme="majorHAnsi"/>
                <w:sz w:val="20"/>
                <w:szCs w:val="20"/>
              </w:rPr>
            </w:pPr>
            <w:r w:rsidRPr="00BC7DB0">
              <w:rPr>
                <w:rFonts w:asciiTheme="majorHAnsi" w:hAnsiTheme="majorHAnsi" w:cstheme="majorHAnsi"/>
                <w:sz w:val="20"/>
                <w:szCs w:val="20"/>
              </w:rPr>
              <w:t>Färdmedelsfördelningen ska förändras så att ett resurssnålt utnyttjande av transportsystemet up</w:t>
            </w:r>
            <w:r w:rsidRPr="00BC7DB0">
              <w:rPr>
                <w:rFonts w:asciiTheme="majorHAnsi" w:hAnsiTheme="majorHAnsi" w:cstheme="majorHAnsi"/>
                <w:sz w:val="20"/>
                <w:szCs w:val="20"/>
              </w:rPr>
              <w:t>p</w:t>
            </w:r>
            <w:r w:rsidRPr="00BC7DB0">
              <w:rPr>
                <w:rFonts w:asciiTheme="majorHAnsi" w:hAnsiTheme="majorHAnsi" w:cstheme="majorHAnsi"/>
                <w:sz w:val="20"/>
                <w:szCs w:val="20"/>
              </w:rPr>
              <w:t>nås. Detta mål uppnås genom att andelen gång-, cykel- och kollektivtrafik ökar och att andelen bi</w:t>
            </w:r>
            <w:r w:rsidRPr="00BC7DB0">
              <w:rPr>
                <w:rFonts w:asciiTheme="majorHAnsi" w:hAnsiTheme="majorHAnsi" w:cstheme="majorHAnsi"/>
                <w:sz w:val="20"/>
                <w:szCs w:val="20"/>
              </w:rPr>
              <w:t>l</w:t>
            </w:r>
            <w:r w:rsidRPr="00BC7DB0">
              <w:rPr>
                <w:rFonts w:asciiTheme="majorHAnsi" w:hAnsiTheme="majorHAnsi" w:cstheme="majorHAnsi"/>
                <w:sz w:val="20"/>
                <w:szCs w:val="20"/>
              </w:rPr>
              <w:t>trafik minskar.</w:t>
            </w:r>
          </w:p>
        </w:tc>
        <w:tc>
          <w:tcPr>
            <w:tcW w:w="1673" w:type="dxa"/>
            <w:shd w:val="clear" w:color="auto" w:fill="FFE599" w:themeFill="accent4" w:themeFillTint="66"/>
          </w:tcPr>
          <w:p w:rsidR="00C7157A" w:rsidRPr="00BC7DB0" w:rsidRDefault="00C7157A" w:rsidP="000A7D6A">
            <w:pPr>
              <w:autoSpaceDE w:val="0"/>
              <w:autoSpaceDN w:val="0"/>
              <w:adjustRightInd w:val="0"/>
              <w:ind w:right="884"/>
              <w:rPr>
                <w:rFonts w:asciiTheme="majorHAnsi" w:hAnsiTheme="majorHAnsi" w:cstheme="majorHAnsi"/>
                <w:sz w:val="20"/>
                <w:szCs w:val="20"/>
              </w:rPr>
            </w:pPr>
          </w:p>
        </w:tc>
      </w:tr>
      <w:tr w:rsidR="00C7157A" w:rsidRPr="00157F2F" w:rsidTr="00BC7DB0">
        <w:tc>
          <w:tcPr>
            <w:tcW w:w="988" w:type="dxa"/>
            <w:shd w:val="clear" w:color="auto" w:fill="FFE599" w:themeFill="accent4" w:themeFillTint="66"/>
          </w:tcPr>
          <w:p w:rsidR="00C7157A" w:rsidRPr="00BC7DB0" w:rsidRDefault="00C7157A" w:rsidP="000A7D6A">
            <w:pPr>
              <w:autoSpaceDE w:val="0"/>
              <w:autoSpaceDN w:val="0"/>
              <w:adjustRightInd w:val="0"/>
              <w:rPr>
                <w:rFonts w:asciiTheme="majorHAnsi" w:eastAsia="Whitney-Semibold" w:hAnsiTheme="majorHAnsi" w:cstheme="majorHAnsi"/>
                <w:b/>
                <w:sz w:val="20"/>
                <w:szCs w:val="20"/>
              </w:rPr>
            </w:pPr>
            <w:r w:rsidRPr="00BC7DB0">
              <w:rPr>
                <w:rFonts w:asciiTheme="majorHAnsi" w:eastAsia="Whitney-Semibold" w:hAnsiTheme="majorHAnsi" w:cstheme="majorHAnsi"/>
                <w:b/>
                <w:sz w:val="20"/>
                <w:szCs w:val="20"/>
              </w:rPr>
              <w:t>Gång</w:t>
            </w:r>
          </w:p>
        </w:tc>
        <w:tc>
          <w:tcPr>
            <w:tcW w:w="3118" w:type="dxa"/>
            <w:shd w:val="clear" w:color="auto" w:fill="FFE599" w:themeFill="accent4" w:themeFillTint="66"/>
          </w:tcPr>
          <w:p w:rsidR="00C7157A" w:rsidRPr="00BC7DB0" w:rsidRDefault="00C7157A" w:rsidP="009B33A4">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Gångbanor ska vara belysta och med fri sikt så att det skapar tryg</w:t>
            </w:r>
            <w:r w:rsidRPr="00BC7DB0">
              <w:rPr>
                <w:rFonts w:asciiTheme="majorHAnsi" w:hAnsiTheme="majorHAnsi" w:cstheme="majorHAnsi"/>
                <w:sz w:val="20"/>
                <w:szCs w:val="20"/>
              </w:rPr>
              <w:t>g</w:t>
            </w:r>
            <w:r w:rsidRPr="00BC7DB0">
              <w:rPr>
                <w:rFonts w:asciiTheme="majorHAnsi" w:hAnsiTheme="majorHAnsi" w:cstheme="majorHAnsi"/>
                <w:sz w:val="20"/>
                <w:szCs w:val="20"/>
              </w:rPr>
              <w:t>het för användarna.</w:t>
            </w:r>
            <w:r w:rsidR="009B33A4">
              <w:rPr>
                <w:rFonts w:asciiTheme="majorHAnsi" w:hAnsiTheme="majorHAnsi" w:cstheme="majorHAnsi"/>
                <w:sz w:val="20"/>
                <w:szCs w:val="20"/>
              </w:rPr>
              <w:t xml:space="preserve"> Ytor som av oskyddade trafikanter upplevs som osäkra ska omformas eller få lö</w:t>
            </w:r>
            <w:r w:rsidR="009B33A4">
              <w:rPr>
                <w:rFonts w:asciiTheme="majorHAnsi" w:hAnsiTheme="majorHAnsi" w:cstheme="majorHAnsi"/>
                <w:sz w:val="20"/>
                <w:szCs w:val="20"/>
              </w:rPr>
              <w:t>s</w:t>
            </w:r>
            <w:r w:rsidR="009B33A4">
              <w:rPr>
                <w:rFonts w:asciiTheme="majorHAnsi" w:hAnsiTheme="majorHAnsi" w:cstheme="majorHAnsi"/>
                <w:sz w:val="20"/>
                <w:szCs w:val="20"/>
              </w:rPr>
              <w:t>ningar som är dem till gagn.</w:t>
            </w:r>
          </w:p>
        </w:tc>
        <w:tc>
          <w:tcPr>
            <w:tcW w:w="2693" w:type="dxa"/>
            <w:shd w:val="clear" w:color="auto" w:fill="FFE599" w:themeFill="accent4" w:themeFillTint="66"/>
          </w:tcPr>
          <w:p w:rsidR="00C7157A" w:rsidRPr="00BC7DB0" w:rsidRDefault="00C7157A" w:rsidP="000A7D6A">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Gångnätet ska vara heltäc</w:t>
            </w:r>
            <w:r w:rsidRPr="00BC7DB0">
              <w:rPr>
                <w:rFonts w:asciiTheme="majorHAnsi" w:hAnsiTheme="majorHAnsi" w:cstheme="majorHAnsi"/>
                <w:sz w:val="20"/>
                <w:szCs w:val="20"/>
              </w:rPr>
              <w:t>k</w:t>
            </w:r>
            <w:r w:rsidRPr="00BC7DB0">
              <w:rPr>
                <w:rFonts w:asciiTheme="majorHAnsi" w:hAnsiTheme="majorHAnsi" w:cstheme="majorHAnsi"/>
                <w:sz w:val="20"/>
                <w:szCs w:val="20"/>
              </w:rPr>
              <w:t>ande, bekvämt, kontinuerligt, rent och med god ytstandard.</w:t>
            </w:r>
          </w:p>
        </w:tc>
        <w:tc>
          <w:tcPr>
            <w:tcW w:w="2268" w:type="dxa"/>
            <w:shd w:val="clear" w:color="auto" w:fill="FFE599" w:themeFill="accent4" w:themeFillTint="66"/>
          </w:tcPr>
          <w:p w:rsidR="00C7157A" w:rsidRPr="00BC7DB0" w:rsidRDefault="00C7157A" w:rsidP="000A7D6A">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Gångtrafiken per inv</w:t>
            </w:r>
            <w:r w:rsidRPr="00BC7DB0">
              <w:rPr>
                <w:rFonts w:asciiTheme="majorHAnsi" w:hAnsiTheme="majorHAnsi" w:cstheme="majorHAnsi"/>
                <w:sz w:val="20"/>
                <w:szCs w:val="20"/>
              </w:rPr>
              <w:t>å</w:t>
            </w:r>
            <w:r w:rsidRPr="00BC7DB0">
              <w:rPr>
                <w:rFonts w:asciiTheme="majorHAnsi" w:hAnsiTheme="majorHAnsi" w:cstheme="majorHAnsi"/>
                <w:sz w:val="20"/>
                <w:szCs w:val="20"/>
              </w:rPr>
              <w:t>nare ska öka.</w:t>
            </w:r>
          </w:p>
        </w:tc>
        <w:tc>
          <w:tcPr>
            <w:tcW w:w="1673" w:type="dxa"/>
            <w:shd w:val="clear" w:color="auto" w:fill="FFE599" w:themeFill="accent4" w:themeFillTint="66"/>
          </w:tcPr>
          <w:p w:rsidR="00C7157A" w:rsidRPr="00BC7DB0" w:rsidRDefault="00157F2F" w:rsidP="00C7157A">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10</w:t>
            </w:r>
            <w:r w:rsidR="00C7157A" w:rsidRPr="00BC7DB0">
              <w:rPr>
                <w:rFonts w:asciiTheme="majorHAnsi" w:hAnsiTheme="majorHAnsi" w:cstheme="majorHAnsi"/>
                <w:sz w:val="20"/>
                <w:szCs w:val="20"/>
              </w:rPr>
              <w:t>- årsperiod -Älvsbyns ko</w:t>
            </w:r>
            <w:r w:rsidR="00C7157A" w:rsidRPr="00BC7DB0">
              <w:rPr>
                <w:rFonts w:asciiTheme="majorHAnsi" w:hAnsiTheme="majorHAnsi" w:cstheme="majorHAnsi"/>
                <w:sz w:val="20"/>
                <w:szCs w:val="20"/>
              </w:rPr>
              <w:t>m</w:t>
            </w:r>
            <w:r w:rsidR="00C7157A" w:rsidRPr="00BC7DB0">
              <w:rPr>
                <w:rFonts w:asciiTheme="majorHAnsi" w:hAnsiTheme="majorHAnsi" w:cstheme="majorHAnsi"/>
                <w:sz w:val="20"/>
                <w:szCs w:val="20"/>
              </w:rPr>
              <w:t>mun genom Älv</w:t>
            </w:r>
            <w:r w:rsidR="00C7157A" w:rsidRPr="00BC7DB0">
              <w:rPr>
                <w:rFonts w:asciiTheme="majorHAnsi" w:hAnsiTheme="majorHAnsi" w:cstheme="majorHAnsi"/>
                <w:sz w:val="20"/>
                <w:szCs w:val="20"/>
              </w:rPr>
              <w:t>s</w:t>
            </w:r>
            <w:r w:rsidR="00C7157A" w:rsidRPr="00BC7DB0">
              <w:rPr>
                <w:rFonts w:asciiTheme="majorHAnsi" w:hAnsiTheme="majorHAnsi" w:cstheme="majorHAnsi"/>
                <w:sz w:val="20"/>
                <w:szCs w:val="20"/>
              </w:rPr>
              <w:t>byns Energi AB</w:t>
            </w:r>
          </w:p>
        </w:tc>
      </w:tr>
      <w:tr w:rsidR="00C7157A" w:rsidRPr="00157F2F" w:rsidTr="00F73AF4">
        <w:trPr>
          <w:trHeight w:val="2805"/>
        </w:trPr>
        <w:tc>
          <w:tcPr>
            <w:tcW w:w="988" w:type="dxa"/>
            <w:shd w:val="clear" w:color="auto" w:fill="FFE599" w:themeFill="accent4" w:themeFillTint="66"/>
          </w:tcPr>
          <w:p w:rsidR="00C7157A" w:rsidRPr="00BC7DB0" w:rsidRDefault="00C7157A" w:rsidP="000A7D6A">
            <w:pPr>
              <w:autoSpaceDE w:val="0"/>
              <w:autoSpaceDN w:val="0"/>
              <w:adjustRightInd w:val="0"/>
              <w:rPr>
                <w:rFonts w:asciiTheme="majorHAnsi" w:eastAsia="Whitney-Semibold" w:hAnsiTheme="majorHAnsi" w:cstheme="majorHAnsi"/>
                <w:b/>
                <w:sz w:val="20"/>
                <w:szCs w:val="20"/>
              </w:rPr>
            </w:pPr>
            <w:r w:rsidRPr="00BC7DB0">
              <w:rPr>
                <w:rFonts w:asciiTheme="majorHAnsi" w:eastAsia="Whitney-Semibold" w:hAnsiTheme="majorHAnsi" w:cstheme="majorHAnsi"/>
                <w:b/>
                <w:sz w:val="20"/>
                <w:szCs w:val="20"/>
              </w:rPr>
              <w:t>Cykel</w:t>
            </w:r>
          </w:p>
        </w:tc>
        <w:tc>
          <w:tcPr>
            <w:tcW w:w="3118" w:type="dxa"/>
            <w:shd w:val="clear" w:color="auto" w:fill="FFE599" w:themeFill="accent4" w:themeFillTint="66"/>
          </w:tcPr>
          <w:p w:rsidR="00C7157A" w:rsidRPr="00BC7DB0" w:rsidRDefault="00C7157A" w:rsidP="009B33A4">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Cykelbanor ska vara belysta och med fri sikt så att det skapar tryg</w:t>
            </w:r>
            <w:r w:rsidRPr="00BC7DB0">
              <w:rPr>
                <w:rFonts w:asciiTheme="majorHAnsi" w:hAnsiTheme="majorHAnsi" w:cstheme="majorHAnsi"/>
                <w:sz w:val="20"/>
                <w:szCs w:val="20"/>
              </w:rPr>
              <w:t>g</w:t>
            </w:r>
            <w:r w:rsidRPr="00BC7DB0">
              <w:rPr>
                <w:rFonts w:asciiTheme="majorHAnsi" w:hAnsiTheme="majorHAnsi" w:cstheme="majorHAnsi"/>
                <w:sz w:val="20"/>
                <w:szCs w:val="20"/>
              </w:rPr>
              <w:t>het för användarna.</w:t>
            </w:r>
            <w:r w:rsidR="009B33A4">
              <w:rPr>
                <w:rFonts w:asciiTheme="majorHAnsi" w:hAnsiTheme="majorHAnsi" w:cstheme="majorHAnsi"/>
                <w:sz w:val="20"/>
                <w:szCs w:val="20"/>
              </w:rPr>
              <w:t xml:space="preserve"> Ytor som av oskyddade trafikanter upplevs som osäkra ska omformas få lösningar som är till dem till gagn.</w:t>
            </w:r>
          </w:p>
        </w:tc>
        <w:tc>
          <w:tcPr>
            <w:tcW w:w="2693" w:type="dxa"/>
            <w:shd w:val="clear" w:color="auto" w:fill="FFE599" w:themeFill="accent4" w:themeFillTint="66"/>
          </w:tcPr>
          <w:p w:rsidR="00C7157A" w:rsidRPr="00BC7DB0" w:rsidRDefault="00C7157A" w:rsidP="00F73AF4">
            <w:pPr>
              <w:autoSpaceDE w:val="0"/>
              <w:autoSpaceDN w:val="0"/>
              <w:adjustRightInd w:val="0"/>
              <w:spacing w:after="60"/>
              <w:rPr>
                <w:rFonts w:asciiTheme="majorHAnsi" w:hAnsiTheme="majorHAnsi" w:cstheme="majorHAnsi"/>
                <w:sz w:val="20"/>
                <w:szCs w:val="20"/>
              </w:rPr>
            </w:pPr>
            <w:r w:rsidRPr="00BC7DB0">
              <w:rPr>
                <w:rFonts w:asciiTheme="majorHAnsi" w:hAnsiTheme="majorHAnsi" w:cstheme="majorHAnsi"/>
                <w:sz w:val="20"/>
                <w:szCs w:val="20"/>
              </w:rPr>
              <w:t>Cykelnätet ska vara heltäc</w:t>
            </w:r>
            <w:r w:rsidRPr="00BC7DB0">
              <w:rPr>
                <w:rFonts w:asciiTheme="majorHAnsi" w:hAnsiTheme="majorHAnsi" w:cstheme="majorHAnsi"/>
                <w:sz w:val="20"/>
                <w:szCs w:val="20"/>
              </w:rPr>
              <w:t>k</w:t>
            </w:r>
            <w:r w:rsidRPr="00BC7DB0">
              <w:rPr>
                <w:rFonts w:asciiTheme="majorHAnsi" w:hAnsiTheme="majorHAnsi" w:cstheme="majorHAnsi"/>
                <w:sz w:val="20"/>
                <w:szCs w:val="20"/>
              </w:rPr>
              <w:t>ande, bekvämt, kontinuerligt, rent och med god ytstandard.</w:t>
            </w:r>
          </w:p>
          <w:p w:rsidR="00C7157A" w:rsidRPr="00BC7DB0" w:rsidRDefault="00C7157A" w:rsidP="00F73AF4">
            <w:pPr>
              <w:autoSpaceDE w:val="0"/>
              <w:autoSpaceDN w:val="0"/>
              <w:adjustRightInd w:val="0"/>
              <w:spacing w:after="60"/>
              <w:rPr>
                <w:rFonts w:asciiTheme="majorHAnsi" w:hAnsiTheme="majorHAnsi" w:cstheme="majorHAnsi"/>
                <w:sz w:val="20"/>
                <w:szCs w:val="20"/>
              </w:rPr>
            </w:pPr>
            <w:r w:rsidRPr="00BC7DB0">
              <w:rPr>
                <w:rFonts w:asciiTheme="majorHAnsi" w:hAnsiTheme="majorHAnsi" w:cstheme="majorHAnsi"/>
                <w:sz w:val="20"/>
                <w:szCs w:val="20"/>
              </w:rPr>
              <w:t xml:space="preserve">1. Trafikverket planerar en gång- och cykelväg mellan Älvsbyn och Korsträsk, längs med väg 94. </w:t>
            </w:r>
          </w:p>
          <w:p w:rsidR="00C7157A" w:rsidRPr="00BC7DB0" w:rsidRDefault="00C7157A" w:rsidP="00F73AF4">
            <w:pPr>
              <w:autoSpaceDE w:val="0"/>
              <w:autoSpaceDN w:val="0"/>
              <w:adjustRightInd w:val="0"/>
              <w:spacing w:after="60"/>
              <w:rPr>
                <w:rFonts w:asciiTheme="majorHAnsi" w:hAnsiTheme="majorHAnsi" w:cstheme="majorHAnsi"/>
                <w:sz w:val="20"/>
                <w:szCs w:val="20"/>
              </w:rPr>
            </w:pPr>
            <w:r w:rsidRPr="00BC7DB0">
              <w:rPr>
                <w:rFonts w:asciiTheme="majorHAnsi" w:hAnsiTheme="majorHAnsi" w:cstheme="majorHAnsi"/>
                <w:sz w:val="20"/>
                <w:szCs w:val="20"/>
              </w:rPr>
              <w:t>2. Behov av cykelparkeringar med tak/väggar och belysning</w:t>
            </w:r>
          </w:p>
        </w:tc>
        <w:tc>
          <w:tcPr>
            <w:tcW w:w="2268" w:type="dxa"/>
            <w:shd w:val="clear" w:color="auto" w:fill="FFE599" w:themeFill="accent4" w:themeFillTint="66"/>
          </w:tcPr>
          <w:p w:rsidR="00C7157A" w:rsidRPr="00BC7DB0" w:rsidRDefault="00C7157A" w:rsidP="000A7D6A">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Cykeltrafiken per inv</w:t>
            </w:r>
            <w:r w:rsidRPr="00BC7DB0">
              <w:rPr>
                <w:rFonts w:asciiTheme="majorHAnsi" w:hAnsiTheme="majorHAnsi" w:cstheme="majorHAnsi"/>
                <w:sz w:val="20"/>
                <w:szCs w:val="20"/>
              </w:rPr>
              <w:t>å</w:t>
            </w:r>
            <w:r w:rsidRPr="00BC7DB0">
              <w:rPr>
                <w:rFonts w:asciiTheme="majorHAnsi" w:hAnsiTheme="majorHAnsi" w:cstheme="majorHAnsi"/>
                <w:sz w:val="20"/>
                <w:szCs w:val="20"/>
              </w:rPr>
              <w:t>nare ska öka. Andelen resor kortare än 0,5-5 km som sker med cykel ska öka.</w:t>
            </w:r>
          </w:p>
        </w:tc>
        <w:tc>
          <w:tcPr>
            <w:tcW w:w="1673" w:type="dxa"/>
            <w:shd w:val="clear" w:color="auto" w:fill="FFE599" w:themeFill="accent4" w:themeFillTint="66"/>
          </w:tcPr>
          <w:p w:rsidR="00C7157A" w:rsidRPr="00BC7DB0" w:rsidRDefault="00C7157A" w:rsidP="000A7D6A">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Cykelväg, väg 94: 2020- Trafikve</w:t>
            </w:r>
            <w:r w:rsidRPr="00BC7DB0">
              <w:rPr>
                <w:rFonts w:asciiTheme="majorHAnsi" w:hAnsiTheme="majorHAnsi" w:cstheme="majorHAnsi"/>
                <w:sz w:val="20"/>
                <w:szCs w:val="20"/>
              </w:rPr>
              <w:t>r</w:t>
            </w:r>
            <w:r w:rsidRPr="00BC7DB0">
              <w:rPr>
                <w:rFonts w:asciiTheme="majorHAnsi" w:hAnsiTheme="majorHAnsi" w:cstheme="majorHAnsi"/>
                <w:sz w:val="20"/>
                <w:szCs w:val="20"/>
              </w:rPr>
              <w:t>ket</w:t>
            </w:r>
          </w:p>
          <w:p w:rsidR="00C7157A" w:rsidRPr="00BC7DB0" w:rsidRDefault="00C7157A" w:rsidP="00D70E91">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 xml:space="preserve">Cykelparkeringar: 3-årsperiod </w:t>
            </w:r>
            <w:r w:rsidR="00D70E91" w:rsidRPr="00BC7DB0">
              <w:rPr>
                <w:rFonts w:asciiTheme="majorHAnsi" w:hAnsiTheme="majorHAnsi" w:cstheme="majorHAnsi"/>
                <w:sz w:val="20"/>
                <w:szCs w:val="20"/>
              </w:rPr>
              <w:t xml:space="preserve">- </w:t>
            </w:r>
            <w:r w:rsidRPr="00BC7DB0">
              <w:rPr>
                <w:rFonts w:asciiTheme="majorHAnsi" w:hAnsiTheme="majorHAnsi" w:cstheme="majorHAnsi"/>
                <w:sz w:val="20"/>
                <w:szCs w:val="20"/>
              </w:rPr>
              <w:t>Älvsbyns ko</w:t>
            </w:r>
            <w:r w:rsidRPr="00BC7DB0">
              <w:rPr>
                <w:rFonts w:asciiTheme="majorHAnsi" w:hAnsiTheme="majorHAnsi" w:cstheme="majorHAnsi"/>
                <w:sz w:val="20"/>
                <w:szCs w:val="20"/>
              </w:rPr>
              <w:t>m</w:t>
            </w:r>
            <w:r w:rsidRPr="00BC7DB0">
              <w:rPr>
                <w:rFonts w:asciiTheme="majorHAnsi" w:hAnsiTheme="majorHAnsi" w:cstheme="majorHAnsi"/>
                <w:sz w:val="20"/>
                <w:szCs w:val="20"/>
              </w:rPr>
              <w:t>mun genom</w:t>
            </w:r>
            <w:r w:rsidR="00D70E91" w:rsidRPr="00BC7DB0">
              <w:rPr>
                <w:rFonts w:asciiTheme="majorHAnsi" w:hAnsiTheme="majorHAnsi" w:cstheme="majorHAnsi"/>
                <w:sz w:val="20"/>
                <w:szCs w:val="20"/>
              </w:rPr>
              <w:t xml:space="preserve"> </w:t>
            </w:r>
            <w:r w:rsidRPr="00BC7DB0">
              <w:rPr>
                <w:rFonts w:asciiTheme="majorHAnsi" w:hAnsiTheme="majorHAnsi" w:cstheme="majorHAnsi"/>
                <w:sz w:val="20"/>
                <w:szCs w:val="20"/>
              </w:rPr>
              <w:t>Älv</w:t>
            </w:r>
            <w:r w:rsidRPr="00BC7DB0">
              <w:rPr>
                <w:rFonts w:asciiTheme="majorHAnsi" w:hAnsiTheme="majorHAnsi" w:cstheme="majorHAnsi"/>
                <w:sz w:val="20"/>
                <w:szCs w:val="20"/>
              </w:rPr>
              <w:t>s</w:t>
            </w:r>
            <w:r w:rsidRPr="00BC7DB0">
              <w:rPr>
                <w:rFonts w:asciiTheme="majorHAnsi" w:hAnsiTheme="majorHAnsi" w:cstheme="majorHAnsi"/>
                <w:sz w:val="20"/>
                <w:szCs w:val="20"/>
              </w:rPr>
              <w:t>byns Energi AB</w:t>
            </w:r>
          </w:p>
        </w:tc>
      </w:tr>
      <w:tr w:rsidR="00C7157A" w:rsidRPr="00157F2F" w:rsidTr="00D21DF8">
        <w:trPr>
          <w:trHeight w:val="5050"/>
        </w:trPr>
        <w:tc>
          <w:tcPr>
            <w:tcW w:w="988" w:type="dxa"/>
            <w:shd w:val="clear" w:color="auto" w:fill="FFE599" w:themeFill="accent4" w:themeFillTint="66"/>
          </w:tcPr>
          <w:p w:rsidR="00C7157A" w:rsidRPr="00BC7DB0" w:rsidRDefault="00C7157A" w:rsidP="000A7D6A">
            <w:pPr>
              <w:autoSpaceDE w:val="0"/>
              <w:autoSpaceDN w:val="0"/>
              <w:adjustRightInd w:val="0"/>
              <w:rPr>
                <w:rFonts w:asciiTheme="majorHAnsi" w:eastAsia="Whitney-Semibold" w:hAnsiTheme="majorHAnsi" w:cstheme="majorHAnsi"/>
                <w:b/>
                <w:sz w:val="20"/>
                <w:szCs w:val="20"/>
              </w:rPr>
            </w:pPr>
            <w:r w:rsidRPr="00BC7DB0">
              <w:rPr>
                <w:rFonts w:asciiTheme="majorHAnsi" w:eastAsia="Whitney-Semibold" w:hAnsiTheme="majorHAnsi" w:cstheme="majorHAnsi"/>
                <w:b/>
                <w:sz w:val="20"/>
                <w:szCs w:val="20"/>
              </w:rPr>
              <w:lastRenderedPageBreak/>
              <w:t>Kollekti</w:t>
            </w:r>
            <w:r w:rsidRPr="00BC7DB0">
              <w:rPr>
                <w:rFonts w:asciiTheme="majorHAnsi" w:eastAsia="Whitney-Semibold" w:hAnsiTheme="majorHAnsi" w:cstheme="majorHAnsi"/>
                <w:b/>
                <w:sz w:val="20"/>
                <w:szCs w:val="20"/>
              </w:rPr>
              <w:t>v</w:t>
            </w:r>
            <w:r w:rsidRPr="00BC7DB0">
              <w:rPr>
                <w:rFonts w:asciiTheme="majorHAnsi" w:eastAsia="Whitney-Semibold" w:hAnsiTheme="majorHAnsi" w:cstheme="majorHAnsi"/>
                <w:b/>
                <w:sz w:val="20"/>
                <w:szCs w:val="20"/>
              </w:rPr>
              <w:t>trafik</w:t>
            </w:r>
          </w:p>
        </w:tc>
        <w:tc>
          <w:tcPr>
            <w:tcW w:w="3118" w:type="dxa"/>
            <w:shd w:val="clear" w:color="auto" w:fill="FFE599" w:themeFill="accent4" w:themeFillTint="66"/>
          </w:tcPr>
          <w:p w:rsidR="00C7157A" w:rsidRPr="00BC7DB0" w:rsidRDefault="00D70E91" w:rsidP="000A7D6A">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Kollektivtrafik sker via järnväg (Stambanan) och med länstrafikens bussar. Lokaltrafik saknas i Älvsbyn.</w:t>
            </w:r>
          </w:p>
        </w:tc>
        <w:tc>
          <w:tcPr>
            <w:tcW w:w="2693" w:type="dxa"/>
            <w:shd w:val="clear" w:color="auto" w:fill="FFE599" w:themeFill="accent4" w:themeFillTint="66"/>
          </w:tcPr>
          <w:p w:rsidR="00C7157A" w:rsidRPr="00BC7DB0" w:rsidRDefault="00C7157A" w:rsidP="000A7D6A">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Måste finnas utbud för att resor i kollektivtrafiken ska öka. Kollektivtrafiknätet ska vara konkurrenskraftigt, effe</w:t>
            </w:r>
            <w:r w:rsidRPr="00BC7DB0">
              <w:rPr>
                <w:rFonts w:asciiTheme="majorHAnsi" w:hAnsiTheme="majorHAnsi" w:cstheme="majorHAnsi"/>
                <w:sz w:val="20"/>
                <w:szCs w:val="20"/>
              </w:rPr>
              <w:t>k</w:t>
            </w:r>
            <w:r w:rsidRPr="00BC7DB0">
              <w:rPr>
                <w:rFonts w:asciiTheme="majorHAnsi" w:hAnsiTheme="majorHAnsi" w:cstheme="majorHAnsi"/>
                <w:sz w:val="20"/>
                <w:szCs w:val="20"/>
              </w:rPr>
              <w:t>tivt och ge god framkomlighet. Utbudet av kollektivtrafik ska ge boende/verksamma/besök resmöjligheter av god kvalitet.</w:t>
            </w:r>
          </w:p>
          <w:p w:rsidR="00D70E91" w:rsidRPr="00BC7DB0" w:rsidRDefault="00C7157A" w:rsidP="000A7D6A">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Kollektivtrafiksatsningar i Älvsbyn:</w:t>
            </w:r>
          </w:p>
          <w:p w:rsidR="00C7157A" w:rsidRPr="00BC7DB0" w:rsidRDefault="00C7157A" w:rsidP="00D70E91">
            <w:pPr>
              <w:autoSpaceDE w:val="0"/>
              <w:autoSpaceDN w:val="0"/>
              <w:adjustRightInd w:val="0"/>
              <w:spacing w:after="0"/>
              <w:rPr>
                <w:rFonts w:asciiTheme="majorHAnsi" w:hAnsiTheme="majorHAnsi" w:cstheme="majorHAnsi"/>
                <w:sz w:val="20"/>
                <w:szCs w:val="20"/>
              </w:rPr>
            </w:pPr>
            <w:proofErr w:type="gramStart"/>
            <w:r w:rsidRPr="00BC7DB0">
              <w:rPr>
                <w:rFonts w:asciiTheme="majorHAnsi" w:hAnsiTheme="majorHAnsi" w:cstheme="majorHAnsi"/>
                <w:sz w:val="20"/>
                <w:szCs w:val="20"/>
              </w:rPr>
              <w:t>-</w:t>
            </w:r>
            <w:proofErr w:type="gramEnd"/>
            <w:r w:rsidRPr="00BC7DB0">
              <w:rPr>
                <w:rFonts w:asciiTheme="majorHAnsi" w:hAnsiTheme="majorHAnsi" w:cstheme="majorHAnsi"/>
                <w:sz w:val="20"/>
                <w:szCs w:val="20"/>
              </w:rPr>
              <w:t xml:space="preserve"> Resecentrum </w:t>
            </w:r>
          </w:p>
          <w:p w:rsidR="00C7157A" w:rsidRPr="00BC7DB0" w:rsidRDefault="00C7157A" w:rsidP="00D70E91">
            <w:pPr>
              <w:autoSpaceDE w:val="0"/>
              <w:autoSpaceDN w:val="0"/>
              <w:adjustRightInd w:val="0"/>
              <w:spacing w:after="0"/>
              <w:rPr>
                <w:rFonts w:asciiTheme="majorHAnsi" w:hAnsiTheme="majorHAnsi" w:cstheme="majorHAnsi"/>
                <w:sz w:val="20"/>
                <w:szCs w:val="20"/>
              </w:rPr>
            </w:pPr>
            <w:proofErr w:type="gramStart"/>
            <w:r w:rsidRPr="00BC7DB0">
              <w:rPr>
                <w:rFonts w:asciiTheme="majorHAnsi" w:hAnsiTheme="majorHAnsi" w:cstheme="majorHAnsi"/>
                <w:sz w:val="20"/>
                <w:szCs w:val="20"/>
              </w:rPr>
              <w:t>-</w:t>
            </w:r>
            <w:proofErr w:type="gramEnd"/>
            <w:r w:rsidRPr="00BC7DB0">
              <w:rPr>
                <w:rFonts w:asciiTheme="majorHAnsi" w:hAnsiTheme="majorHAnsi" w:cstheme="majorHAnsi"/>
                <w:sz w:val="20"/>
                <w:szCs w:val="20"/>
              </w:rPr>
              <w:t xml:space="preserve"> Busshållsplatser i tätorten</w:t>
            </w:r>
          </w:p>
          <w:p w:rsidR="00C7157A" w:rsidRPr="00BC7DB0" w:rsidRDefault="00C7157A" w:rsidP="00D70E91">
            <w:pPr>
              <w:autoSpaceDE w:val="0"/>
              <w:autoSpaceDN w:val="0"/>
              <w:adjustRightInd w:val="0"/>
              <w:spacing w:after="0"/>
              <w:rPr>
                <w:rFonts w:asciiTheme="majorHAnsi" w:hAnsiTheme="majorHAnsi" w:cstheme="majorHAnsi"/>
                <w:sz w:val="20"/>
                <w:szCs w:val="20"/>
              </w:rPr>
            </w:pPr>
            <w:proofErr w:type="gramStart"/>
            <w:r w:rsidRPr="00BC7DB0">
              <w:rPr>
                <w:rFonts w:asciiTheme="majorHAnsi" w:hAnsiTheme="majorHAnsi" w:cstheme="majorHAnsi"/>
                <w:sz w:val="20"/>
                <w:szCs w:val="20"/>
              </w:rPr>
              <w:t>-</w:t>
            </w:r>
            <w:proofErr w:type="gramEnd"/>
            <w:r w:rsidRPr="00BC7DB0">
              <w:rPr>
                <w:rFonts w:asciiTheme="majorHAnsi" w:hAnsiTheme="majorHAnsi" w:cstheme="majorHAnsi"/>
                <w:sz w:val="20"/>
                <w:szCs w:val="20"/>
              </w:rPr>
              <w:t xml:space="preserve"> Önskemål om kvällsbussar till Luleå och Piteå</w:t>
            </w:r>
          </w:p>
        </w:tc>
        <w:tc>
          <w:tcPr>
            <w:tcW w:w="2268" w:type="dxa"/>
            <w:shd w:val="clear" w:color="auto" w:fill="FFE599" w:themeFill="accent4" w:themeFillTint="66"/>
          </w:tcPr>
          <w:p w:rsidR="00C7157A" w:rsidRPr="00BC7DB0" w:rsidRDefault="00C7157A" w:rsidP="000A7D6A">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Antal resor i kollektivtr</w:t>
            </w:r>
            <w:r w:rsidRPr="00BC7DB0">
              <w:rPr>
                <w:rFonts w:asciiTheme="majorHAnsi" w:hAnsiTheme="majorHAnsi" w:cstheme="majorHAnsi"/>
                <w:sz w:val="20"/>
                <w:szCs w:val="20"/>
              </w:rPr>
              <w:t>a</w:t>
            </w:r>
            <w:r w:rsidRPr="00BC7DB0">
              <w:rPr>
                <w:rFonts w:asciiTheme="majorHAnsi" w:hAnsiTheme="majorHAnsi" w:cstheme="majorHAnsi"/>
                <w:sz w:val="20"/>
                <w:szCs w:val="20"/>
              </w:rPr>
              <w:t>fiken ska öka.</w:t>
            </w:r>
          </w:p>
        </w:tc>
        <w:tc>
          <w:tcPr>
            <w:tcW w:w="1673" w:type="dxa"/>
            <w:shd w:val="clear" w:color="auto" w:fill="FFE599" w:themeFill="accent4" w:themeFillTint="66"/>
          </w:tcPr>
          <w:p w:rsidR="00C7157A" w:rsidRPr="00BC7DB0" w:rsidRDefault="00C7157A" w:rsidP="00F73AF4">
            <w:pPr>
              <w:autoSpaceDE w:val="0"/>
              <w:autoSpaceDN w:val="0"/>
              <w:adjustRightInd w:val="0"/>
              <w:spacing w:after="60"/>
              <w:rPr>
                <w:rFonts w:asciiTheme="majorHAnsi" w:hAnsiTheme="majorHAnsi" w:cstheme="majorHAnsi"/>
                <w:sz w:val="20"/>
                <w:szCs w:val="20"/>
              </w:rPr>
            </w:pPr>
            <w:proofErr w:type="gramStart"/>
            <w:r w:rsidRPr="00BC7DB0">
              <w:rPr>
                <w:rFonts w:asciiTheme="majorHAnsi" w:hAnsiTheme="majorHAnsi" w:cstheme="majorHAnsi"/>
                <w:sz w:val="20"/>
                <w:szCs w:val="20"/>
              </w:rPr>
              <w:t>-</w:t>
            </w:r>
            <w:proofErr w:type="gramEnd"/>
            <w:r w:rsidRPr="00BC7DB0">
              <w:rPr>
                <w:rFonts w:asciiTheme="majorHAnsi" w:hAnsiTheme="majorHAnsi" w:cstheme="majorHAnsi"/>
                <w:sz w:val="20"/>
                <w:szCs w:val="20"/>
              </w:rPr>
              <w:t xml:space="preserve"> Resecentrum påbörjas</w:t>
            </w:r>
            <w:r w:rsidR="00D70E91" w:rsidRPr="00BC7DB0">
              <w:rPr>
                <w:rFonts w:asciiTheme="majorHAnsi" w:hAnsiTheme="majorHAnsi" w:cstheme="majorHAnsi"/>
                <w:sz w:val="20"/>
                <w:szCs w:val="20"/>
              </w:rPr>
              <w:t xml:space="preserve"> 2017 -</w:t>
            </w:r>
            <w:r w:rsidRPr="00BC7DB0">
              <w:rPr>
                <w:rFonts w:asciiTheme="majorHAnsi" w:hAnsiTheme="majorHAnsi" w:cstheme="majorHAnsi"/>
                <w:sz w:val="20"/>
                <w:szCs w:val="20"/>
              </w:rPr>
              <w:t xml:space="preserve"> Trafikverket, Kommunen g</w:t>
            </w:r>
            <w:r w:rsidRPr="00BC7DB0">
              <w:rPr>
                <w:rFonts w:asciiTheme="majorHAnsi" w:hAnsiTheme="majorHAnsi" w:cstheme="majorHAnsi"/>
                <w:sz w:val="20"/>
                <w:szCs w:val="20"/>
              </w:rPr>
              <w:t>e</w:t>
            </w:r>
            <w:r w:rsidRPr="00BC7DB0">
              <w:rPr>
                <w:rFonts w:asciiTheme="majorHAnsi" w:hAnsiTheme="majorHAnsi" w:cstheme="majorHAnsi"/>
                <w:sz w:val="20"/>
                <w:szCs w:val="20"/>
              </w:rPr>
              <w:t>nom Älvsbyns Energi AB samt fastighetsägare</w:t>
            </w:r>
          </w:p>
          <w:p w:rsidR="00C7157A" w:rsidRPr="00BC7DB0" w:rsidRDefault="00C7157A" w:rsidP="00F73AF4">
            <w:pPr>
              <w:autoSpaceDE w:val="0"/>
              <w:autoSpaceDN w:val="0"/>
              <w:adjustRightInd w:val="0"/>
              <w:spacing w:after="60"/>
              <w:rPr>
                <w:rFonts w:asciiTheme="majorHAnsi" w:hAnsiTheme="majorHAnsi" w:cstheme="majorHAnsi"/>
                <w:sz w:val="20"/>
                <w:szCs w:val="20"/>
              </w:rPr>
            </w:pPr>
            <w:proofErr w:type="gramStart"/>
            <w:r w:rsidRPr="00BC7DB0">
              <w:rPr>
                <w:rFonts w:asciiTheme="majorHAnsi" w:hAnsiTheme="majorHAnsi" w:cstheme="majorHAnsi"/>
                <w:sz w:val="20"/>
                <w:szCs w:val="20"/>
              </w:rPr>
              <w:t>-</w:t>
            </w:r>
            <w:proofErr w:type="gramEnd"/>
            <w:r w:rsidRPr="00BC7DB0">
              <w:rPr>
                <w:rFonts w:asciiTheme="majorHAnsi" w:hAnsiTheme="majorHAnsi" w:cstheme="majorHAnsi"/>
                <w:sz w:val="20"/>
                <w:szCs w:val="20"/>
              </w:rPr>
              <w:t xml:space="preserve">Busshållplatser, 3-årsperiod, </w:t>
            </w:r>
            <w:r w:rsidR="00D70E91" w:rsidRPr="00BC7DB0">
              <w:rPr>
                <w:rFonts w:asciiTheme="majorHAnsi" w:hAnsiTheme="majorHAnsi" w:cstheme="majorHAnsi"/>
                <w:sz w:val="20"/>
                <w:szCs w:val="20"/>
              </w:rPr>
              <w:t xml:space="preserve">- </w:t>
            </w:r>
            <w:r w:rsidRPr="00BC7DB0">
              <w:rPr>
                <w:rFonts w:asciiTheme="majorHAnsi" w:hAnsiTheme="majorHAnsi" w:cstheme="majorHAnsi"/>
                <w:sz w:val="20"/>
                <w:szCs w:val="20"/>
              </w:rPr>
              <w:t>Kommunen</w:t>
            </w:r>
            <w:r w:rsidR="00D70E91" w:rsidRPr="00BC7DB0">
              <w:rPr>
                <w:rFonts w:asciiTheme="majorHAnsi" w:hAnsiTheme="majorHAnsi" w:cstheme="majorHAnsi"/>
                <w:sz w:val="20"/>
                <w:szCs w:val="20"/>
              </w:rPr>
              <w:t xml:space="preserve"> g</w:t>
            </w:r>
            <w:r w:rsidR="00D70E91" w:rsidRPr="00BC7DB0">
              <w:rPr>
                <w:rFonts w:asciiTheme="majorHAnsi" w:hAnsiTheme="majorHAnsi" w:cstheme="majorHAnsi"/>
                <w:sz w:val="20"/>
                <w:szCs w:val="20"/>
              </w:rPr>
              <w:t>e</w:t>
            </w:r>
            <w:r w:rsidR="00D70E91" w:rsidRPr="00BC7DB0">
              <w:rPr>
                <w:rFonts w:asciiTheme="majorHAnsi" w:hAnsiTheme="majorHAnsi" w:cstheme="majorHAnsi"/>
                <w:sz w:val="20"/>
                <w:szCs w:val="20"/>
              </w:rPr>
              <w:t>nom Älvsbyns Energi AB</w:t>
            </w:r>
          </w:p>
          <w:p w:rsidR="00C7157A" w:rsidRPr="00BC7DB0" w:rsidRDefault="00A2167F" w:rsidP="00F73AF4">
            <w:pPr>
              <w:autoSpaceDE w:val="0"/>
              <w:autoSpaceDN w:val="0"/>
              <w:adjustRightInd w:val="0"/>
              <w:spacing w:after="60"/>
              <w:rPr>
                <w:rFonts w:asciiTheme="majorHAnsi" w:hAnsiTheme="majorHAnsi" w:cstheme="majorHAnsi"/>
                <w:sz w:val="20"/>
                <w:szCs w:val="20"/>
              </w:rPr>
            </w:pPr>
            <w:proofErr w:type="gramStart"/>
            <w:r>
              <w:rPr>
                <w:rFonts w:asciiTheme="majorHAnsi" w:hAnsiTheme="majorHAnsi" w:cstheme="majorHAnsi"/>
                <w:sz w:val="20"/>
                <w:szCs w:val="20"/>
              </w:rPr>
              <w:t>-</w:t>
            </w:r>
            <w:proofErr w:type="gramEnd"/>
            <w:r>
              <w:rPr>
                <w:rFonts w:asciiTheme="majorHAnsi" w:hAnsiTheme="majorHAnsi" w:cstheme="majorHAnsi"/>
                <w:sz w:val="20"/>
                <w:szCs w:val="20"/>
              </w:rPr>
              <w:t xml:space="preserve"> K</w:t>
            </w:r>
            <w:r w:rsidR="00C7157A" w:rsidRPr="00BC7DB0">
              <w:rPr>
                <w:rFonts w:asciiTheme="majorHAnsi" w:hAnsiTheme="majorHAnsi" w:cstheme="majorHAnsi"/>
                <w:sz w:val="20"/>
                <w:szCs w:val="20"/>
              </w:rPr>
              <w:t>vällsbussar, 1-årsperiod</w:t>
            </w:r>
            <w:r>
              <w:rPr>
                <w:rFonts w:asciiTheme="majorHAnsi" w:hAnsiTheme="majorHAnsi" w:cstheme="majorHAnsi"/>
                <w:sz w:val="20"/>
                <w:szCs w:val="20"/>
              </w:rPr>
              <w:t xml:space="preserve"> genom </w:t>
            </w:r>
            <w:r w:rsidR="00C7157A" w:rsidRPr="00BC7DB0">
              <w:rPr>
                <w:rFonts w:asciiTheme="majorHAnsi" w:hAnsiTheme="majorHAnsi" w:cstheme="majorHAnsi"/>
                <w:sz w:val="20"/>
                <w:szCs w:val="20"/>
              </w:rPr>
              <w:t>Älvsbyns ko</w:t>
            </w:r>
            <w:r w:rsidR="00C7157A" w:rsidRPr="00BC7DB0">
              <w:rPr>
                <w:rFonts w:asciiTheme="majorHAnsi" w:hAnsiTheme="majorHAnsi" w:cstheme="majorHAnsi"/>
                <w:sz w:val="20"/>
                <w:szCs w:val="20"/>
              </w:rPr>
              <w:t>m</w:t>
            </w:r>
            <w:r w:rsidR="00C7157A" w:rsidRPr="00BC7DB0">
              <w:rPr>
                <w:rFonts w:asciiTheme="majorHAnsi" w:hAnsiTheme="majorHAnsi" w:cstheme="majorHAnsi"/>
                <w:sz w:val="20"/>
                <w:szCs w:val="20"/>
              </w:rPr>
              <w:t>mun i samarbete med Länstrafiken</w:t>
            </w:r>
          </w:p>
        </w:tc>
      </w:tr>
      <w:tr w:rsidR="00C7157A" w:rsidRPr="00157F2F" w:rsidTr="00BC7DB0">
        <w:tc>
          <w:tcPr>
            <w:tcW w:w="988" w:type="dxa"/>
            <w:shd w:val="clear" w:color="auto" w:fill="FFE599" w:themeFill="accent4" w:themeFillTint="66"/>
          </w:tcPr>
          <w:p w:rsidR="00C7157A" w:rsidRPr="00BC7DB0" w:rsidRDefault="00C7157A" w:rsidP="000A7D6A">
            <w:pPr>
              <w:autoSpaceDE w:val="0"/>
              <w:autoSpaceDN w:val="0"/>
              <w:adjustRightInd w:val="0"/>
              <w:rPr>
                <w:rFonts w:asciiTheme="majorHAnsi" w:eastAsia="Whitney-Semibold" w:hAnsiTheme="majorHAnsi" w:cstheme="majorHAnsi"/>
                <w:b/>
                <w:sz w:val="20"/>
                <w:szCs w:val="20"/>
              </w:rPr>
            </w:pPr>
            <w:r w:rsidRPr="00BC7DB0">
              <w:rPr>
                <w:rFonts w:asciiTheme="majorHAnsi" w:eastAsia="Whitney-Semibold" w:hAnsiTheme="majorHAnsi" w:cstheme="majorHAnsi"/>
                <w:b/>
                <w:sz w:val="20"/>
                <w:szCs w:val="20"/>
              </w:rPr>
              <w:t>Byte</w:t>
            </w:r>
            <w:r w:rsidRPr="00BC7DB0">
              <w:rPr>
                <w:rFonts w:asciiTheme="majorHAnsi" w:eastAsia="Whitney-Semibold" w:hAnsiTheme="majorHAnsi" w:cstheme="majorHAnsi"/>
                <w:b/>
                <w:sz w:val="20"/>
                <w:szCs w:val="20"/>
              </w:rPr>
              <w:t>s</w:t>
            </w:r>
            <w:r w:rsidRPr="00BC7DB0">
              <w:rPr>
                <w:rFonts w:asciiTheme="majorHAnsi" w:eastAsia="Whitney-Semibold" w:hAnsiTheme="majorHAnsi" w:cstheme="majorHAnsi"/>
                <w:b/>
                <w:sz w:val="20"/>
                <w:szCs w:val="20"/>
              </w:rPr>
              <w:t>punkt</w:t>
            </w:r>
          </w:p>
        </w:tc>
        <w:tc>
          <w:tcPr>
            <w:tcW w:w="3118" w:type="dxa"/>
            <w:shd w:val="clear" w:color="auto" w:fill="FFE599" w:themeFill="accent4" w:themeFillTint="66"/>
          </w:tcPr>
          <w:p w:rsidR="00C7157A" w:rsidRPr="00BC7DB0" w:rsidRDefault="00C7157A" w:rsidP="00D70E91">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Bytespunkt</w:t>
            </w:r>
            <w:r w:rsidR="00D70E91" w:rsidRPr="00BC7DB0">
              <w:rPr>
                <w:rFonts w:asciiTheme="majorHAnsi" w:hAnsiTheme="majorHAnsi" w:cstheme="majorHAnsi"/>
                <w:sz w:val="20"/>
                <w:szCs w:val="20"/>
              </w:rPr>
              <w:t xml:space="preserve"> mellan olika trafi</w:t>
            </w:r>
            <w:r w:rsidR="00D70E91" w:rsidRPr="00BC7DB0">
              <w:rPr>
                <w:rFonts w:asciiTheme="majorHAnsi" w:hAnsiTheme="majorHAnsi" w:cstheme="majorHAnsi"/>
                <w:sz w:val="20"/>
                <w:szCs w:val="20"/>
              </w:rPr>
              <w:t>k</w:t>
            </w:r>
            <w:r w:rsidR="00D70E91" w:rsidRPr="00BC7DB0">
              <w:rPr>
                <w:rFonts w:asciiTheme="majorHAnsi" w:hAnsiTheme="majorHAnsi" w:cstheme="majorHAnsi"/>
                <w:sz w:val="20"/>
                <w:szCs w:val="20"/>
              </w:rPr>
              <w:t xml:space="preserve">slag/busslinjer </w:t>
            </w:r>
            <w:r w:rsidRPr="00BC7DB0">
              <w:rPr>
                <w:rFonts w:asciiTheme="majorHAnsi" w:hAnsiTheme="majorHAnsi" w:cstheme="majorHAnsi"/>
                <w:sz w:val="20"/>
                <w:szCs w:val="20"/>
              </w:rPr>
              <w:t>bör placeras i a</w:t>
            </w:r>
            <w:r w:rsidRPr="00BC7DB0">
              <w:rPr>
                <w:rFonts w:asciiTheme="majorHAnsi" w:hAnsiTheme="majorHAnsi" w:cstheme="majorHAnsi"/>
                <w:sz w:val="20"/>
                <w:szCs w:val="20"/>
              </w:rPr>
              <w:t>n</w:t>
            </w:r>
            <w:r w:rsidRPr="00BC7DB0">
              <w:rPr>
                <w:rFonts w:asciiTheme="majorHAnsi" w:hAnsiTheme="majorHAnsi" w:cstheme="majorHAnsi"/>
                <w:sz w:val="20"/>
                <w:szCs w:val="20"/>
              </w:rPr>
              <w:t>slutning till tätortens kärna. De möjligheter som detta ger tas til</w:t>
            </w:r>
            <w:r w:rsidRPr="00BC7DB0">
              <w:rPr>
                <w:rFonts w:asciiTheme="majorHAnsi" w:hAnsiTheme="majorHAnsi" w:cstheme="majorHAnsi"/>
                <w:sz w:val="20"/>
                <w:szCs w:val="20"/>
              </w:rPr>
              <w:t>l</w:t>
            </w:r>
            <w:r w:rsidRPr="00BC7DB0">
              <w:rPr>
                <w:rFonts w:asciiTheme="majorHAnsi" w:hAnsiTheme="majorHAnsi" w:cstheme="majorHAnsi"/>
                <w:sz w:val="20"/>
                <w:szCs w:val="20"/>
              </w:rPr>
              <w:t>vara.</w:t>
            </w:r>
          </w:p>
        </w:tc>
        <w:tc>
          <w:tcPr>
            <w:tcW w:w="2693" w:type="dxa"/>
            <w:shd w:val="clear" w:color="auto" w:fill="FFE599" w:themeFill="accent4" w:themeFillTint="66"/>
          </w:tcPr>
          <w:p w:rsidR="00C7157A" w:rsidRPr="00BC7DB0" w:rsidRDefault="00C7157A" w:rsidP="000A7D6A">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Bytespunkterna ska vara e</w:t>
            </w:r>
            <w:r w:rsidRPr="00BC7DB0">
              <w:rPr>
                <w:rFonts w:asciiTheme="majorHAnsi" w:hAnsiTheme="majorHAnsi" w:cstheme="majorHAnsi"/>
                <w:sz w:val="20"/>
                <w:szCs w:val="20"/>
              </w:rPr>
              <w:t>f</w:t>
            </w:r>
            <w:r w:rsidRPr="00BC7DB0">
              <w:rPr>
                <w:rFonts w:asciiTheme="majorHAnsi" w:hAnsiTheme="majorHAnsi" w:cstheme="majorHAnsi"/>
                <w:sz w:val="20"/>
                <w:szCs w:val="20"/>
              </w:rPr>
              <w:t>fektiva, enkla att förstå, trygga, säkra och bekväma.</w:t>
            </w:r>
          </w:p>
        </w:tc>
        <w:tc>
          <w:tcPr>
            <w:tcW w:w="2268" w:type="dxa"/>
            <w:shd w:val="clear" w:color="auto" w:fill="FFE599" w:themeFill="accent4" w:themeFillTint="66"/>
          </w:tcPr>
          <w:p w:rsidR="00C7157A" w:rsidRPr="00BC7DB0" w:rsidRDefault="00A2167F" w:rsidP="00A2167F">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Bytespunkter med buss ska finnas längs Nygatan och vid resecentrum</w:t>
            </w:r>
          </w:p>
        </w:tc>
        <w:tc>
          <w:tcPr>
            <w:tcW w:w="1673" w:type="dxa"/>
            <w:shd w:val="clear" w:color="auto" w:fill="FFE599" w:themeFill="accent4" w:themeFillTint="66"/>
          </w:tcPr>
          <w:p w:rsidR="00C7157A" w:rsidRPr="00BC7DB0" w:rsidRDefault="00D70E91" w:rsidP="000A7D6A">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 xml:space="preserve">3-årsperiod - </w:t>
            </w:r>
            <w:r w:rsidR="00C7157A" w:rsidRPr="00BC7DB0">
              <w:rPr>
                <w:rFonts w:asciiTheme="majorHAnsi" w:hAnsiTheme="majorHAnsi" w:cstheme="majorHAnsi"/>
                <w:sz w:val="20"/>
                <w:szCs w:val="20"/>
              </w:rPr>
              <w:t>Länstrafiken, Trafikverket och kommunen g</w:t>
            </w:r>
            <w:r w:rsidR="00C7157A" w:rsidRPr="00BC7DB0">
              <w:rPr>
                <w:rFonts w:asciiTheme="majorHAnsi" w:hAnsiTheme="majorHAnsi" w:cstheme="majorHAnsi"/>
                <w:sz w:val="20"/>
                <w:szCs w:val="20"/>
              </w:rPr>
              <w:t>e</w:t>
            </w:r>
            <w:r w:rsidR="00C7157A" w:rsidRPr="00BC7DB0">
              <w:rPr>
                <w:rFonts w:asciiTheme="majorHAnsi" w:hAnsiTheme="majorHAnsi" w:cstheme="majorHAnsi"/>
                <w:sz w:val="20"/>
                <w:szCs w:val="20"/>
              </w:rPr>
              <w:t>nom Älvsbyns Energi AB</w:t>
            </w:r>
          </w:p>
        </w:tc>
      </w:tr>
      <w:tr w:rsidR="00C7157A" w:rsidRPr="00157F2F" w:rsidTr="00BC7DB0">
        <w:tc>
          <w:tcPr>
            <w:tcW w:w="988" w:type="dxa"/>
            <w:shd w:val="clear" w:color="auto" w:fill="FFE599" w:themeFill="accent4" w:themeFillTint="66"/>
          </w:tcPr>
          <w:p w:rsidR="00C7157A" w:rsidRPr="00BC7DB0" w:rsidRDefault="00C7157A" w:rsidP="000A7D6A">
            <w:pPr>
              <w:autoSpaceDE w:val="0"/>
              <w:autoSpaceDN w:val="0"/>
              <w:adjustRightInd w:val="0"/>
              <w:rPr>
                <w:rFonts w:asciiTheme="majorHAnsi" w:eastAsia="Whitney-Semibold" w:hAnsiTheme="majorHAnsi" w:cstheme="majorHAnsi"/>
                <w:b/>
                <w:sz w:val="20"/>
                <w:szCs w:val="20"/>
              </w:rPr>
            </w:pPr>
            <w:r w:rsidRPr="00BC7DB0">
              <w:rPr>
                <w:rFonts w:asciiTheme="majorHAnsi" w:eastAsia="Whitney-Semibold" w:hAnsiTheme="majorHAnsi" w:cstheme="majorHAnsi"/>
                <w:b/>
                <w:sz w:val="20"/>
                <w:szCs w:val="20"/>
              </w:rPr>
              <w:t>Bil</w:t>
            </w:r>
          </w:p>
        </w:tc>
        <w:tc>
          <w:tcPr>
            <w:tcW w:w="3118" w:type="dxa"/>
            <w:shd w:val="clear" w:color="auto" w:fill="FFE599" w:themeFill="accent4" w:themeFillTint="66"/>
          </w:tcPr>
          <w:p w:rsidR="00C7157A" w:rsidRPr="00BC7DB0" w:rsidRDefault="009B33A4" w:rsidP="009B33A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Tätortens ska planeras så dess se</w:t>
            </w:r>
            <w:r>
              <w:rPr>
                <w:rFonts w:asciiTheme="majorHAnsi" w:hAnsiTheme="majorHAnsi" w:cstheme="majorHAnsi"/>
                <w:sz w:val="20"/>
                <w:szCs w:val="20"/>
              </w:rPr>
              <w:t>r</w:t>
            </w:r>
            <w:r>
              <w:rPr>
                <w:rFonts w:asciiTheme="majorHAnsi" w:hAnsiTheme="majorHAnsi" w:cstheme="majorHAnsi"/>
                <w:sz w:val="20"/>
                <w:szCs w:val="20"/>
              </w:rPr>
              <w:t>vice nås med bil</w:t>
            </w:r>
            <w:r w:rsidR="00BC7DB0">
              <w:rPr>
                <w:rFonts w:asciiTheme="majorHAnsi" w:hAnsiTheme="majorHAnsi" w:cstheme="majorHAnsi"/>
                <w:sz w:val="20"/>
                <w:szCs w:val="20"/>
              </w:rPr>
              <w:t>. Ytor</w:t>
            </w:r>
            <w:r>
              <w:rPr>
                <w:rFonts w:asciiTheme="majorHAnsi" w:hAnsiTheme="majorHAnsi" w:cstheme="majorHAnsi"/>
                <w:sz w:val="20"/>
                <w:szCs w:val="20"/>
              </w:rPr>
              <w:t xml:space="preserve"> för biltrafik som idag är onödigt stora</w:t>
            </w:r>
            <w:r w:rsidR="00BC7DB0">
              <w:rPr>
                <w:rFonts w:asciiTheme="majorHAnsi" w:hAnsiTheme="majorHAnsi" w:cstheme="majorHAnsi"/>
                <w:sz w:val="20"/>
                <w:szCs w:val="20"/>
              </w:rPr>
              <w:t xml:space="preserve"> </w:t>
            </w:r>
            <w:r>
              <w:rPr>
                <w:rFonts w:asciiTheme="majorHAnsi" w:hAnsiTheme="majorHAnsi" w:cstheme="majorHAnsi"/>
                <w:sz w:val="20"/>
                <w:szCs w:val="20"/>
              </w:rPr>
              <w:t>ska ta mindre plats i</w:t>
            </w:r>
            <w:r w:rsidR="00BC7DB0">
              <w:rPr>
                <w:rFonts w:asciiTheme="majorHAnsi" w:hAnsiTheme="majorHAnsi" w:cstheme="majorHAnsi"/>
                <w:sz w:val="20"/>
                <w:szCs w:val="20"/>
              </w:rPr>
              <w:t xml:space="preserve"> Älvsbyns centrala delar.</w:t>
            </w:r>
            <w:r>
              <w:rPr>
                <w:rFonts w:asciiTheme="majorHAnsi" w:hAnsiTheme="majorHAnsi" w:cstheme="majorHAnsi"/>
                <w:sz w:val="20"/>
                <w:szCs w:val="20"/>
              </w:rPr>
              <w:t xml:space="preserve"> </w:t>
            </w:r>
          </w:p>
        </w:tc>
        <w:tc>
          <w:tcPr>
            <w:tcW w:w="2693" w:type="dxa"/>
            <w:shd w:val="clear" w:color="auto" w:fill="FFE599" w:themeFill="accent4" w:themeFillTint="66"/>
          </w:tcPr>
          <w:p w:rsidR="00C7157A" w:rsidRPr="00BC7DB0" w:rsidRDefault="00C7157A" w:rsidP="000A7D6A">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Biltrafiknätet ska vara heltäc</w:t>
            </w:r>
            <w:r w:rsidRPr="00BC7DB0">
              <w:rPr>
                <w:rFonts w:asciiTheme="majorHAnsi" w:hAnsiTheme="majorHAnsi" w:cstheme="majorHAnsi"/>
                <w:sz w:val="20"/>
                <w:szCs w:val="20"/>
              </w:rPr>
              <w:t>k</w:t>
            </w:r>
            <w:r w:rsidRPr="00BC7DB0">
              <w:rPr>
                <w:rFonts w:asciiTheme="majorHAnsi" w:hAnsiTheme="majorHAnsi" w:cstheme="majorHAnsi"/>
                <w:sz w:val="20"/>
                <w:szCs w:val="20"/>
              </w:rPr>
              <w:t>ande. Hierarkin i biltrafiknäten ska vara tydlig. Hastigheten ska vara väl avvägd med de andra trafikslagen och stad</w:t>
            </w:r>
            <w:r w:rsidRPr="00BC7DB0">
              <w:rPr>
                <w:rFonts w:asciiTheme="majorHAnsi" w:hAnsiTheme="majorHAnsi" w:cstheme="majorHAnsi"/>
                <w:sz w:val="20"/>
                <w:szCs w:val="20"/>
              </w:rPr>
              <w:t>s</w:t>
            </w:r>
            <w:r w:rsidRPr="00BC7DB0">
              <w:rPr>
                <w:rFonts w:asciiTheme="majorHAnsi" w:hAnsiTheme="majorHAnsi" w:cstheme="majorHAnsi"/>
                <w:sz w:val="20"/>
                <w:szCs w:val="20"/>
              </w:rPr>
              <w:t>byggnadskvaliteter.</w:t>
            </w:r>
          </w:p>
        </w:tc>
        <w:tc>
          <w:tcPr>
            <w:tcW w:w="2268" w:type="dxa"/>
            <w:shd w:val="clear" w:color="auto" w:fill="FFE599" w:themeFill="accent4" w:themeFillTint="66"/>
          </w:tcPr>
          <w:p w:rsidR="00C7157A" w:rsidRPr="00BC7DB0" w:rsidRDefault="00C7157A" w:rsidP="000A7D6A">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Resor med bil per inv</w:t>
            </w:r>
            <w:r w:rsidRPr="00BC7DB0">
              <w:rPr>
                <w:rFonts w:asciiTheme="majorHAnsi" w:hAnsiTheme="majorHAnsi" w:cstheme="majorHAnsi"/>
                <w:sz w:val="20"/>
                <w:szCs w:val="20"/>
              </w:rPr>
              <w:t>å</w:t>
            </w:r>
            <w:r w:rsidRPr="00BC7DB0">
              <w:rPr>
                <w:rFonts w:asciiTheme="majorHAnsi" w:hAnsiTheme="majorHAnsi" w:cstheme="majorHAnsi"/>
                <w:sz w:val="20"/>
                <w:szCs w:val="20"/>
              </w:rPr>
              <w:t>nare ska minska.</w:t>
            </w:r>
          </w:p>
          <w:p w:rsidR="00D70E91" w:rsidRPr="00BC7DB0" w:rsidRDefault="00D70E91" w:rsidP="000A7D6A">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Parkeringsytor ska minska.</w:t>
            </w:r>
          </w:p>
          <w:p w:rsidR="00D70E91" w:rsidRPr="00BC7DB0" w:rsidRDefault="00D70E91" w:rsidP="000A7D6A">
            <w:pPr>
              <w:autoSpaceDE w:val="0"/>
              <w:autoSpaceDN w:val="0"/>
              <w:adjustRightInd w:val="0"/>
              <w:rPr>
                <w:rFonts w:asciiTheme="majorHAnsi" w:hAnsiTheme="majorHAnsi" w:cstheme="majorHAnsi"/>
                <w:sz w:val="20"/>
                <w:szCs w:val="20"/>
              </w:rPr>
            </w:pPr>
            <w:proofErr w:type="spellStart"/>
            <w:r w:rsidRPr="00BC7DB0">
              <w:rPr>
                <w:rFonts w:asciiTheme="majorHAnsi" w:hAnsiTheme="majorHAnsi" w:cstheme="majorHAnsi"/>
                <w:sz w:val="20"/>
                <w:szCs w:val="20"/>
              </w:rPr>
              <w:t>Mobility</w:t>
            </w:r>
            <w:proofErr w:type="spellEnd"/>
            <w:r w:rsidRPr="00BC7DB0">
              <w:rPr>
                <w:rFonts w:asciiTheme="majorHAnsi" w:hAnsiTheme="majorHAnsi" w:cstheme="majorHAnsi"/>
                <w:sz w:val="20"/>
                <w:szCs w:val="20"/>
              </w:rPr>
              <w:t xml:space="preserve"> Management</w:t>
            </w:r>
          </w:p>
        </w:tc>
        <w:tc>
          <w:tcPr>
            <w:tcW w:w="1673" w:type="dxa"/>
            <w:shd w:val="clear" w:color="auto" w:fill="FFE599" w:themeFill="accent4" w:themeFillTint="66"/>
          </w:tcPr>
          <w:p w:rsidR="00D70E91" w:rsidRPr="00BC7DB0" w:rsidRDefault="00157F2F" w:rsidP="00D70E91">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 xml:space="preserve">Trafikverket, </w:t>
            </w:r>
            <w:r w:rsidR="00D70E91" w:rsidRPr="00BC7DB0">
              <w:rPr>
                <w:rFonts w:asciiTheme="majorHAnsi" w:hAnsiTheme="majorHAnsi" w:cstheme="majorHAnsi"/>
                <w:sz w:val="20"/>
                <w:szCs w:val="20"/>
              </w:rPr>
              <w:t>Länstrafiken, Älvsbyns ko</w:t>
            </w:r>
            <w:r w:rsidR="00D70E91" w:rsidRPr="00BC7DB0">
              <w:rPr>
                <w:rFonts w:asciiTheme="majorHAnsi" w:hAnsiTheme="majorHAnsi" w:cstheme="majorHAnsi"/>
                <w:sz w:val="20"/>
                <w:szCs w:val="20"/>
              </w:rPr>
              <w:t>m</w:t>
            </w:r>
            <w:r w:rsidR="00D70E91" w:rsidRPr="00BC7DB0">
              <w:rPr>
                <w:rFonts w:asciiTheme="majorHAnsi" w:hAnsiTheme="majorHAnsi" w:cstheme="majorHAnsi"/>
                <w:sz w:val="20"/>
                <w:szCs w:val="20"/>
              </w:rPr>
              <w:t>mun tillsammans med aktörerna bakom den re</w:t>
            </w:r>
            <w:r w:rsidR="00D70E91" w:rsidRPr="00BC7DB0">
              <w:rPr>
                <w:rFonts w:asciiTheme="majorHAnsi" w:hAnsiTheme="majorHAnsi" w:cstheme="majorHAnsi"/>
                <w:sz w:val="20"/>
                <w:szCs w:val="20"/>
              </w:rPr>
              <w:t>g</w:t>
            </w:r>
            <w:r w:rsidR="00D70E91" w:rsidRPr="00BC7DB0">
              <w:rPr>
                <w:rFonts w:asciiTheme="majorHAnsi" w:hAnsiTheme="majorHAnsi" w:cstheme="majorHAnsi"/>
                <w:sz w:val="20"/>
                <w:szCs w:val="20"/>
              </w:rPr>
              <w:t>ionala trafikstr</w:t>
            </w:r>
            <w:r w:rsidR="00D70E91" w:rsidRPr="00BC7DB0">
              <w:rPr>
                <w:rFonts w:asciiTheme="majorHAnsi" w:hAnsiTheme="majorHAnsi" w:cstheme="majorHAnsi"/>
                <w:sz w:val="20"/>
                <w:szCs w:val="20"/>
              </w:rPr>
              <w:t>a</w:t>
            </w:r>
            <w:r w:rsidR="00D70E91" w:rsidRPr="00BC7DB0">
              <w:rPr>
                <w:rFonts w:asciiTheme="majorHAnsi" w:hAnsiTheme="majorHAnsi" w:cstheme="majorHAnsi"/>
                <w:sz w:val="20"/>
                <w:szCs w:val="20"/>
              </w:rPr>
              <w:t xml:space="preserve">tegin </w:t>
            </w:r>
          </w:p>
        </w:tc>
      </w:tr>
      <w:tr w:rsidR="00C7157A" w:rsidRPr="00C7157A" w:rsidTr="00AB1A62">
        <w:trPr>
          <w:trHeight w:val="2196"/>
        </w:trPr>
        <w:tc>
          <w:tcPr>
            <w:tcW w:w="988" w:type="dxa"/>
            <w:shd w:val="clear" w:color="auto" w:fill="FFE599" w:themeFill="accent4" w:themeFillTint="66"/>
          </w:tcPr>
          <w:p w:rsidR="00C7157A" w:rsidRPr="00BC7DB0" w:rsidRDefault="00C7157A" w:rsidP="000A7D6A">
            <w:pPr>
              <w:autoSpaceDE w:val="0"/>
              <w:autoSpaceDN w:val="0"/>
              <w:adjustRightInd w:val="0"/>
              <w:rPr>
                <w:rFonts w:asciiTheme="majorHAnsi" w:eastAsia="Whitney-Semibold" w:hAnsiTheme="majorHAnsi" w:cstheme="majorHAnsi"/>
                <w:b/>
                <w:sz w:val="20"/>
                <w:szCs w:val="20"/>
              </w:rPr>
            </w:pPr>
            <w:r w:rsidRPr="00BC7DB0">
              <w:rPr>
                <w:rFonts w:asciiTheme="majorHAnsi" w:eastAsia="Whitney-Semibold" w:hAnsiTheme="majorHAnsi" w:cstheme="majorHAnsi"/>
                <w:b/>
                <w:sz w:val="20"/>
                <w:szCs w:val="20"/>
              </w:rPr>
              <w:t>Gods</w:t>
            </w:r>
          </w:p>
        </w:tc>
        <w:tc>
          <w:tcPr>
            <w:tcW w:w="3118" w:type="dxa"/>
            <w:shd w:val="clear" w:color="auto" w:fill="FFE599" w:themeFill="accent4" w:themeFillTint="66"/>
          </w:tcPr>
          <w:p w:rsidR="00C7157A" w:rsidRPr="00BC7DB0" w:rsidRDefault="009B33A4" w:rsidP="009B33A4">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 xml:space="preserve">Skolor och butiker m </w:t>
            </w:r>
            <w:proofErr w:type="spellStart"/>
            <w:r>
              <w:rPr>
                <w:rFonts w:asciiTheme="majorHAnsi" w:hAnsiTheme="majorHAnsi" w:cstheme="majorHAnsi"/>
                <w:sz w:val="20"/>
                <w:szCs w:val="20"/>
              </w:rPr>
              <w:t>fl</w:t>
            </w:r>
            <w:proofErr w:type="spellEnd"/>
            <w:r>
              <w:rPr>
                <w:rFonts w:asciiTheme="majorHAnsi" w:hAnsiTheme="majorHAnsi" w:cstheme="majorHAnsi"/>
                <w:sz w:val="20"/>
                <w:szCs w:val="20"/>
              </w:rPr>
              <w:t xml:space="preserve"> ska ha godsmottagning som inte skapar försämra trafikvillkor för övrig trafik</w:t>
            </w:r>
            <w:r w:rsidR="00A2167F">
              <w:rPr>
                <w:rFonts w:asciiTheme="majorHAnsi" w:hAnsiTheme="majorHAnsi" w:cstheme="majorHAnsi"/>
                <w:sz w:val="20"/>
                <w:szCs w:val="20"/>
              </w:rPr>
              <w:t xml:space="preserve"> eller</w:t>
            </w:r>
            <w:r>
              <w:rPr>
                <w:rFonts w:asciiTheme="majorHAnsi" w:hAnsiTheme="majorHAnsi" w:cstheme="majorHAnsi"/>
                <w:sz w:val="20"/>
                <w:szCs w:val="20"/>
              </w:rPr>
              <w:t xml:space="preserve"> kan innebära fara för osky</w:t>
            </w:r>
            <w:r>
              <w:rPr>
                <w:rFonts w:asciiTheme="majorHAnsi" w:hAnsiTheme="majorHAnsi" w:cstheme="majorHAnsi"/>
                <w:sz w:val="20"/>
                <w:szCs w:val="20"/>
              </w:rPr>
              <w:t>d</w:t>
            </w:r>
            <w:r>
              <w:rPr>
                <w:rFonts w:asciiTheme="majorHAnsi" w:hAnsiTheme="majorHAnsi" w:cstheme="majorHAnsi"/>
                <w:sz w:val="20"/>
                <w:szCs w:val="20"/>
              </w:rPr>
              <w:t xml:space="preserve">dade </w:t>
            </w:r>
            <w:r w:rsidR="00A2167F">
              <w:rPr>
                <w:rFonts w:asciiTheme="majorHAnsi" w:hAnsiTheme="majorHAnsi" w:cstheme="majorHAnsi"/>
                <w:sz w:val="20"/>
                <w:szCs w:val="20"/>
              </w:rPr>
              <w:t>trafikanter.</w:t>
            </w:r>
          </w:p>
        </w:tc>
        <w:tc>
          <w:tcPr>
            <w:tcW w:w="2693" w:type="dxa"/>
            <w:shd w:val="clear" w:color="auto" w:fill="FFE599" w:themeFill="accent4" w:themeFillTint="66"/>
          </w:tcPr>
          <w:p w:rsidR="00C7157A" w:rsidRPr="00BC7DB0" w:rsidRDefault="00C7157A" w:rsidP="000A7D6A">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Förbättra tillgängligheten till de godsintensiva målpunkte</w:t>
            </w:r>
            <w:r w:rsidRPr="00BC7DB0">
              <w:rPr>
                <w:rFonts w:asciiTheme="majorHAnsi" w:hAnsiTheme="majorHAnsi" w:cstheme="majorHAnsi"/>
                <w:sz w:val="20"/>
                <w:szCs w:val="20"/>
              </w:rPr>
              <w:t>r</w:t>
            </w:r>
            <w:r w:rsidRPr="00BC7DB0">
              <w:rPr>
                <w:rFonts w:asciiTheme="majorHAnsi" w:hAnsiTheme="majorHAnsi" w:cstheme="majorHAnsi"/>
                <w:sz w:val="20"/>
                <w:szCs w:val="20"/>
              </w:rPr>
              <w:t>na. Utveckla logistik och sa</w:t>
            </w:r>
            <w:r w:rsidRPr="00BC7DB0">
              <w:rPr>
                <w:rFonts w:asciiTheme="majorHAnsi" w:hAnsiTheme="majorHAnsi" w:cstheme="majorHAnsi"/>
                <w:sz w:val="20"/>
                <w:szCs w:val="20"/>
              </w:rPr>
              <w:t>m</w:t>
            </w:r>
            <w:r w:rsidRPr="00BC7DB0">
              <w:rPr>
                <w:rFonts w:asciiTheme="majorHAnsi" w:hAnsiTheme="majorHAnsi" w:cstheme="majorHAnsi"/>
                <w:sz w:val="20"/>
                <w:szCs w:val="20"/>
              </w:rPr>
              <w:t>lastning.</w:t>
            </w:r>
          </w:p>
        </w:tc>
        <w:tc>
          <w:tcPr>
            <w:tcW w:w="2268" w:type="dxa"/>
            <w:shd w:val="clear" w:color="auto" w:fill="FFE599" w:themeFill="accent4" w:themeFillTint="66"/>
          </w:tcPr>
          <w:p w:rsidR="00C7157A" w:rsidRPr="00BC7DB0" w:rsidRDefault="00C7157A" w:rsidP="000A7D6A">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Godstrafik med lastbil som står i konflikt med stadens attraktivitet ska minska. Andelen godstr</w:t>
            </w:r>
            <w:r w:rsidRPr="00BC7DB0">
              <w:rPr>
                <w:rFonts w:asciiTheme="majorHAnsi" w:hAnsiTheme="majorHAnsi" w:cstheme="majorHAnsi"/>
                <w:sz w:val="20"/>
                <w:szCs w:val="20"/>
              </w:rPr>
              <w:t>a</w:t>
            </w:r>
            <w:r w:rsidRPr="00BC7DB0">
              <w:rPr>
                <w:rFonts w:asciiTheme="majorHAnsi" w:hAnsiTheme="majorHAnsi" w:cstheme="majorHAnsi"/>
                <w:sz w:val="20"/>
                <w:szCs w:val="20"/>
              </w:rPr>
              <w:t>fik på järnväg ska öka</w:t>
            </w:r>
            <w:r w:rsidR="00D70E91" w:rsidRPr="00BC7DB0">
              <w:rPr>
                <w:rFonts w:asciiTheme="majorHAnsi" w:hAnsiTheme="majorHAnsi" w:cstheme="majorHAnsi"/>
                <w:sz w:val="20"/>
                <w:szCs w:val="20"/>
              </w:rPr>
              <w:t xml:space="preserve"> genom utveckling av resecentrum</w:t>
            </w:r>
            <w:r w:rsidRPr="00BC7DB0">
              <w:rPr>
                <w:rFonts w:asciiTheme="majorHAnsi" w:hAnsiTheme="majorHAnsi" w:cstheme="majorHAnsi"/>
                <w:sz w:val="20"/>
                <w:szCs w:val="20"/>
              </w:rPr>
              <w:t>.</w:t>
            </w:r>
          </w:p>
        </w:tc>
        <w:tc>
          <w:tcPr>
            <w:tcW w:w="1673" w:type="dxa"/>
            <w:shd w:val="clear" w:color="auto" w:fill="FFE599" w:themeFill="accent4" w:themeFillTint="66"/>
          </w:tcPr>
          <w:p w:rsidR="00C7157A" w:rsidRPr="00BC7DB0" w:rsidRDefault="00157F2F" w:rsidP="000A7D6A">
            <w:pPr>
              <w:autoSpaceDE w:val="0"/>
              <w:autoSpaceDN w:val="0"/>
              <w:adjustRightInd w:val="0"/>
              <w:rPr>
                <w:rFonts w:asciiTheme="majorHAnsi" w:hAnsiTheme="majorHAnsi" w:cstheme="majorHAnsi"/>
                <w:sz w:val="20"/>
                <w:szCs w:val="20"/>
              </w:rPr>
            </w:pPr>
            <w:proofErr w:type="gramStart"/>
            <w:r w:rsidRPr="00BC7DB0">
              <w:rPr>
                <w:rFonts w:asciiTheme="majorHAnsi" w:hAnsiTheme="majorHAnsi" w:cstheme="majorHAnsi"/>
                <w:sz w:val="20"/>
                <w:szCs w:val="20"/>
              </w:rPr>
              <w:t>-</w:t>
            </w:r>
            <w:proofErr w:type="gramEnd"/>
            <w:r w:rsidRPr="00BC7DB0">
              <w:rPr>
                <w:rFonts w:asciiTheme="majorHAnsi" w:hAnsiTheme="majorHAnsi" w:cstheme="majorHAnsi"/>
                <w:sz w:val="20"/>
                <w:szCs w:val="20"/>
              </w:rPr>
              <w:t>Samhällsplan</w:t>
            </w:r>
            <w:r w:rsidRPr="00BC7DB0">
              <w:rPr>
                <w:rFonts w:asciiTheme="majorHAnsi" w:hAnsiTheme="majorHAnsi" w:cstheme="majorHAnsi"/>
                <w:sz w:val="20"/>
                <w:szCs w:val="20"/>
              </w:rPr>
              <w:t>e</w:t>
            </w:r>
            <w:r w:rsidRPr="00BC7DB0">
              <w:rPr>
                <w:rFonts w:asciiTheme="majorHAnsi" w:hAnsiTheme="majorHAnsi" w:cstheme="majorHAnsi"/>
                <w:sz w:val="20"/>
                <w:szCs w:val="20"/>
              </w:rPr>
              <w:t xml:space="preserve">ring - Älvsbyns kommun </w:t>
            </w:r>
          </w:p>
          <w:p w:rsidR="00157F2F" w:rsidRPr="00BC7DB0" w:rsidRDefault="00157F2F" w:rsidP="00157F2F">
            <w:pPr>
              <w:autoSpaceDE w:val="0"/>
              <w:autoSpaceDN w:val="0"/>
              <w:adjustRightInd w:val="0"/>
              <w:rPr>
                <w:rFonts w:asciiTheme="majorHAnsi" w:hAnsiTheme="majorHAnsi" w:cstheme="majorHAnsi"/>
                <w:sz w:val="20"/>
                <w:szCs w:val="20"/>
              </w:rPr>
            </w:pPr>
            <w:r w:rsidRPr="00BC7DB0">
              <w:rPr>
                <w:rFonts w:asciiTheme="majorHAnsi" w:hAnsiTheme="majorHAnsi" w:cstheme="majorHAnsi"/>
                <w:sz w:val="20"/>
                <w:szCs w:val="20"/>
              </w:rPr>
              <w:t>Terminaler, a</w:t>
            </w:r>
            <w:r w:rsidRPr="00BC7DB0">
              <w:rPr>
                <w:rFonts w:asciiTheme="majorHAnsi" w:hAnsiTheme="majorHAnsi" w:cstheme="majorHAnsi"/>
                <w:sz w:val="20"/>
                <w:szCs w:val="20"/>
              </w:rPr>
              <w:t>n</w:t>
            </w:r>
            <w:r w:rsidRPr="00BC7DB0">
              <w:rPr>
                <w:rFonts w:asciiTheme="majorHAnsi" w:hAnsiTheme="majorHAnsi" w:cstheme="majorHAnsi"/>
                <w:sz w:val="20"/>
                <w:szCs w:val="20"/>
              </w:rPr>
              <w:t>läggande och drift – Lokala företag.</w:t>
            </w:r>
          </w:p>
        </w:tc>
      </w:tr>
    </w:tbl>
    <w:p w:rsidR="00122DE2" w:rsidRDefault="00122DE2" w:rsidP="00122DE2">
      <w:pPr>
        <w:rPr>
          <w:szCs w:val="24"/>
          <w:u w:val="single"/>
        </w:rPr>
      </w:pPr>
      <w:bookmarkStart w:id="38" w:name="_Toc472327131"/>
      <w:bookmarkStart w:id="39" w:name="_Toc472331558"/>
      <w:r>
        <w:rPr>
          <w:rFonts w:eastAsiaTheme="majorEastAsia" w:cstheme="majorBidi"/>
          <w:b/>
          <w:bCs/>
          <w:color w:val="2E74B5" w:themeColor="accent1" w:themeShade="BF"/>
          <w:szCs w:val="24"/>
        </w:rPr>
        <w:br/>
      </w:r>
    </w:p>
    <w:p w:rsidR="00122DE2" w:rsidRPr="00725AA2" w:rsidRDefault="00157F2F" w:rsidP="00725AA2">
      <w:pPr>
        <w:spacing w:after="160" w:line="259" w:lineRule="auto"/>
        <w:rPr>
          <w:rFonts w:eastAsiaTheme="majorEastAsia" w:cstheme="majorBidi"/>
          <w:b/>
          <w:bCs/>
          <w:color w:val="000000" w:themeColor="text1"/>
        </w:rPr>
      </w:pPr>
      <w:r>
        <w:rPr>
          <w:rStyle w:val="Rubrik3Char"/>
        </w:rPr>
        <w:br w:type="page"/>
      </w:r>
    </w:p>
    <w:p w:rsidR="00122DE2" w:rsidRPr="00A55496" w:rsidRDefault="00122DE2" w:rsidP="00122DE2">
      <w:pPr>
        <w:jc w:val="center"/>
        <w:rPr>
          <w:b/>
          <w:szCs w:val="24"/>
        </w:rPr>
      </w:pPr>
      <w:r w:rsidRPr="00A55496">
        <w:rPr>
          <w:b/>
          <w:szCs w:val="24"/>
        </w:rPr>
        <w:lastRenderedPageBreak/>
        <w:t xml:space="preserve">Översiktsbild hur arbetet </w:t>
      </w:r>
      <w:r>
        <w:rPr>
          <w:b/>
          <w:szCs w:val="24"/>
        </w:rPr>
        <w:t xml:space="preserve">med </w:t>
      </w:r>
      <w:r w:rsidRPr="00A55496">
        <w:rPr>
          <w:b/>
          <w:szCs w:val="24"/>
        </w:rPr>
        <w:t>Älvsbyns Trafikstrategi</w:t>
      </w:r>
      <w:bookmarkEnd w:id="38"/>
      <w:bookmarkEnd w:id="39"/>
      <w:r>
        <w:rPr>
          <w:b/>
          <w:szCs w:val="24"/>
        </w:rPr>
        <w:t xml:space="preserve"> ska bedrivas</w:t>
      </w:r>
    </w:p>
    <w:p w:rsidR="00122DE2" w:rsidRPr="00A13954" w:rsidRDefault="00122DE2" w:rsidP="00122DE2">
      <w:pPr>
        <w:rPr>
          <w:szCs w:val="24"/>
        </w:rPr>
      </w:pPr>
    </w:p>
    <w:p w:rsidR="00122DE2" w:rsidRPr="00A13954" w:rsidRDefault="00122DE2" w:rsidP="00122DE2">
      <w:pPr>
        <w:rPr>
          <w:szCs w:val="24"/>
        </w:rPr>
      </w:pPr>
      <w:r>
        <w:rPr>
          <w:noProof/>
          <w:szCs w:val="24"/>
          <w:lang w:eastAsia="sv-SE"/>
        </w:rPr>
        <mc:AlternateContent>
          <mc:Choice Requires="wps">
            <w:drawing>
              <wp:anchor distT="0" distB="0" distL="114300" distR="114300" simplePos="0" relativeHeight="251660288" behindDoc="0" locked="0" layoutInCell="1" allowOverlap="1" wp14:anchorId="12F3C9E3" wp14:editId="2D94D718">
                <wp:simplePos x="0" y="0"/>
                <wp:positionH relativeFrom="column">
                  <wp:posOffset>2674620</wp:posOffset>
                </wp:positionH>
                <wp:positionV relativeFrom="paragraph">
                  <wp:posOffset>382270</wp:posOffset>
                </wp:positionV>
                <wp:extent cx="1149985" cy="914400"/>
                <wp:effectExtent l="0" t="0" r="0" b="0"/>
                <wp:wrapNone/>
                <wp:docPr id="64"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98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3185" w:rsidRPr="00EE3614" w:rsidRDefault="00E83185" w:rsidP="00122DE2">
                            <w:pPr>
                              <w:spacing w:line="240" w:lineRule="auto"/>
                              <w:jc w:val="center"/>
                              <w:rPr>
                                <w:b/>
                                <w:szCs w:val="24"/>
                              </w:rPr>
                            </w:pPr>
                            <w:r>
                              <w:rPr>
                                <w:b/>
                                <w:szCs w:val="24"/>
                              </w:rPr>
                              <w:t>Grön</w:t>
                            </w:r>
                            <w:r w:rsidRPr="00EE3614">
                              <w:rPr>
                                <w:b/>
                                <w:szCs w:val="24"/>
                              </w:rPr>
                              <w:t xml:space="preserve"> trafikplan</w:t>
                            </w:r>
                          </w:p>
                          <w:p w:rsidR="00E83185" w:rsidRPr="00EE3614" w:rsidRDefault="00E83185" w:rsidP="00122DE2">
                            <w:pPr>
                              <w:spacing w:line="240" w:lineRule="auto"/>
                              <w:jc w:val="center"/>
                              <w:rPr>
                                <w:b/>
                                <w:szCs w:val="24"/>
                              </w:rPr>
                            </w:pPr>
                            <w:r>
                              <w:rPr>
                                <w:b/>
                                <w:szCs w:val="24"/>
                              </w:rPr>
                              <w:t>f</w:t>
                            </w:r>
                            <w:r w:rsidRPr="00EE3614">
                              <w:rPr>
                                <w:b/>
                                <w:szCs w:val="24"/>
                              </w:rPr>
                              <w:t>ör Älvsbyn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ruta 1" o:spid="_x0000_s1028" type="#_x0000_t202" style="position:absolute;margin-left:210.6pt;margin-top:30.1pt;width:90.55pt;height:1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" filled="f" stroked="f" strokeweight=".5pt">
                <v:path arrowok="t"/>
                <v:textbox>
                  <w:txbxContent>
                    <w:p w:rsidR="00E83185" w:rsidRPr="00EE3614" w:rsidRDefault="00E83185" w:rsidP="00122DE2">
                      <w:pPr>
                        <w:spacing w:line="240" w:lineRule="auto"/>
                        <w:jc w:val="center"/>
                        <w:rPr>
                          <w:b/>
                          <w:szCs w:val="24"/>
                        </w:rPr>
                      </w:pPr>
                      <w:r>
                        <w:rPr>
                          <w:b/>
                          <w:szCs w:val="24"/>
                        </w:rPr>
                        <w:t>Grön</w:t>
                      </w:r>
                      <w:r w:rsidRPr="00EE3614">
                        <w:rPr>
                          <w:b/>
                          <w:szCs w:val="24"/>
                        </w:rPr>
                        <w:t xml:space="preserve"> trafikplan</w:t>
                      </w:r>
                    </w:p>
                    <w:p w:rsidR="00E83185" w:rsidRPr="00EE3614" w:rsidRDefault="00E83185" w:rsidP="00122DE2">
                      <w:pPr>
                        <w:spacing w:line="240" w:lineRule="auto"/>
                        <w:jc w:val="center"/>
                        <w:rPr>
                          <w:b/>
                          <w:szCs w:val="24"/>
                        </w:rPr>
                      </w:pPr>
                      <w:r>
                        <w:rPr>
                          <w:b/>
                          <w:szCs w:val="24"/>
                        </w:rPr>
                        <w:t>f</w:t>
                      </w:r>
                      <w:r w:rsidRPr="00EE3614">
                        <w:rPr>
                          <w:b/>
                          <w:szCs w:val="24"/>
                        </w:rPr>
                        <w:t>ör Älvsbyn</w:t>
                      </w:r>
                    </w:p>
                  </w:txbxContent>
                </v:textbox>
              </v:shape>
            </w:pict>
          </mc:Fallback>
        </mc:AlternateContent>
      </w:r>
      <w:r>
        <w:rPr>
          <w:noProof/>
          <w:szCs w:val="24"/>
          <w:lang w:eastAsia="sv-SE"/>
        </w:rPr>
        <mc:AlternateContent>
          <mc:Choice Requires="wps">
            <w:drawing>
              <wp:anchor distT="0" distB="0" distL="114300" distR="114300" simplePos="0" relativeHeight="251678720" behindDoc="0" locked="0" layoutInCell="1" allowOverlap="1" wp14:anchorId="420C6E17" wp14:editId="71E82EEF">
                <wp:simplePos x="0" y="0"/>
                <wp:positionH relativeFrom="column">
                  <wp:posOffset>908685</wp:posOffset>
                </wp:positionH>
                <wp:positionV relativeFrom="paragraph">
                  <wp:posOffset>2740025</wp:posOffset>
                </wp:positionV>
                <wp:extent cx="4678680" cy="7620"/>
                <wp:effectExtent l="0" t="0" r="26670" b="30480"/>
                <wp:wrapNone/>
                <wp:docPr id="63" name="Rak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8680"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F5FD84" id="Rak 2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5pt,215.75pt" to="439.95pt,2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" strokecolor="black [3213]" strokeweight="1pt">
                <v:stroke joinstyle="miter"/>
                <o:lock v:ext="edit" shapetype="f"/>
              </v:line>
            </w:pict>
          </mc:Fallback>
        </mc:AlternateContent>
      </w:r>
      <w:r>
        <w:rPr>
          <w:noProof/>
          <w:szCs w:val="24"/>
          <w:lang w:eastAsia="sv-SE"/>
        </w:rPr>
        <mc:AlternateContent>
          <mc:Choice Requires="wps">
            <w:drawing>
              <wp:anchor distT="0" distB="0" distL="114298" distR="114298" simplePos="0" relativeHeight="251674624" behindDoc="0" locked="0" layoutInCell="1" allowOverlap="1" wp14:anchorId="735D8B12" wp14:editId="66AD224E">
                <wp:simplePos x="0" y="0"/>
                <wp:positionH relativeFrom="column">
                  <wp:posOffset>2044064</wp:posOffset>
                </wp:positionH>
                <wp:positionV relativeFrom="paragraph">
                  <wp:posOffset>2517140</wp:posOffset>
                </wp:positionV>
                <wp:extent cx="0" cy="226060"/>
                <wp:effectExtent l="0" t="0" r="19050" b="21590"/>
                <wp:wrapNone/>
                <wp:docPr id="61" name="Rak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0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8465DD" id="Rak 22" o:spid="_x0000_s1026" style="position:absolute;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0.95pt,198.2pt" to="160.9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" strokecolor="black [3213]" strokeweight="1pt">
                <v:stroke joinstyle="miter"/>
                <o:lock v:ext="edit" shapetype="f"/>
              </v:line>
            </w:pict>
          </mc:Fallback>
        </mc:AlternateContent>
      </w:r>
      <w:r>
        <w:rPr>
          <w:noProof/>
          <w:szCs w:val="24"/>
          <w:lang w:eastAsia="sv-SE"/>
        </w:rPr>
        <mc:AlternateContent>
          <mc:Choice Requires="wps">
            <w:drawing>
              <wp:anchor distT="0" distB="0" distL="114298" distR="114298" simplePos="0" relativeHeight="251676672" behindDoc="0" locked="0" layoutInCell="1" allowOverlap="1" wp14:anchorId="1B09F26A" wp14:editId="67A58B72">
                <wp:simplePos x="0" y="0"/>
                <wp:positionH relativeFrom="column">
                  <wp:posOffset>4444364</wp:posOffset>
                </wp:positionH>
                <wp:positionV relativeFrom="paragraph">
                  <wp:posOffset>2524760</wp:posOffset>
                </wp:positionV>
                <wp:extent cx="0" cy="226060"/>
                <wp:effectExtent l="0" t="0" r="19050" b="21590"/>
                <wp:wrapNone/>
                <wp:docPr id="57" name="Rak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0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F371F2" id="Rak 24" o:spid="_x0000_s1026" style="position:absolute;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9.95pt,198.8pt" to="349.95pt,2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" strokecolor="black [3213]" strokeweight="1pt">
                <v:stroke joinstyle="miter"/>
                <o:lock v:ext="edit" shapetype="f"/>
              </v:line>
            </w:pict>
          </mc:Fallback>
        </mc:AlternateContent>
      </w:r>
      <w:r>
        <w:rPr>
          <w:noProof/>
          <w:szCs w:val="24"/>
          <w:lang w:eastAsia="sv-SE"/>
        </w:rPr>
        <mc:AlternateContent>
          <mc:Choice Requires="wps">
            <w:drawing>
              <wp:anchor distT="0" distB="0" distL="114298" distR="114298" simplePos="0" relativeHeight="251677696" behindDoc="0" locked="0" layoutInCell="1" allowOverlap="1" wp14:anchorId="54E3846E" wp14:editId="375C5F01">
                <wp:simplePos x="0" y="0"/>
                <wp:positionH relativeFrom="column">
                  <wp:posOffset>5587364</wp:posOffset>
                </wp:positionH>
                <wp:positionV relativeFrom="paragraph">
                  <wp:posOffset>2520315</wp:posOffset>
                </wp:positionV>
                <wp:extent cx="0" cy="226060"/>
                <wp:effectExtent l="0" t="0" r="19050" b="21590"/>
                <wp:wrapNone/>
                <wp:docPr id="55" name="Rak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0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F9E82F" id="Rak 25" o:spid="_x0000_s1026" style="position:absolute;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39.95pt,198.45pt" to="439.95pt,2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" strokecolor="black [3213]" strokeweight="1pt">
                <v:stroke joinstyle="miter"/>
                <o:lock v:ext="edit" shapetype="f"/>
              </v:line>
            </w:pict>
          </mc:Fallback>
        </mc:AlternateContent>
      </w:r>
      <w:r>
        <w:rPr>
          <w:noProof/>
          <w:szCs w:val="24"/>
          <w:lang w:eastAsia="sv-SE"/>
        </w:rPr>
        <mc:AlternateContent>
          <mc:Choice Requires="wps">
            <w:drawing>
              <wp:anchor distT="0" distB="0" distL="114298" distR="114298" simplePos="0" relativeHeight="251673600" behindDoc="0" locked="0" layoutInCell="1" allowOverlap="1" wp14:anchorId="6DB58A8B" wp14:editId="6890E6E3">
                <wp:simplePos x="0" y="0"/>
                <wp:positionH relativeFrom="column">
                  <wp:posOffset>908684</wp:posOffset>
                </wp:positionH>
                <wp:positionV relativeFrom="paragraph">
                  <wp:posOffset>2517140</wp:posOffset>
                </wp:positionV>
                <wp:extent cx="0" cy="226060"/>
                <wp:effectExtent l="0" t="0" r="19050" b="21590"/>
                <wp:wrapNone/>
                <wp:docPr id="48" name="Rak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0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7EEBD5" id="Rak 21"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1.55pt,198.2pt" to="71.5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" strokecolor="black [3213]" strokeweight="1pt">
                <v:stroke joinstyle="miter"/>
                <o:lock v:ext="edit" shapetype="f"/>
              </v:line>
            </w:pict>
          </mc:Fallback>
        </mc:AlternateContent>
      </w:r>
      <w:r>
        <w:rPr>
          <w:noProof/>
          <w:szCs w:val="24"/>
          <w:lang w:eastAsia="sv-SE"/>
        </w:rPr>
        <mc:AlternateContent>
          <mc:Choice Requires="wps">
            <w:drawing>
              <wp:anchor distT="0" distB="0" distL="114298" distR="114298" simplePos="0" relativeHeight="251672576" behindDoc="0" locked="0" layoutInCell="1" allowOverlap="1" wp14:anchorId="19F67DFD" wp14:editId="204C1F7D">
                <wp:simplePos x="0" y="0"/>
                <wp:positionH relativeFrom="column">
                  <wp:posOffset>3240404</wp:posOffset>
                </wp:positionH>
                <wp:positionV relativeFrom="paragraph">
                  <wp:posOffset>1397635</wp:posOffset>
                </wp:positionV>
                <wp:extent cx="0" cy="323850"/>
                <wp:effectExtent l="0" t="0" r="19050" b="19050"/>
                <wp:wrapNone/>
                <wp:docPr id="45" name="Rak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C5CC75" id="Rak 20" o:spid="_x0000_s1026" style="position:absolute;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5.15pt,110.05pt" to="255.15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" strokecolor="black [3213]" strokeweight="1pt">
                <v:stroke joinstyle="miter"/>
                <o:lock v:ext="edit" shapetype="f"/>
              </v:line>
            </w:pict>
          </mc:Fallback>
        </mc:AlternateContent>
      </w:r>
      <w:r>
        <w:rPr>
          <w:noProof/>
          <w:szCs w:val="24"/>
          <w:lang w:eastAsia="sv-SE"/>
        </w:rPr>
        <mc:AlternateContent>
          <mc:Choice Requires="wps">
            <w:drawing>
              <wp:anchor distT="4294967294" distB="4294967294" distL="114300" distR="114300" simplePos="0" relativeHeight="251671552" behindDoc="0" locked="0" layoutInCell="1" allowOverlap="1" wp14:anchorId="2360CA51" wp14:editId="533E38FA">
                <wp:simplePos x="0" y="0"/>
                <wp:positionH relativeFrom="column">
                  <wp:posOffset>908685</wp:posOffset>
                </wp:positionH>
                <wp:positionV relativeFrom="paragraph">
                  <wp:posOffset>1721484</wp:posOffset>
                </wp:positionV>
                <wp:extent cx="4678680" cy="0"/>
                <wp:effectExtent l="0" t="0" r="26670" b="19050"/>
                <wp:wrapNone/>
                <wp:docPr id="44" name="Rak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786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FC6287" id="Rak 19"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55pt,135.55pt" to="439.95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" strokecolor="black [3213]" strokeweight="1pt">
                <v:stroke joinstyle="miter"/>
                <o:lock v:ext="edit" shapetype="f"/>
              </v:line>
            </w:pict>
          </mc:Fallback>
        </mc:AlternateContent>
      </w:r>
      <w:r>
        <w:rPr>
          <w:noProof/>
          <w:szCs w:val="24"/>
          <w:lang w:eastAsia="sv-SE"/>
        </w:rPr>
        <mc:AlternateContent>
          <mc:Choice Requires="wps">
            <w:drawing>
              <wp:anchor distT="0" distB="0" distL="114298" distR="114298" simplePos="0" relativeHeight="251667456" behindDoc="0" locked="0" layoutInCell="1" allowOverlap="1" wp14:anchorId="151CA777" wp14:editId="07512F24">
                <wp:simplePos x="0" y="0"/>
                <wp:positionH relativeFrom="column">
                  <wp:posOffset>2037714</wp:posOffset>
                </wp:positionH>
                <wp:positionV relativeFrom="paragraph">
                  <wp:posOffset>1714500</wp:posOffset>
                </wp:positionV>
                <wp:extent cx="0" cy="487045"/>
                <wp:effectExtent l="95250" t="0" r="57150" b="65405"/>
                <wp:wrapNone/>
                <wp:docPr id="43" name="Rak pi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70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02FCF63" id="_x0000_t32" coordsize="21600,21600" o:spt="32" o:oned="t" path="m,l21600,21600e" filled="f">
                <v:path arrowok="t" fillok="f" o:connecttype="none"/>
                <o:lock v:ext="edit" shapetype="t"/>
              </v:shapetype>
              <v:shape id="Rak pil 15" o:spid="_x0000_s1026" type="#_x0000_t32" style="position:absolute;margin-left:160.45pt;margin-top:135pt;width:0;height:38.35p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" strokecolor="black [3213]" strokeweight="1pt">
                <v:stroke endarrow="open" joinstyle="miter"/>
                <o:lock v:ext="edit" shapetype="f"/>
              </v:shape>
            </w:pict>
          </mc:Fallback>
        </mc:AlternateContent>
      </w:r>
      <w:r>
        <w:rPr>
          <w:noProof/>
          <w:szCs w:val="24"/>
          <w:lang w:eastAsia="sv-SE"/>
        </w:rPr>
        <mc:AlternateContent>
          <mc:Choice Requires="wps">
            <w:drawing>
              <wp:anchor distT="0" distB="0" distL="114298" distR="114298" simplePos="0" relativeHeight="251668480" behindDoc="0" locked="0" layoutInCell="1" allowOverlap="1" wp14:anchorId="508A2050" wp14:editId="5E068BA8">
                <wp:simplePos x="0" y="0"/>
                <wp:positionH relativeFrom="column">
                  <wp:posOffset>3236594</wp:posOffset>
                </wp:positionH>
                <wp:positionV relativeFrom="paragraph">
                  <wp:posOffset>1718310</wp:posOffset>
                </wp:positionV>
                <wp:extent cx="0" cy="487045"/>
                <wp:effectExtent l="95250" t="0" r="57150" b="65405"/>
                <wp:wrapNone/>
                <wp:docPr id="42" name="Rak pil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70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2C5707" id="Rak pil 16" o:spid="_x0000_s1026" type="#_x0000_t32" style="position:absolute;margin-left:254.85pt;margin-top:135.3pt;width:0;height:38.35p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" strokecolor="black [3213]" strokeweight="1pt">
                <v:stroke endarrow="open" joinstyle="miter"/>
                <o:lock v:ext="edit" shapetype="f"/>
              </v:shape>
            </w:pict>
          </mc:Fallback>
        </mc:AlternateContent>
      </w:r>
      <w:r>
        <w:rPr>
          <w:noProof/>
          <w:szCs w:val="24"/>
          <w:lang w:eastAsia="sv-SE"/>
        </w:rPr>
        <mc:AlternateContent>
          <mc:Choice Requires="wps">
            <w:drawing>
              <wp:anchor distT="0" distB="0" distL="114298" distR="114298" simplePos="0" relativeHeight="251669504" behindDoc="0" locked="0" layoutInCell="1" allowOverlap="1" wp14:anchorId="3C2889C4" wp14:editId="7A3A06F5">
                <wp:simplePos x="0" y="0"/>
                <wp:positionH relativeFrom="column">
                  <wp:posOffset>4438014</wp:posOffset>
                </wp:positionH>
                <wp:positionV relativeFrom="paragraph">
                  <wp:posOffset>1715135</wp:posOffset>
                </wp:positionV>
                <wp:extent cx="0" cy="487045"/>
                <wp:effectExtent l="95250" t="0" r="57150" b="65405"/>
                <wp:wrapNone/>
                <wp:docPr id="36" name="Rak p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70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B1095E" id="Rak pil 17" o:spid="_x0000_s1026" type="#_x0000_t32" style="position:absolute;margin-left:349.45pt;margin-top:135.05pt;width:0;height:38.35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" strokecolor="black [3213]" strokeweight="1pt">
                <v:stroke endarrow="open" joinstyle="miter"/>
                <o:lock v:ext="edit" shapetype="f"/>
              </v:shape>
            </w:pict>
          </mc:Fallback>
        </mc:AlternateContent>
      </w:r>
      <w:r>
        <w:rPr>
          <w:noProof/>
          <w:szCs w:val="24"/>
          <w:lang w:eastAsia="sv-SE"/>
        </w:rPr>
        <mc:AlternateContent>
          <mc:Choice Requires="wps">
            <w:drawing>
              <wp:anchor distT="0" distB="0" distL="114298" distR="114298" simplePos="0" relativeHeight="251670528" behindDoc="0" locked="0" layoutInCell="1" allowOverlap="1" wp14:anchorId="1F29CE48" wp14:editId="21DB5B94">
                <wp:simplePos x="0" y="0"/>
                <wp:positionH relativeFrom="column">
                  <wp:posOffset>5581014</wp:posOffset>
                </wp:positionH>
                <wp:positionV relativeFrom="paragraph">
                  <wp:posOffset>1715135</wp:posOffset>
                </wp:positionV>
                <wp:extent cx="0" cy="487045"/>
                <wp:effectExtent l="95250" t="0" r="57150" b="65405"/>
                <wp:wrapNone/>
                <wp:docPr id="26" name="Rak pil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70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E9276A" id="Rak pil 18" o:spid="_x0000_s1026" type="#_x0000_t32" style="position:absolute;margin-left:439.45pt;margin-top:135.05pt;width:0;height:38.35p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" strokecolor="black [3213]" strokeweight="1pt">
                <v:stroke endarrow="open" joinstyle="miter"/>
                <o:lock v:ext="edit" shapetype="f"/>
              </v:shape>
            </w:pict>
          </mc:Fallback>
        </mc:AlternateContent>
      </w:r>
      <w:r>
        <w:rPr>
          <w:noProof/>
          <w:szCs w:val="24"/>
          <w:lang w:eastAsia="sv-SE"/>
        </w:rPr>
        <mc:AlternateContent>
          <mc:Choice Requires="wps">
            <w:drawing>
              <wp:anchor distT="0" distB="0" distL="114298" distR="114298" simplePos="0" relativeHeight="251666432" behindDoc="0" locked="0" layoutInCell="1" allowOverlap="1" wp14:anchorId="7754F1D0" wp14:editId="10CDA97C">
                <wp:simplePos x="0" y="0"/>
                <wp:positionH relativeFrom="column">
                  <wp:posOffset>901699</wp:posOffset>
                </wp:positionH>
                <wp:positionV relativeFrom="paragraph">
                  <wp:posOffset>1714500</wp:posOffset>
                </wp:positionV>
                <wp:extent cx="0" cy="487045"/>
                <wp:effectExtent l="95250" t="0" r="57150" b="65405"/>
                <wp:wrapNone/>
                <wp:docPr id="24" name="Rak pi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704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3BE192" id="Rak pil 14" o:spid="_x0000_s1026" type="#_x0000_t32" style="position:absolute;margin-left:71pt;margin-top:135pt;width:0;height:38.35pt;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" strokecolor="black [3213]" strokeweight="1pt">
                <v:stroke endarrow="open" joinstyle="miter"/>
                <o:lock v:ext="edit" shapetype="f"/>
              </v:shape>
            </w:pict>
          </mc:Fallback>
        </mc:AlternateContent>
      </w:r>
      <w:r>
        <w:rPr>
          <w:noProof/>
          <w:szCs w:val="24"/>
          <w:lang w:eastAsia="sv-SE"/>
        </w:rPr>
        <mc:AlternateContent>
          <mc:Choice Requires="wps">
            <w:drawing>
              <wp:anchor distT="0" distB="0" distL="114300" distR="114300" simplePos="0" relativeHeight="251665408" behindDoc="0" locked="0" layoutInCell="1" allowOverlap="1" wp14:anchorId="3CEBA355" wp14:editId="36E5D0F1">
                <wp:simplePos x="0" y="0"/>
                <wp:positionH relativeFrom="column">
                  <wp:posOffset>3989705</wp:posOffset>
                </wp:positionH>
                <wp:positionV relativeFrom="paragraph">
                  <wp:posOffset>2202180</wp:posOffset>
                </wp:positionV>
                <wp:extent cx="1044575" cy="315595"/>
                <wp:effectExtent l="0" t="0" r="22225" b="27305"/>
                <wp:wrapNone/>
                <wp:docPr id="39" name="Textruta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4575" cy="31559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3185" w:rsidRPr="007A737E" w:rsidRDefault="00E83185" w:rsidP="00122DE2">
                            <w:pPr>
                              <w:jc w:val="center"/>
                              <w:rPr>
                                <w:sz w:val="20"/>
                                <w:szCs w:val="20"/>
                              </w:rPr>
                            </w:pPr>
                            <w:r w:rsidRPr="007A737E">
                              <w:rPr>
                                <w:sz w:val="20"/>
                                <w:szCs w:val="20"/>
                              </w:rPr>
                              <w:t>Samråd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39" o:spid="_x0000_s1029" type="#_x0000_t202" style="position:absolute;margin-left:314.15pt;margin-top:173.4pt;width:82.25pt;height:2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" fillcolor="#92d050" strokeweight=".5pt">
                <v:path arrowok="t"/>
                <v:textbox>
                  <w:txbxContent>
                    <w:p w:rsidR="00E83185" w:rsidRPr="007A737E" w:rsidRDefault="00E83185" w:rsidP="00122DE2">
                      <w:pPr>
                        <w:jc w:val="center"/>
                        <w:rPr>
                          <w:sz w:val="20"/>
                          <w:szCs w:val="20"/>
                        </w:rPr>
                      </w:pPr>
                      <w:r w:rsidRPr="007A737E">
                        <w:rPr>
                          <w:sz w:val="20"/>
                          <w:szCs w:val="20"/>
                        </w:rPr>
                        <w:t>Samråd</w:t>
                      </w:r>
                    </w:p>
                  </w:txbxContent>
                </v:textbox>
              </v:shape>
            </w:pict>
          </mc:Fallback>
        </mc:AlternateContent>
      </w:r>
      <w:r>
        <w:rPr>
          <w:noProof/>
          <w:szCs w:val="24"/>
          <w:lang w:eastAsia="sv-SE"/>
        </w:rPr>
        <mc:AlternateContent>
          <mc:Choice Requires="wps">
            <w:drawing>
              <wp:anchor distT="0" distB="0" distL="114300" distR="114300" simplePos="0" relativeHeight="251662336" behindDoc="0" locked="0" layoutInCell="1" allowOverlap="1" wp14:anchorId="298D77F5" wp14:editId="333FB3A4">
                <wp:simplePos x="0" y="0"/>
                <wp:positionH relativeFrom="column">
                  <wp:posOffset>1474470</wp:posOffset>
                </wp:positionH>
                <wp:positionV relativeFrom="paragraph">
                  <wp:posOffset>2198370</wp:posOffset>
                </wp:positionV>
                <wp:extent cx="1204595" cy="315595"/>
                <wp:effectExtent l="0" t="0" r="14605" b="27305"/>
                <wp:wrapNone/>
                <wp:docPr id="22" name="Textruta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4595" cy="31559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3185" w:rsidRPr="007A737E" w:rsidRDefault="00E83185" w:rsidP="00122DE2">
                            <w:pPr>
                              <w:jc w:val="center"/>
                              <w:rPr>
                                <w:sz w:val="20"/>
                                <w:szCs w:val="20"/>
                              </w:rPr>
                            </w:pPr>
                            <w:r w:rsidRPr="007A737E">
                              <w:rPr>
                                <w:sz w:val="20"/>
                                <w:szCs w:val="20"/>
                              </w:rPr>
                              <w:t>Genomförande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1" o:spid="_x0000_s1030" type="#_x0000_t202" style="position:absolute;margin-left:116.1pt;margin-top:173.1pt;width:94.85pt;height:2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" fillcolor="#92d050" strokeweight=".5pt">
                <v:path arrowok="t"/>
                <v:textbox>
                  <w:txbxContent>
                    <w:p w:rsidR="00E83185" w:rsidRPr="007A737E" w:rsidRDefault="00E83185" w:rsidP="00122DE2">
                      <w:pPr>
                        <w:jc w:val="center"/>
                        <w:rPr>
                          <w:sz w:val="20"/>
                          <w:szCs w:val="20"/>
                        </w:rPr>
                      </w:pPr>
                      <w:r w:rsidRPr="007A737E">
                        <w:rPr>
                          <w:sz w:val="20"/>
                          <w:szCs w:val="20"/>
                        </w:rPr>
                        <w:t>Genomförande</w:t>
                      </w:r>
                    </w:p>
                  </w:txbxContent>
                </v:textbox>
              </v:shape>
            </w:pict>
          </mc:Fallback>
        </mc:AlternateContent>
      </w:r>
      <w:r>
        <w:rPr>
          <w:noProof/>
          <w:szCs w:val="24"/>
          <w:lang w:eastAsia="sv-SE"/>
        </w:rPr>
        <mc:AlternateContent>
          <mc:Choice Requires="wps">
            <w:drawing>
              <wp:anchor distT="0" distB="0" distL="114300" distR="114300" simplePos="0" relativeHeight="251661312" behindDoc="0" locked="0" layoutInCell="1" allowOverlap="1" wp14:anchorId="2DDB78EA" wp14:editId="57BA76C8">
                <wp:simplePos x="0" y="0"/>
                <wp:positionH relativeFrom="column">
                  <wp:posOffset>557530</wp:posOffset>
                </wp:positionH>
                <wp:positionV relativeFrom="paragraph">
                  <wp:posOffset>2201545</wp:posOffset>
                </wp:positionV>
                <wp:extent cx="815975" cy="315595"/>
                <wp:effectExtent l="0" t="0" r="22225" b="27305"/>
                <wp:wrapNone/>
                <wp:docPr id="53" name="Textruta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5975" cy="31559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3185" w:rsidRPr="007A737E" w:rsidRDefault="00E83185" w:rsidP="00122DE2">
                            <w:pPr>
                              <w:jc w:val="center"/>
                              <w:rPr>
                                <w:sz w:val="20"/>
                                <w:szCs w:val="20"/>
                              </w:rPr>
                            </w:pPr>
                            <w:r w:rsidRPr="007A737E">
                              <w:rPr>
                                <w:sz w:val="20"/>
                                <w:szCs w:val="20"/>
                              </w:rPr>
                              <w:t>Planering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53" o:spid="_x0000_s1031" type="#_x0000_t202" style="position:absolute;margin-left:43.9pt;margin-top:173.35pt;width:64.25pt;height:2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" fillcolor="#92d050" strokeweight=".5pt">
                <v:path arrowok="t"/>
                <v:textbox>
                  <w:txbxContent>
                    <w:p w:rsidR="00E83185" w:rsidRPr="007A737E" w:rsidRDefault="00E83185" w:rsidP="00122DE2">
                      <w:pPr>
                        <w:jc w:val="center"/>
                        <w:rPr>
                          <w:sz w:val="20"/>
                          <w:szCs w:val="20"/>
                        </w:rPr>
                      </w:pPr>
                      <w:r w:rsidRPr="007A737E">
                        <w:rPr>
                          <w:sz w:val="20"/>
                          <w:szCs w:val="20"/>
                        </w:rPr>
                        <w:t>Planering</w:t>
                      </w:r>
                    </w:p>
                  </w:txbxContent>
                </v:textbox>
              </v:shape>
            </w:pict>
          </mc:Fallback>
        </mc:AlternateContent>
      </w:r>
      <w:r>
        <w:rPr>
          <w:noProof/>
          <w:szCs w:val="24"/>
          <w:lang w:eastAsia="sv-SE"/>
        </w:rPr>
        <mc:AlternateContent>
          <mc:Choice Requires="wps">
            <w:drawing>
              <wp:anchor distT="0" distB="0" distL="114300" distR="114300" simplePos="0" relativeHeight="251659264" behindDoc="0" locked="0" layoutInCell="1" allowOverlap="1" wp14:anchorId="276BC554" wp14:editId="6C7DE5DB">
                <wp:simplePos x="0" y="0"/>
                <wp:positionH relativeFrom="column">
                  <wp:posOffset>2461895</wp:posOffset>
                </wp:positionH>
                <wp:positionV relativeFrom="paragraph">
                  <wp:posOffset>-115570</wp:posOffset>
                </wp:positionV>
                <wp:extent cx="1545590" cy="1512570"/>
                <wp:effectExtent l="19050" t="19050" r="16510" b="30480"/>
                <wp:wrapNone/>
                <wp:docPr id="54" name="12-uddig stjärna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5590" cy="1512570"/>
                        </a:xfrm>
                        <a:prstGeom prst="star12">
                          <a:avLst/>
                        </a:prstGeom>
                        <a:solidFill>
                          <a:srgbClr val="FFFF0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64EE75" id="12-uddig stjärna 54" o:spid="_x0000_s1026" style="position:absolute;margin-left:193.85pt;margin-top:-9.1pt;width:121.7pt;height:11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5590,151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" path="m,756285l212948,609479,103535,378143,362959,355204,386398,101323,622784,208399,772795,,922806,208399,1159193,101323r23438,253881l1442055,378143,1332642,609479r212948,146806l1332642,903091r109413,231337l1182631,1157366r-23438,253881l922806,1304171,772795,1512570,622784,1304171,386398,1411247,362959,1157366,103535,1134428,212948,903091,,756285xe" fillcolor="yellow" strokecolor="#00b050" strokeweight="1pt">
                <v:stroke joinstyle="miter"/>
                <v:path arrowok="t" o:connecttype="custom" o:connectlocs="0,756285;212948,609479;103535,378143;362959,355204;386398,101323;622784,208399;772795,0;922806,208399;1159193,101323;1182631,355204;1442055,378143;1332642,609479;1545590,756285;1332642,903091;1442055,1134428;1182631,1157366;1159193,1411247;922806,1304171;772795,1512570;622784,1304171;386398,1411247;362959,1157366;103535,1134428;212948,903091;0,756285" o:connectangles="0,0,0,0,0,0,0,0,0,0,0,0,0,0,0,0,0,0,0,0,0,0,0,0,0"/>
              </v:shape>
            </w:pict>
          </mc:Fallback>
        </mc:AlternateContent>
      </w:r>
    </w:p>
    <w:p w:rsidR="00122DE2" w:rsidRPr="00A13954" w:rsidRDefault="00122DE2" w:rsidP="00122DE2"/>
    <w:p w:rsidR="00122DE2" w:rsidRPr="00A13954" w:rsidRDefault="00122DE2" w:rsidP="00122DE2"/>
    <w:p w:rsidR="00122DE2" w:rsidRPr="00A13954" w:rsidRDefault="00122DE2" w:rsidP="00122DE2"/>
    <w:p w:rsidR="00122DE2" w:rsidRPr="00A13954" w:rsidRDefault="00122DE2" w:rsidP="00122DE2"/>
    <w:bookmarkStart w:id="40" w:name="_Toc472327132"/>
    <w:bookmarkStart w:id="41" w:name="_Toc472331559"/>
    <w:bookmarkStart w:id="42" w:name="_Toc475337687"/>
    <w:bookmarkStart w:id="43" w:name="_Toc475343702"/>
    <w:bookmarkStart w:id="44" w:name="_Toc475343773"/>
    <w:p w:rsidR="00122DE2" w:rsidRPr="00A13954" w:rsidRDefault="00122DE2" w:rsidP="00122DE2">
      <w:r>
        <w:rPr>
          <w:noProof/>
          <w:lang w:eastAsia="sv-SE"/>
        </w:rPr>
        <mc:AlternateContent>
          <mc:Choice Requires="wps">
            <w:drawing>
              <wp:anchor distT="0" distB="0" distL="114300" distR="114300" simplePos="0" relativeHeight="251663360" behindDoc="0" locked="0" layoutInCell="1" allowOverlap="1" wp14:anchorId="34E7E132" wp14:editId="3EB6FE86">
                <wp:simplePos x="0" y="0"/>
                <wp:positionH relativeFrom="column">
                  <wp:posOffset>5170805</wp:posOffset>
                </wp:positionH>
                <wp:positionV relativeFrom="paragraph">
                  <wp:posOffset>182245</wp:posOffset>
                </wp:positionV>
                <wp:extent cx="1346200" cy="368300"/>
                <wp:effectExtent l="0" t="0" r="25400" b="12700"/>
                <wp:wrapNone/>
                <wp:docPr id="21" name="Textruta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368300"/>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3185" w:rsidRPr="007A737E" w:rsidRDefault="00E83185" w:rsidP="00122DE2">
                            <w:pPr>
                              <w:jc w:val="center"/>
                              <w:rPr>
                                <w:sz w:val="20"/>
                                <w:szCs w:val="20"/>
                              </w:rPr>
                            </w:pPr>
                            <w:proofErr w:type="spellStart"/>
                            <w:r w:rsidRPr="007A737E">
                              <w:rPr>
                                <w:sz w:val="20"/>
                                <w:szCs w:val="20"/>
                              </w:rPr>
                              <w:t>Mobility</w:t>
                            </w:r>
                            <w:proofErr w:type="spellEnd"/>
                            <w:r w:rsidRPr="007A737E">
                              <w:rPr>
                                <w:sz w:val="20"/>
                                <w:szCs w:val="20"/>
                              </w:rPr>
                              <w:t xml:space="preserve"> Manag</w:t>
                            </w:r>
                            <w:r>
                              <w:rPr>
                                <w:sz w:val="20"/>
                                <w:szCs w:val="20"/>
                              </w:rPr>
                              <w:t>e</w:t>
                            </w:r>
                            <w:r w:rsidRPr="007A737E">
                              <w:rPr>
                                <w:sz w:val="20"/>
                                <w:szCs w:val="20"/>
                              </w:rPr>
                              <w: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12" o:spid="_x0000_s1032" type="#_x0000_t202" style="position:absolute;margin-left:407.15pt;margin-top:14.35pt;width:106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" fillcolor="#92d050" strokeweight=".5pt">
                <v:path arrowok="t"/>
                <v:textbox>
                  <w:txbxContent>
                    <w:p w:rsidR="00E83185" w:rsidRPr="007A737E" w:rsidRDefault="00E83185" w:rsidP="00122DE2">
                      <w:pPr>
                        <w:jc w:val="center"/>
                        <w:rPr>
                          <w:sz w:val="20"/>
                          <w:szCs w:val="20"/>
                        </w:rPr>
                      </w:pPr>
                      <w:proofErr w:type="spellStart"/>
                      <w:r w:rsidRPr="007A737E">
                        <w:rPr>
                          <w:sz w:val="20"/>
                          <w:szCs w:val="20"/>
                        </w:rPr>
                        <w:t>Mobility</w:t>
                      </w:r>
                      <w:proofErr w:type="spellEnd"/>
                      <w:r w:rsidRPr="007A737E">
                        <w:rPr>
                          <w:sz w:val="20"/>
                          <w:szCs w:val="20"/>
                        </w:rPr>
                        <w:t xml:space="preserve"> Manag</w:t>
                      </w:r>
                      <w:r>
                        <w:rPr>
                          <w:sz w:val="20"/>
                          <w:szCs w:val="20"/>
                        </w:rPr>
                        <w:t>e</w:t>
                      </w:r>
                      <w:r w:rsidRPr="007A737E">
                        <w:rPr>
                          <w:sz w:val="20"/>
                          <w:szCs w:val="20"/>
                        </w:rPr>
                        <w:t>ment</w:t>
                      </w:r>
                    </w:p>
                  </w:txbxContent>
                </v:textbox>
              </v:shape>
            </w:pict>
          </mc:Fallback>
        </mc:AlternateContent>
      </w:r>
      <w:r>
        <w:rPr>
          <w:noProof/>
          <w:lang w:eastAsia="sv-SE"/>
        </w:rPr>
        <mc:AlternateContent>
          <mc:Choice Requires="wps">
            <w:drawing>
              <wp:anchor distT="0" distB="0" distL="114300" distR="114300" simplePos="0" relativeHeight="251664384" behindDoc="0" locked="0" layoutInCell="1" allowOverlap="1" wp14:anchorId="0D4F3FD6" wp14:editId="3450B076">
                <wp:simplePos x="0" y="0"/>
                <wp:positionH relativeFrom="column">
                  <wp:posOffset>2727960</wp:posOffset>
                </wp:positionH>
                <wp:positionV relativeFrom="paragraph">
                  <wp:posOffset>201295</wp:posOffset>
                </wp:positionV>
                <wp:extent cx="1183640" cy="315595"/>
                <wp:effectExtent l="0" t="0" r="16510" b="27305"/>
                <wp:wrapNone/>
                <wp:docPr id="52" name="Textruta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3640" cy="315595"/>
                        </a:xfrm>
                        <a:prstGeom prst="rect">
                          <a:avLst/>
                        </a:prstGeom>
                        <a:solidFill>
                          <a:srgbClr val="92D05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3185" w:rsidRPr="007A737E" w:rsidRDefault="00E83185" w:rsidP="00122DE2">
                            <w:pPr>
                              <w:jc w:val="center"/>
                              <w:rPr>
                                <w:sz w:val="20"/>
                                <w:szCs w:val="20"/>
                              </w:rPr>
                            </w:pPr>
                            <w:r w:rsidRPr="007A737E">
                              <w:rPr>
                                <w:sz w:val="20"/>
                                <w:szCs w:val="20"/>
                              </w:rPr>
                              <w:t>Marknadsföring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52" o:spid="_x0000_s1033" type="#_x0000_t202" style="position:absolute;margin-left:214.8pt;margin-top:15.85pt;width:93.2pt;height:2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" fillcolor="#92d050" strokeweight=".5pt">
                <v:path arrowok="t"/>
                <v:textbox>
                  <w:txbxContent>
                    <w:p w:rsidR="00E83185" w:rsidRPr="007A737E" w:rsidRDefault="00E83185" w:rsidP="00122DE2">
                      <w:pPr>
                        <w:jc w:val="center"/>
                        <w:rPr>
                          <w:sz w:val="20"/>
                          <w:szCs w:val="20"/>
                        </w:rPr>
                      </w:pPr>
                      <w:r w:rsidRPr="007A737E">
                        <w:rPr>
                          <w:sz w:val="20"/>
                          <w:szCs w:val="20"/>
                        </w:rPr>
                        <w:t>Marknadsföring</w:t>
                      </w:r>
                    </w:p>
                  </w:txbxContent>
                </v:textbox>
              </v:shape>
            </w:pict>
          </mc:Fallback>
        </mc:AlternateContent>
      </w:r>
      <w:bookmarkEnd w:id="40"/>
      <w:bookmarkEnd w:id="41"/>
      <w:bookmarkEnd w:id="42"/>
      <w:bookmarkEnd w:id="43"/>
      <w:bookmarkEnd w:id="44"/>
    </w:p>
    <w:bookmarkStart w:id="45" w:name="_Toc472327133"/>
    <w:bookmarkStart w:id="46" w:name="_Toc472331560"/>
    <w:bookmarkStart w:id="47" w:name="_Toc475337688"/>
    <w:bookmarkStart w:id="48" w:name="_Toc475343703"/>
    <w:bookmarkStart w:id="49" w:name="_Toc475343774"/>
    <w:p w:rsidR="00122DE2" w:rsidRPr="00A13954" w:rsidRDefault="00122DE2" w:rsidP="00122DE2">
      <w:r>
        <w:rPr>
          <w:noProof/>
          <w:lang w:eastAsia="sv-SE"/>
        </w:rPr>
        <mc:AlternateContent>
          <mc:Choice Requires="wps">
            <w:drawing>
              <wp:anchor distT="0" distB="0" distL="114298" distR="114298" simplePos="0" relativeHeight="251675648" behindDoc="0" locked="0" layoutInCell="1" allowOverlap="1" wp14:anchorId="168E6FCB" wp14:editId="716378D0">
                <wp:simplePos x="0" y="0"/>
                <wp:positionH relativeFrom="column">
                  <wp:posOffset>3239769</wp:posOffset>
                </wp:positionH>
                <wp:positionV relativeFrom="paragraph">
                  <wp:posOffset>112395</wp:posOffset>
                </wp:positionV>
                <wp:extent cx="0" cy="226060"/>
                <wp:effectExtent l="0" t="0" r="19050" b="21590"/>
                <wp:wrapNone/>
                <wp:docPr id="47" name="Rak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0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2DAAAC" id="Rak 23" o:spid="_x0000_s1026" style="position:absolute;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5.1pt,8.85pt" to="255.1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" strokecolor="black [3213]" strokeweight="1pt">
                <v:stroke joinstyle="miter"/>
                <o:lock v:ext="edit" shapetype="f"/>
              </v:line>
            </w:pict>
          </mc:Fallback>
        </mc:AlternateContent>
      </w:r>
      <w:r>
        <w:rPr>
          <w:noProof/>
          <w:lang w:eastAsia="sv-SE"/>
        </w:rPr>
        <mc:AlternateContent>
          <mc:Choice Requires="wps">
            <w:drawing>
              <wp:anchor distT="0" distB="0" distL="114298" distR="114298" simplePos="0" relativeHeight="251679744" behindDoc="0" locked="0" layoutInCell="1" allowOverlap="1" wp14:anchorId="101EBB00" wp14:editId="05F8B703">
                <wp:simplePos x="0" y="0"/>
                <wp:positionH relativeFrom="column">
                  <wp:posOffset>3237864</wp:posOffset>
                </wp:positionH>
                <wp:positionV relativeFrom="paragraph">
                  <wp:posOffset>193040</wp:posOffset>
                </wp:positionV>
                <wp:extent cx="0" cy="226060"/>
                <wp:effectExtent l="0" t="0" r="19050" b="21590"/>
                <wp:wrapNone/>
                <wp:docPr id="29" name="Rak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0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A3E2620" id="Rak 29" o:spid="_x0000_s1026" style="position:absolute;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54.95pt,15.2pt" to="254.9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" strokecolor="black [3213]" strokeweight="1pt">
                <v:stroke joinstyle="miter"/>
                <o:lock v:ext="edit" shapetype="f"/>
              </v:line>
            </w:pict>
          </mc:Fallback>
        </mc:AlternateContent>
      </w:r>
      <w:bookmarkEnd w:id="45"/>
      <w:bookmarkEnd w:id="46"/>
      <w:bookmarkEnd w:id="47"/>
      <w:bookmarkEnd w:id="48"/>
      <w:bookmarkEnd w:id="49"/>
    </w:p>
    <w:bookmarkStart w:id="50" w:name="_Toc472327134"/>
    <w:bookmarkStart w:id="51" w:name="_Toc472331561"/>
    <w:bookmarkStart w:id="52" w:name="_Toc475337689"/>
    <w:bookmarkStart w:id="53" w:name="_Toc475343704"/>
    <w:bookmarkStart w:id="54" w:name="_Toc475343775"/>
    <w:p w:rsidR="00122DE2" w:rsidRPr="00A13954" w:rsidRDefault="00122DE2" w:rsidP="00122DE2">
      <w:r>
        <w:rPr>
          <w:noProof/>
          <w:lang w:eastAsia="sv-SE"/>
        </w:rPr>
        <mc:AlternateContent>
          <mc:Choice Requires="wps">
            <w:drawing>
              <wp:anchor distT="0" distB="0" distL="114300" distR="114300" simplePos="0" relativeHeight="251693056" behindDoc="0" locked="0" layoutInCell="1" allowOverlap="1" wp14:anchorId="3191908F" wp14:editId="386386B5">
                <wp:simplePos x="0" y="0"/>
                <wp:positionH relativeFrom="column">
                  <wp:posOffset>228600</wp:posOffset>
                </wp:positionH>
                <wp:positionV relativeFrom="paragraph">
                  <wp:posOffset>708025</wp:posOffset>
                </wp:positionV>
                <wp:extent cx="5943600" cy="11430"/>
                <wp:effectExtent l="0" t="0" r="19050" b="26670"/>
                <wp:wrapNone/>
                <wp:docPr id="28" name="Rak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0" cy="114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54A76B" id="Rak 28"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5.75pt" to="486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" strokecolor="black [3213]" strokeweight="1pt">
                <v:stroke joinstyle="miter"/>
                <o:lock v:ext="edit" shapetype="f"/>
              </v:line>
            </w:pict>
          </mc:Fallback>
        </mc:AlternateContent>
      </w:r>
      <w:r>
        <w:rPr>
          <w:noProof/>
          <w:lang w:eastAsia="sv-SE"/>
        </w:rPr>
        <mc:AlternateContent>
          <mc:Choice Requires="wps">
            <w:drawing>
              <wp:anchor distT="0" distB="0" distL="114298" distR="114298" simplePos="0" relativeHeight="251687936" behindDoc="0" locked="0" layoutInCell="1" allowOverlap="1" wp14:anchorId="5D338F8A" wp14:editId="1E168D68">
                <wp:simplePos x="0" y="0"/>
                <wp:positionH relativeFrom="column">
                  <wp:posOffset>1372234</wp:posOffset>
                </wp:positionH>
                <wp:positionV relativeFrom="paragraph">
                  <wp:posOffset>708025</wp:posOffset>
                </wp:positionV>
                <wp:extent cx="0" cy="368935"/>
                <wp:effectExtent l="95250" t="0" r="95250" b="50165"/>
                <wp:wrapNone/>
                <wp:docPr id="19" name="Rak pi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89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478ECE" id="Rak pil 13" o:spid="_x0000_s1026" type="#_x0000_t32" style="position:absolute;margin-left:108.05pt;margin-top:55.75pt;width:0;height:29.0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" strokecolor="black [3213]" strokeweight="1pt">
                <v:stroke endarrow="open" joinstyle="miter"/>
                <o:lock v:ext="edit" shapetype="f"/>
              </v:shape>
            </w:pict>
          </mc:Fallback>
        </mc:AlternateContent>
      </w:r>
      <w:r>
        <w:rPr>
          <w:noProof/>
          <w:lang w:eastAsia="sv-SE"/>
        </w:rPr>
        <mc:AlternateContent>
          <mc:Choice Requires="wps">
            <w:drawing>
              <wp:anchor distT="0" distB="0" distL="114298" distR="114298" simplePos="0" relativeHeight="251688960" behindDoc="0" locked="0" layoutInCell="1" allowOverlap="1" wp14:anchorId="623B9450" wp14:editId="22B5B07C">
                <wp:simplePos x="0" y="0"/>
                <wp:positionH relativeFrom="column">
                  <wp:posOffset>2514599</wp:posOffset>
                </wp:positionH>
                <wp:positionV relativeFrom="paragraph">
                  <wp:posOffset>719455</wp:posOffset>
                </wp:positionV>
                <wp:extent cx="0" cy="368935"/>
                <wp:effectExtent l="95250" t="0" r="95250" b="50165"/>
                <wp:wrapNone/>
                <wp:docPr id="27" name="Rak p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89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16E526" id="Rak pil 27" o:spid="_x0000_s1026" type="#_x0000_t32" style="position:absolute;margin-left:198pt;margin-top:56.65pt;width:0;height:29.0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" strokecolor="black [3213]" strokeweight="1pt">
                <v:stroke endarrow="open" joinstyle="miter"/>
                <o:lock v:ext="edit" shapetype="f"/>
              </v:shape>
            </w:pict>
          </mc:Fallback>
        </mc:AlternateContent>
      </w:r>
      <w:r>
        <w:rPr>
          <w:noProof/>
          <w:lang w:eastAsia="sv-SE"/>
        </w:rPr>
        <mc:AlternateContent>
          <mc:Choice Requires="wps">
            <w:drawing>
              <wp:anchor distT="0" distB="0" distL="114298" distR="114298" simplePos="0" relativeHeight="251689984" behindDoc="0" locked="0" layoutInCell="1" allowOverlap="1" wp14:anchorId="2F403C58" wp14:editId="4E57D7C1">
                <wp:simplePos x="0" y="0"/>
                <wp:positionH relativeFrom="column">
                  <wp:posOffset>3756659</wp:posOffset>
                </wp:positionH>
                <wp:positionV relativeFrom="paragraph">
                  <wp:posOffset>713740</wp:posOffset>
                </wp:positionV>
                <wp:extent cx="0" cy="368935"/>
                <wp:effectExtent l="95250" t="0" r="95250" b="50165"/>
                <wp:wrapNone/>
                <wp:docPr id="30" name="Rak p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89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71E9D5" id="Rak pil 30" o:spid="_x0000_s1026" type="#_x0000_t32" style="position:absolute;margin-left:295.8pt;margin-top:56.2pt;width:0;height:29.0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" strokecolor="black [3213]" strokeweight="1pt">
                <v:stroke endarrow="open" joinstyle="miter"/>
                <o:lock v:ext="edit" shapetype="f"/>
              </v:shape>
            </w:pict>
          </mc:Fallback>
        </mc:AlternateContent>
      </w:r>
      <w:r>
        <w:rPr>
          <w:noProof/>
          <w:lang w:eastAsia="sv-SE"/>
        </w:rPr>
        <mc:AlternateContent>
          <mc:Choice Requires="wps">
            <w:drawing>
              <wp:anchor distT="0" distB="0" distL="114298" distR="114298" simplePos="0" relativeHeight="251691008" behindDoc="0" locked="0" layoutInCell="1" allowOverlap="1" wp14:anchorId="1AFCF483" wp14:editId="753D008E">
                <wp:simplePos x="0" y="0"/>
                <wp:positionH relativeFrom="column">
                  <wp:posOffset>4914899</wp:posOffset>
                </wp:positionH>
                <wp:positionV relativeFrom="paragraph">
                  <wp:posOffset>708025</wp:posOffset>
                </wp:positionV>
                <wp:extent cx="0" cy="368935"/>
                <wp:effectExtent l="95250" t="0" r="95250" b="50165"/>
                <wp:wrapNone/>
                <wp:docPr id="32" name="Rak p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89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C618E5" id="Rak pil 32" o:spid="_x0000_s1026" type="#_x0000_t32" style="position:absolute;margin-left:387pt;margin-top:55.75pt;width:0;height:29.0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" strokecolor="black [3213]" strokeweight="1pt">
                <v:stroke endarrow="open" joinstyle="miter"/>
                <o:lock v:ext="edit" shapetype="f"/>
              </v:shape>
            </w:pict>
          </mc:Fallback>
        </mc:AlternateContent>
      </w:r>
      <w:r>
        <w:rPr>
          <w:noProof/>
          <w:lang w:eastAsia="sv-SE"/>
        </w:rPr>
        <mc:AlternateContent>
          <mc:Choice Requires="wps">
            <w:drawing>
              <wp:anchor distT="0" distB="0" distL="114298" distR="114298" simplePos="0" relativeHeight="251692032" behindDoc="0" locked="0" layoutInCell="1" allowOverlap="1" wp14:anchorId="404B45EA" wp14:editId="22C6054A">
                <wp:simplePos x="0" y="0"/>
                <wp:positionH relativeFrom="column">
                  <wp:posOffset>6172199</wp:posOffset>
                </wp:positionH>
                <wp:positionV relativeFrom="paragraph">
                  <wp:posOffset>690245</wp:posOffset>
                </wp:positionV>
                <wp:extent cx="0" cy="368935"/>
                <wp:effectExtent l="95250" t="0" r="95250" b="50165"/>
                <wp:wrapNone/>
                <wp:docPr id="33" name="Rak pil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89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77D3C2" id="Rak pil 33" o:spid="_x0000_s1026" type="#_x0000_t32" style="position:absolute;margin-left:486pt;margin-top:54.35pt;width:0;height:29.0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" strokecolor="black [3213]" strokeweight="1pt">
                <v:stroke endarrow="open" joinstyle="miter"/>
                <o:lock v:ext="edit" shapetype="f"/>
              </v:shape>
            </w:pict>
          </mc:Fallback>
        </mc:AlternateContent>
      </w:r>
      <w:r>
        <w:rPr>
          <w:noProof/>
          <w:lang w:eastAsia="sv-SE"/>
        </w:rPr>
        <mc:AlternateContent>
          <mc:Choice Requires="wps">
            <w:drawing>
              <wp:anchor distT="0" distB="0" distL="114298" distR="114298" simplePos="0" relativeHeight="251686912" behindDoc="0" locked="0" layoutInCell="1" allowOverlap="1" wp14:anchorId="21C5B536" wp14:editId="38C59D7A">
                <wp:simplePos x="0" y="0"/>
                <wp:positionH relativeFrom="column">
                  <wp:posOffset>228599</wp:posOffset>
                </wp:positionH>
                <wp:positionV relativeFrom="paragraph">
                  <wp:posOffset>708025</wp:posOffset>
                </wp:positionV>
                <wp:extent cx="0" cy="368935"/>
                <wp:effectExtent l="95250" t="0" r="95250" b="50165"/>
                <wp:wrapNone/>
                <wp:docPr id="35" name="Rak pil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893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044A31" id="Rak pil 35" o:spid="_x0000_s1026" type="#_x0000_t32" style="position:absolute;margin-left:18pt;margin-top:55.75pt;width:0;height:29.0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" strokecolor="black [3213]" strokeweight="1pt">
                <v:stroke endarrow="open" joinstyle="miter"/>
                <o:lock v:ext="edit" shapetype="f"/>
              </v:shape>
            </w:pict>
          </mc:Fallback>
        </mc:AlternateContent>
      </w:r>
      <w:r>
        <w:rPr>
          <w:noProof/>
          <w:lang w:eastAsia="sv-SE"/>
        </w:rPr>
        <mc:AlternateContent>
          <mc:Choice Requires="wps">
            <w:drawing>
              <wp:anchor distT="0" distB="0" distL="114298" distR="114298" simplePos="0" relativeHeight="251695104" behindDoc="0" locked="0" layoutInCell="1" allowOverlap="1" wp14:anchorId="10372864" wp14:editId="2F153A5A">
                <wp:simplePos x="0" y="0"/>
                <wp:positionH relativeFrom="column">
                  <wp:posOffset>3235324</wp:posOffset>
                </wp:positionH>
                <wp:positionV relativeFrom="paragraph">
                  <wp:posOffset>490855</wp:posOffset>
                </wp:positionV>
                <wp:extent cx="0" cy="230505"/>
                <wp:effectExtent l="95250" t="0" r="57150" b="55245"/>
                <wp:wrapNone/>
                <wp:docPr id="56" name="Rak pil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F8C3B7" id="Rak pil 56" o:spid="_x0000_s1026" type="#_x0000_t32" style="position:absolute;margin-left:254.75pt;margin-top:38.65pt;width:0;height:18.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" strokecolor="black [3213]" strokeweight="1pt">
                <v:stroke endarrow="open" joinstyle="miter"/>
                <o:lock v:ext="edit" shapetype="f"/>
              </v:shape>
            </w:pict>
          </mc:Fallback>
        </mc:AlternateContent>
      </w:r>
      <w:r>
        <w:rPr>
          <w:noProof/>
          <w:lang w:eastAsia="sv-SE"/>
        </w:rPr>
        <mc:AlternateContent>
          <mc:Choice Requires="wps">
            <w:drawing>
              <wp:anchor distT="0" distB="0" distL="114300" distR="114300" simplePos="0" relativeHeight="251694080" behindDoc="0" locked="0" layoutInCell="1" allowOverlap="1" wp14:anchorId="5C6C671C" wp14:editId="45BC83E6">
                <wp:simplePos x="0" y="0"/>
                <wp:positionH relativeFrom="column">
                  <wp:posOffset>2179320</wp:posOffset>
                </wp:positionH>
                <wp:positionV relativeFrom="paragraph">
                  <wp:posOffset>135255</wp:posOffset>
                </wp:positionV>
                <wp:extent cx="2045335" cy="355600"/>
                <wp:effectExtent l="0" t="0" r="12065" b="25400"/>
                <wp:wrapNone/>
                <wp:docPr id="37" name="Textruta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5335" cy="35560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3185" w:rsidRPr="007A737E" w:rsidRDefault="00E83185" w:rsidP="00122DE2">
                            <w:pPr>
                              <w:jc w:val="center"/>
                              <w:rPr>
                                <w:sz w:val="20"/>
                                <w:szCs w:val="20"/>
                              </w:rPr>
                            </w:pPr>
                            <w:r w:rsidRPr="007A737E">
                              <w:rPr>
                                <w:sz w:val="20"/>
                                <w:szCs w:val="20"/>
                              </w:rPr>
                              <w:t>Arbetet med insatsområden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37" o:spid="_x0000_s1034" type="#_x0000_t202" style="position:absolute;margin-left:171.6pt;margin-top:10.65pt;width:161.05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" fillcolor="#ffc000" strokeweight=".5pt">
                <v:path arrowok="t"/>
                <v:textbox>
                  <w:txbxContent>
                    <w:p w:rsidR="00E83185" w:rsidRPr="007A737E" w:rsidRDefault="00E83185" w:rsidP="00122DE2">
                      <w:pPr>
                        <w:jc w:val="center"/>
                        <w:rPr>
                          <w:sz w:val="20"/>
                          <w:szCs w:val="20"/>
                        </w:rPr>
                      </w:pPr>
                      <w:r w:rsidRPr="007A737E">
                        <w:rPr>
                          <w:sz w:val="20"/>
                          <w:szCs w:val="20"/>
                        </w:rPr>
                        <w:t>Arbetet med insatsområden</w:t>
                      </w:r>
                    </w:p>
                  </w:txbxContent>
                </v:textbox>
              </v:shape>
            </w:pict>
          </mc:Fallback>
        </mc:AlternateContent>
      </w:r>
      <w:bookmarkEnd w:id="50"/>
      <w:bookmarkEnd w:id="51"/>
      <w:bookmarkEnd w:id="52"/>
      <w:bookmarkEnd w:id="53"/>
      <w:bookmarkEnd w:id="54"/>
    </w:p>
    <w:p w:rsidR="00122DE2" w:rsidRPr="00A13954" w:rsidRDefault="00122DE2" w:rsidP="00122DE2"/>
    <w:p w:rsidR="00122DE2" w:rsidRPr="00A13954" w:rsidRDefault="00122DE2" w:rsidP="00122DE2"/>
    <w:bookmarkStart w:id="55" w:name="_Toc472327135"/>
    <w:bookmarkStart w:id="56" w:name="_Toc472331562"/>
    <w:bookmarkStart w:id="57" w:name="_Toc475337690"/>
    <w:bookmarkStart w:id="58" w:name="_Toc475343705"/>
    <w:bookmarkStart w:id="59" w:name="_Toc475343776"/>
    <w:p w:rsidR="00122DE2" w:rsidRPr="00A13954" w:rsidRDefault="00122DE2" w:rsidP="00122DE2">
      <w:r>
        <w:rPr>
          <w:noProof/>
          <w:lang w:eastAsia="sv-SE"/>
        </w:rPr>
        <mc:AlternateContent>
          <mc:Choice Requires="wps">
            <w:drawing>
              <wp:anchor distT="0" distB="0" distL="114300" distR="114300" simplePos="0" relativeHeight="251681792" behindDoc="0" locked="0" layoutInCell="1" allowOverlap="1" wp14:anchorId="6C1CE984" wp14:editId="2C375A6D">
                <wp:simplePos x="0" y="0"/>
                <wp:positionH relativeFrom="column">
                  <wp:posOffset>5531485</wp:posOffset>
                </wp:positionH>
                <wp:positionV relativeFrom="paragraph">
                  <wp:posOffset>13335</wp:posOffset>
                </wp:positionV>
                <wp:extent cx="1080135" cy="4211955"/>
                <wp:effectExtent l="0" t="0" r="24765" b="17145"/>
                <wp:wrapNone/>
                <wp:docPr id="17" name="Textruta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4211955"/>
                        </a:xfrm>
                        <a:prstGeom prst="rect">
                          <a:avLst/>
                        </a:prstGeom>
                        <a:solidFill>
                          <a:schemeClr val="accent2">
                            <a:lumMod val="40000"/>
                            <a:lumOff val="60000"/>
                          </a:schemeClr>
                        </a:solidFill>
                        <a:ln w="6350">
                          <a:solidFill>
                            <a:srgbClr val="000000"/>
                          </a:solidFill>
                          <a:miter lim="800000"/>
                          <a:headEnd/>
                          <a:tailEnd/>
                        </a:ln>
                      </wps:spPr>
                      <wps:txbx>
                        <w:txbxContent>
                          <w:p w:rsidR="00E83185" w:rsidRPr="00574AE0" w:rsidRDefault="00E83185" w:rsidP="00122DE2">
                            <w:pPr>
                              <w:jc w:val="center"/>
                              <w:rPr>
                                <w:sz w:val="20"/>
                                <w:szCs w:val="20"/>
                              </w:rPr>
                            </w:pPr>
                            <w:r w:rsidRPr="00574AE0">
                              <w:rPr>
                                <w:sz w:val="20"/>
                                <w:szCs w:val="20"/>
                              </w:rPr>
                              <w:t>Samhälls-planering</w:t>
                            </w:r>
                          </w:p>
                          <w:p w:rsidR="00E83185" w:rsidRDefault="00E83185" w:rsidP="00122DE2">
                            <w:pPr>
                              <w:rPr>
                                <w:sz w:val="16"/>
                                <w:szCs w:val="16"/>
                              </w:rPr>
                            </w:pPr>
                            <w:proofErr w:type="gramStart"/>
                            <w:r>
                              <w:rPr>
                                <w:sz w:val="16"/>
                                <w:szCs w:val="16"/>
                              </w:rPr>
                              <w:t>-</w:t>
                            </w:r>
                            <w:proofErr w:type="gramEnd"/>
                            <w:r>
                              <w:rPr>
                                <w:sz w:val="16"/>
                                <w:szCs w:val="16"/>
                              </w:rPr>
                              <w:t xml:space="preserve"> Centrumutveckling</w:t>
                            </w:r>
                          </w:p>
                          <w:p w:rsidR="00E83185" w:rsidRDefault="00E83185" w:rsidP="00122DE2">
                            <w:pPr>
                              <w:rPr>
                                <w:sz w:val="16"/>
                                <w:szCs w:val="16"/>
                              </w:rPr>
                            </w:pPr>
                            <w:proofErr w:type="gramStart"/>
                            <w:r>
                              <w:rPr>
                                <w:sz w:val="16"/>
                                <w:szCs w:val="16"/>
                              </w:rPr>
                              <w:t>-</w:t>
                            </w:r>
                            <w:proofErr w:type="gramEnd"/>
                            <w:r>
                              <w:rPr>
                                <w:sz w:val="16"/>
                                <w:szCs w:val="16"/>
                              </w:rPr>
                              <w:t xml:space="preserve"> Parkeringsstrategi</w:t>
                            </w:r>
                          </w:p>
                          <w:p w:rsidR="00E83185" w:rsidRDefault="00E83185" w:rsidP="00122DE2">
                            <w:pPr>
                              <w:rPr>
                                <w:sz w:val="16"/>
                                <w:szCs w:val="16"/>
                              </w:rPr>
                            </w:pPr>
                            <w:proofErr w:type="gramStart"/>
                            <w:r>
                              <w:rPr>
                                <w:sz w:val="16"/>
                                <w:szCs w:val="16"/>
                              </w:rPr>
                              <w:t>-</w:t>
                            </w:r>
                            <w:proofErr w:type="gramEnd"/>
                            <w:r>
                              <w:rPr>
                                <w:sz w:val="16"/>
                                <w:szCs w:val="16"/>
                              </w:rPr>
                              <w:t>Konsekvensanalyser</w:t>
                            </w:r>
                          </w:p>
                          <w:p w:rsidR="00E83185" w:rsidRDefault="00E83185" w:rsidP="00122DE2">
                            <w:pPr>
                              <w:rPr>
                                <w:sz w:val="16"/>
                                <w:szCs w:val="16"/>
                              </w:rPr>
                            </w:pPr>
                            <w:proofErr w:type="gramStart"/>
                            <w:r>
                              <w:rPr>
                                <w:sz w:val="16"/>
                                <w:szCs w:val="16"/>
                              </w:rPr>
                              <w:t>-</w:t>
                            </w:r>
                            <w:proofErr w:type="gramEnd"/>
                            <w:r>
                              <w:rPr>
                                <w:sz w:val="16"/>
                                <w:szCs w:val="16"/>
                              </w:rPr>
                              <w:t xml:space="preserve"> Samverkan med intressenter</w:t>
                            </w:r>
                          </w:p>
                          <w:p w:rsidR="00E83185" w:rsidRDefault="00E83185" w:rsidP="00122DE2">
                            <w:pPr>
                              <w:rPr>
                                <w:sz w:val="16"/>
                                <w:szCs w:val="16"/>
                              </w:rPr>
                            </w:pPr>
                            <w:proofErr w:type="gramStart"/>
                            <w:r>
                              <w:rPr>
                                <w:sz w:val="16"/>
                                <w:szCs w:val="16"/>
                              </w:rPr>
                              <w:t>-</w:t>
                            </w:r>
                            <w:proofErr w:type="gramEnd"/>
                            <w:r>
                              <w:rPr>
                                <w:sz w:val="16"/>
                                <w:szCs w:val="16"/>
                              </w:rPr>
                              <w:t xml:space="preserve"> </w:t>
                            </w:r>
                            <w:proofErr w:type="spellStart"/>
                            <w:r>
                              <w:rPr>
                                <w:sz w:val="16"/>
                                <w:szCs w:val="16"/>
                              </w:rPr>
                              <w:t>Bilsnål</w:t>
                            </w:r>
                            <w:proofErr w:type="spellEnd"/>
                            <w:r>
                              <w:rPr>
                                <w:sz w:val="16"/>
                                <w:szCs w:val="16"/>
                              </w:rPr>
                              <w:t xml:space="preserve"> planering</w:t>
                            </w:r>
                          </w:p>
                          <w:p w:rsidR="00E83185" w:rsidRPr="002478B8" w:rsidRDefault="00E83185" w:rsidP="00122DE2">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ruta 47" o:spid="_x0000_s1035" type="#_x0000_t202" style="position:absolute;margin-left:435.55pt;margin-top:1.05pt;width:85.05pt;height:33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" fillcolor="#f7caac [1301]" strokeweight=".5pt">
                <v:textbox>
                  <w:txbxContent>
                    <w:p w:rsidR="00E83185" w:rsidRPr="00574AE0" w:rsidRDefault="00E83185" w:rsidP="00122DE2">
                      <w:pPr>
                        <w:jc w:val="center"/>
                        <w:rPr>
                          <w:sz w:val="20"/>
                          <w:szCs w:val="20"/>
                        </w:rPr>
                      </w:pPr>
                      <w:r w:rsidRPr="00574AE0">
                        <w:rPr>
                          <w:sz w:val="20"/>
                          <w:szCs w:val="20"/>
                        </w:rPr>
                        <w:t>Samhälls-planering</w:t>
                      </w:r>
                    </w:p>
                    <w:p w:rsidR="00E83185" w:rsidRDefault="00E83185" w:rsidP="00122DE2">
                      <w:pPr>
                        <w:rPr>
                          <w:sz w:val="16"/>
                          <w:szCs w:val="16"/>
                        </w:rPr>
                      </w:pPr>
                      <w:proofErr w:type="gramStart"/>
                      <w:r>
                        <w:rPr>
                          <w:sz w:val="16"/>
                          <w:szCs w:val="16"/>
                        </w:rPr>
                        <w:t>-</w:t>
                      </w:r>
                      <w:proofErr w:type="gramEnd"/>
                      <w:r>
                        <w:rPr>
                          <w:sz w:val="16"/>
                          <w:szCs w:val="16"/>
                        </w:rPr>
                        <w:t xml:space="preserve"> Centrumutveckling</w:t>
                      </w:r>
                    </w:p>
                    <w:p w:rsidR="00E83185" w:rsidRDefault="00E83185" w:rsidP="00122DE2">
                      <w:pPr>
                        <w:rPr>
                          <w:sz w:val="16"/>
                          <w:szCs w:val="16"/>
                        </w:rPr>
                      </w:pPr>
                      <w:proofErr w:type="gramStart"/>
                      <w:r>
                        <w:rPr>
                          <w:sz w:val="16"/>
                          <w:szCs w:val="16"/>
                        </w:rPr>
                        <w:t>-</w:t>
                      </w:r>
                      <w:proofErr w:type="gramEnd"/>
                      <w:r>
                        <w:rPr>
                          <w:sz w:val="16"/>
                          <w:szCs w:val="16"/>
                        </w:rPr>
                        <w:t xml:space="preserve"> Parkeringsstrategi</w:t>
                      </w:r>
                    </w:p>
                    <w:p w:rsidR="00E83185" w:rsidRDefault="00E83185" w:rsidP="00122DE2">
                      <w:pPr>
                        <w:rPr>
                          <w:sz w:val="16"/>
                          <w:szCs w:val="16"/>
                        </w:rPr>
                      </w:pPr>
                      <w:proofErr w:type="gramStart"/>
                      <w:r>
                        <w:rPr>
                          <w:sz w:val="16"/>
                          <w:szCs w:val="16"/>
                        </w:rPr>
                        <w:t>-</w:t>
                      </w:r>
                      <w:proofErr w:type="gramEnd"/>
                      <w:r>
                        <w:rPr>
                          <w:sz w:val="16"/>
                          <w:szCs w:val="16"/>
                        </w:rPr>
                        <w:t>Konsekvensanalyser</w:t>
                      </w:r>
                    </w:p>
                    <w:p w:rsidR="00E83185" w:rsidRDefault="00E83185" w:rsidP="00122DE2">
                      <w:pPr>
                        <w:rPr>
                          <w:sz w:val="16"/>
                          <w:szCs w:val="16"/>
                        </w:rPr>
                      </w:pPr>
                      <w:proofErr w:type="gramStart"/>
                      <w:r>
                        <w:rPr>
                          <w:sz w:val="16"/>
                          <w:szCs w:val="16"/>
                        </w:rPr>
                        <w:t>-</w:t>
                      </w:r>
                      <w:proofErr w:type="gramEnd"/>
                      <w:r>
                        <w:rPr>
                          <w:sz w:val="16"/>
                          <w:szCs w:val="16"/>
                        </w:rPr>
                        <w:t xml:space="preserve"> Samverkan med intressenter</w:t>
                      </w:r>
                    </w:p>
                    <w:p w:rsidR="00E83185" w:rsidRDefault="00E83185" w:rsidP="00122DE2">
                      <w:pPr>
                        <w:rPr>
                          <w:sz w:val="16"/>
                          <w:szCs w:val="16"/>
                        </w:rPr>
                      </w:pPr>
                      <w:proofErr w:type="gramStart"/>
                      <w:r>
                        <w:rPr>
                          <w:sz w:val="16"/>
                          <w:szCs w:val="16"/>
                        </w:rPr>
                        <w:t>-</w:t>
                      </w:r>
                      <w:proofErr w:type="gramEnd"/>
                      <w:r>
                        <w:rPr>
                          <w:sz w:val="16"/>
                          <w:szCs w:val="16"/>
                        </w:rPr>
                        <w:t xml:space="preserve"> </w:t>
                      </w:r>
                      <w:proofErr w:type="spellStart"/>
                      <w:r>
                        <w:rPr>
                          <w:sz w:val="16"/>
                          <w:szCs w:val="16"/>
                        </w:rPr>
                        <w:t>Bilsnål</w:t>
                      </w:r>
                      <w:proofErr w:type="spellEnd"/>
                      <w:r>
                        <w:rPr>
                          <w:sz w:val="16"/>
                          <w:szCs w:val="16"/>
                        </w:rPr>
                        <w:t xml:space="preserve"> planering</w:t>
                      </w:r>
                    </w:p>
                    <w:p w:rsidR="00E83185" w:rsidRPr="002478B8" w:rsidRDefault="00E83185" w:rsidP="00122DE2">
                      <w:pPr>
                        <w:rPr>
                          <w:sz w:val="20"/>
                          <w:szCs w:val="20"/>
                        </w:rPr>
                      </w:pPr>
                    </w:p>
                  </w:txbxContent>
                </v:textbox>
              </v:shape>
            </w:pict>
          </mc:Fallback>
        </mc:AlternateContent>
      </w:r>
      <w:r>
        <w:rPr>
          <w:noProof/>
          <w:lang w:eastAsia="sv-SE"/>
        </w:rPr>
        <mc:AlternateContent>
          <mc:Choice Requires="wps">
            <w:drawing>
              <wp:anchor distT="0" distB="0" distL="114300" distR="114300" simplePos="0" relativeHeight="251682816" behindDoc="0" locked="0" layoutInCell="1" allowOverlap="1" wp14:anchorId="6294C99C" wp14:editId="0107407D">
                <wp:simplePos x="0" y="0"/>
                <wp:positionH relativeFrom="column">
                  <wp:posOffset>4348480</wp:posOffset>
                </wp:positionH>
                <wp:positionV relativeFrom="paragraph">
                  <wp:posOffset>13335</wp:posOffset>
                </wp:positionV>
                <wp:extent cx="1080135" cy="4206240"/>
                <wp:effectExtent l="0" t="0" r="24765" b="22860"/>
                <wp:wrapNone/>
                <wp:docPr id="16" name="Textruta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4206240"/>
                        </a:xfrm>
                        <a:prstGeom prst="rect">
                          <a:avLst/>
                        </a:prstGeom>
                        <a:solidFill>
                          <a:schemeClr val="bg2">
                            <a:lumMod val="75000"/>
                            <a:lumOff val="0"/>
                          </a:schemeClr>
                        </a:solidFill>
                        <a:ln w="6350">
                          <a:solidFill>
                            <a:srgbClr val="000000"/>
                          </a:solidFill>
                          <a:miter lim="800000"/>
                          <a:headEnd/>
                          <a:tailEnd/>
                        </a:ln>
                      </wps:spPr>
                      <wps:txbx>
                        <w:txbxContent>
                          <w:p w:rsidR="00E83185" w:rsidRDefault="00E83185" w:rsidP="00122DE2">
                            <w:pPr>
                              <w:jc w:val="center"/>
                              <w:rPr>
                                <w:sz w:val="20"/>
                                <w:szCs w:val="20"/>
                              </w:rPr>
                            </w:pPr>
                            <w:r w:rsidRPr="00574AE0">
                              <w:rPr>
                                <w:sz w:val="20"/>
                                <w:szCs w:val="20"/>
                              </w:rPr>
                              <w:t>Verksamheters transporter</w:t>
                            </w:r>
                          </w:p>
                          <w:p w:rsidR="00E83185" w:rsidRDefault="00E83185" w:rsidP="00122DE2">
                            <w:pPr>
                              <w:rPr>
                                <w:sz w:val="16"/>
                                <w:szCs w:val="16"/>
                              </w:rPr>
                            </w:pPr>
                            <w:proofErr w:type="gramStart"/>
                            <w:r>
                              <w:rPr>
                                <w:sz w:val="16"/>
                                <w:szCs w:val="16"/>
                              </w:rPr>
                              <w:t>-</w:t>
                            </w:r>
                            <w:proofErr w:type="gramEnd"/>
                            <w:r>
                              <w:rPr>
                                <w:sz w:val="16"/>
                                <w:szCs w:val="16"/>
                              </w:rPr>
                              <w:t xml:space="preserve"> Utveckla befintlig godsterminal</w:t>
                            </w:r>
                          </w:p>
                          <w:p w:rsidR="00E83185" w:rsidRDefault="00E83185" w:rsidP="00122DE2">
                            <w:pPr>
                              <w:rPr>
                                <w:sz w:val="16"/>
                                <w:szCs w:val="16"/>
                              </w:rPr>
                            </w:pPr>
                            <w:proofErr w:type="gramStart"/>
                            <w:r>
                              <w:rPr>
                                <w:sz w:val="16"/>
                                <w:szCs w:val="16"/>
                              </w:rPr>
                              <w:t>-</w:t>
                            </w:r>
                            <w:proofErr w:type="gramEnd"/>
                            <w:r>
                              <w:rPr>
                                <w:sz w:val="16"/>
                                <w:szCs w:val="16"/>
                              </w:rPr>
                              <w:t xml:space="preserve"> Förbättra logistik av godstransporter</w:t>
                            </w:r>
                          </w:p>
                          <w:p w:rsidR="00E83185" w:rsidRDefault="00E83185" w:rsidP="00122DE2">
                            <w:pPr>
                              <w:rPr>
                                <w:sz w:val="16"/>
                                <w:szCs w:val="16"/>
                              </w:rPr>
                            </w:pPr>
                            <w:proofErr w:type="gramStart"/>
                            <w:r>
                              <w:rPr>
                                <w:sz w:val="16"/>
                                <w:szCs w:val="16"/>
                              </w:rPr>
                              <w:t>-</w:t>
                            </w:r>
                            <w:proofErr w:type="gramEnd"/>
                            <w:r>
                              <w:rPr>
                                <w:sz w:val="16"/>
                                <w:szCs w:val="16"/>
                              </w:rPr>
                              <w:t xml:space="preserve"> Bättre ruttplanering för kommunala transporter (he</w:t>
                            </w:r>
                            <w:r>
                              <w:rPr>
                                <w:sz w:val="16"/>
                                <w:szCs w:val="16"/>
                              </w:rPr>
                              <w:t>m</w:t>
                            </w:r>
                            <w:r>
                              <w:rPr>
                                <w:sz w:val="16"/>
                                <w:szCs w:val="16"/>
                              </w:rPr>
                              <w:t>tjänst)</w:t>
                            </w:r>
                          </w:p>
                          <w:p w:rsidR="00E83185" w:rsidRDefault="00E83185" w:rsidP="00122DE2">
                            <w:pPr>
                              <w:rPr>
                                <w:sz w:val="16"/>
                                <w:szCs w:val="16"/>
                              </w:rPr>
                            </w:pPr>
                            <w:proofErr w:type="gramStart"/>
                            <w:r>
                              <w:rPr>
                                <w:sz w:val="16"/>
                                <w:szCs w:val="16"/>
                              </w:rPr>
                              <w:t>-</w:t>
                            </w:r>
                            <w:proofErr w:type="gramEnd"/>
                            <w:r>
                              <w:rPr>
                                <w:sz w:val="16"/>
                                <w:szCs w:val="16"/>
                              </w:rPr>
                              <w:t xml:space="preserve"> Elcyklar till he</w:t>
                            </w:r>
                            <w:r>
                              <w:rPr>
                                <w:sz w:val="16"/>
                                <w:szCs w:val="16"/>
                              </w:rPr>
                              <w:t>m</w:t>
                            </w:r>
                            <w:r>
                              <w:rPr>
                                <w:sz w:val="16"/>
                                <w:szCs w:val="16"/>
                              </w:rPr>
                              <w:t>tjänsten</w:t>
                            </w:r>
                          </w:p>
                          <w:p w:rsidR="00E83185" w:rsidRDefault="00E83185" w:rsidP="00122DE2">
                            <w:pPr>
                              <w:rPr>
                                <w:sz w:val="16"/>
                                <w:szCs w:val="16"/>
                              </w:rPr>
                            </w:pPr>
                            <w:proofErr w:type="gramStart"/>
                            <w:r>
                              <w:rPr>
                                <w:sz w:val="16"/>
                                <w:szCs w:val="16"/>
                              </w:rPr>
                              <w:t>-</w:t>
                            </w:r>
                            <w:proofErr w:type="gramEnd"/>
                            <w:r>
                              <w:rPr>
                                <w:sz w:val="16"/>
                                <w:szCs w:val="16"/>
                              </w:rPr>
                              <w:t xml:space="preserve"> Gröna resplaner</w:t>
                            </w:r>
                          </w:p>
                          <w:p w:rsidR="00E83185" w:rsidRDefault="00E83185" w:rsidP="00122DE2">
                            <w:pPr>
                              <w:rPr>
                                <w:sz w:val="16"/>
                                <w:szCs w:val="16"/>
                              </w:rPr>
                            </w:pPr>
                            <w:proofErr w:type="gramStart"/>
                            <w:r>
                              <w:rPr>
                                <w:sz w:val="16"/>
                                <w:szCs w:val="16"/>
                              </w:rPr>
                              <w:t>-</w:t>
                            </w:r>
                            <w:proofErr w:type="gramEnd"/>
                            <w:r>
                              <w:rPr>
                                <w:sz w:val="16"/>
                                <w:szCs w:val="16"/>
                              </w:rPr>
                              <w:t xml:space="preserve"> Förbifart väg 94</w:t>
                            </w:r>
                          </w:p>
                          <w:p w:rsidR="00E83185" w:rsidRDefault="00E83185" w:rsidP="00122DE2">
                            <w:pPr>
                              <w:rPr>
                                <w:sz w:val="16"/>
                                <w:szCs w:val="16"/>
                              </w:rPr>
                            </w:pPr>
                            <w:proofErr w:type="gramStart"/>
                            <w:r>
                              <w:rPr>
                                <w:sz w:val="16"/>
                                <w:szCs w:val="16"/>
                              </w:rPr>
                              <w:t>-</w:t>
                            </w:r>
                            <w:proofErr w:type="gramEnd"/>
                            <w:r>
                              <w:rPr>
                                <w:sz w:val="16"/>
                                <w:szCs w:val="16"/>
                              </w:rPr>
                              <w:t xml:space="preserve"> Trafiksäkerhet</w:t>
                            </w:r>
                          </w:p>
                          <w:p w:rsidR="00E83185" w:rsidRDefault="00E83185" w:rsidP="00122DE2">
                            <w:pPr>
                              <w:rPr>
                                <w:sz w:val="16"/>
                                <w:szCs w:val="16"/>
                              </w:rPr>
                            </w:pPr>
                            <w:proofErr w:type="gramStart"/>
                            <w:r>
                              <w:rPr>
                                <w:sz w:val="16"/>
                                <w:szCs w:val="16"/>
                              </w:rPr>
                              <w:t>-</w:t>
                            </w:r>
                            <w:proofErr w:type="gramEnd"/>
                            <w:r>
                              <w:rPr>
                                <w:sz w:val="16"/>
                                <w:szCs w:val="16"/>
                              </w:rPr>
                              <w:t xml:space="preserve"> Tomgångskörning max 1 min inom hela kommunen</w:t>
                            </w:r>
                          </w:p>
                          <w:p w:rsidR="00E83185" w:rsidRDefault="00E83185" w:rsidP="00122DE2">
                            <w:pPr>
                              <w:rPr>
                                <w:sz w:val="16"/>
                                <w:szCs w:val="16"/>
                              </w:rPr>
                            </w:pPr>
                            <w:proofErr w:type="gramStart"/>
                            <w:r>
                              <w:rPr>
                                <w:sz w:val="16"/>
                                <w:szCs w:val="16"/>
                              </w:rPr>
                              <w:t>-</w:t>
                            </w:r>
                            <w:proofErr w:type="gramEnd"/>
                            <w:r>
                              <w:rPr>
                                <w:sz w:val="16"/>
                                <w:szCs w:val="16"/>
                              </w:rPr>
                              <w:t xml:space="preserve"> Samverka med privata aktörer</w:t>
                            </w:r>
                          </w:p>
                          <w:p w:rsidR="00E83185" w:rsidRDefault="00E83185" w:rsidP="00122DE2">
                            <w:pPr>
                              <w:rPr>
                                <w:sz w:val="16"/>
                                <w:szCs w:val="16"/>
                              </w:rPr>
                            </w:pPr>
                          </w:p>
                          <w:p w:rsidR="00E83185" w:rsidRPr="002478B8" w:rsidRDefault="00E83185" w:rsidP="00122DE2">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ruta 48" o:spid="_x0000_s1036" type="#_x0000_t202" style="position:absolute;margin-left:342.4pt;margin-top:1.05pt;width:85.05pt;height:33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" fillcolor="#aeaaaa [2414]" strokeweight=".5pt">
                <v:textbox>
                  <w:txbxContent>
                    <w:p w:rsidR="00E83185" w:rsidRDefault="00E83185" w:rsidP="00122DE2">
                      <w:pPr>
                        <w:jc w:val="center"/>
                        <w:rPr>
                          <w:sz w:val="20"/>
                          <w:szCs w:val="20"/>
                        </w:rPr>
                      </w:pPr>
                      <w:r w:rsidRPr="00574AE0">
                        <w:rPr>
                          <w:sz w:val="20"/>
                          <w:szCs w:val="20"/>
                        </w:rPr>
                        <w:t>Verksamheters transporter</w:t>
                      </w:r>
                    </w:p>
                    <w:p w:rsidR="00E83185" w:rsidRDefault="00E83185" w:rsidP="00122DE2">
                      <w:pPr>
                        <w:rPr>
                          <w:sz w:val="16"/>
                          <w:szCs w:val="16"/>
                        </w:rPr>
                      </w:pPr>
                      <w:proofErr w:type="gramStart"/>
                      <w:r>
                        <w:rPr>
                          <w:sz w:val="16"/>
                          <w:szCs w:val="16"/>
                        </w:rPr>
                        <w:t>-</w:t>
                      </w:r>
                      <w:proofErr w:type="gramEnd"/>
                      <w:r>
                        <w:rPr>
                          <w:sz w:val="16"/>
                          <w:szCs w:val="16"/>
                        </w:rPr>
                        <w:t xml:space="preserve"> Utveckla befintlig godsterminal</w:t>
                      </w:r>
                    </w:p>
                    <w:p w:rsidR="00E83185" w:rsidRDefault="00E83185" w:rsidP="00122DE2">
                      <w:pPr>
                        <w:rPr>
                          <w:sz w:val="16"/>
                          <w:szCs w:val="16"/>
                        </w:rPr>
                      </w:pPr>
                      <w:proofErr w:type="gramStart"/>
                      <w:r>
                        <w:rPr>
                          <w:sz w:val="16"/>
                          <w:szCs w:val="16"/>
                        </w:rPr>
                        <w:t>-</w:t>
                      </w:r>
                      <w:proofErr w:type="gramEnd"/>
                      <w:r>
                        <w:rPr>
                          <w:sz w:val="16"/>
                          <w:szCs w:val="16"/>
                        </w:rPr>
                        <w:t xml:space="preserve"> Förbättra logistik av godstransporter</w:t>
                      </w:r>
                    </w:p>
                    <w:p w:rsidR="00E83185" w:rsidRDefault="00E83185" w:rsidP="00122DE2">
                      <w:pPr>
                        <w:rPr>
                          <w:sz w:val="16"/>
                          <w:szCs w:val="16"/>
                        </w:rPr>
                      </w:pPr>
                      <w:proofErr w:type="gramStart"/>
                      <w:r>
                        <w:rPr>
                          <w:sz w:val="16"/>
                          <w:szCs w:val="16"/>
                        </w:rPr>
                        <w:t>-</w:t>
                      </w:r>
                      <w:proofErr w:type="gramEnd"/>
                      <w:r>
                        <w:rPr>
                          <w:sz w:val="16"/>
                          <w:szCs w:val="16"/>
                        </w:rPr>
                        <w:t xml:space="preserve"> Bättre ruttplanering för kommunala transporter (he</w:t>
                      </w:r>
                      <w:r>
                        <w:rPr>
                          <w:sz w:val="16"/>
                          <w:szCs w:val="16"/>
                        </w:rPr>
                        <w:t>m</w:t>
                      </w:r>
                      <w:r>
                        <w:rPr>
                          <w:sz w:val="16"/>
                          <w:szCs w:val="16"/>
                        </w:rPr>
                        <w:t>tjänst)</w:t>
                      </w:r>
                    </w:p>
                    <w:p w:rsidR="00E83185" w:rsidRDefault="00E83185" w:rsidP="00122DE2">
                      <w:pPr>
                        <w:rPr>
                          <w:sz w:val="16"/>
                          <w:szCs w:val="16"/>
                        </w:rPr>
                      </w:pPr>
                      <w:proofErr w:type="gramStart"/>
                      <w:r>
                        <w:rPr>
                          <w:sz w:val="16"/>
                          <w:szCs w:val="16"/>
                        </w:rPr>
                        <w:t>-</w:t>
                      </w:r>
                      <w:proofErr w:type="gramEnd"/>
                      <w:r>
                        <w:rPr>
                          <w:sz w:val="16"/>
                          <w:szCs w:val="16"/>
                        </w:rPr>
                        <w:t xml:space="preserve"> Elcyklar till he</w:t>
                      </w:r>
                      <w:r>
                        <w:rPr>
                          <w:sz w:val="16"/>
                          <w:szCs w:val="16"/>
                        </w:rPr>
                        <w:t>m</w:t>
                      </w:r>
                      <w:r>
                        <w:rPr>
                          <w:sz w:val="16"/>
                          <w:szCs w:val="16"/>
                        </w:rPr>
                        <w:t>tjänsten</w:t>
                      </w:r>
                    </w:p>
                    <w:p w:rsidR="00E83185" w:rsidRDefault="00E83185" w:rsidP="00122DE2">
                      <w:pPr>
                        <w:rPr>
                          <w:sz w:val="16"/>
                          <w:szCs w:val="16"/>
                        </w:rPr>
                      </w:pPr>
                      <w:proofErr w:type="gramStart"/>
                      <w:r>
                        <w:rPr>
                          <w:sz w:val="16"/>
                          <w:szCs w:val="16"/>
                        </w:rPr>
                        <w:t>-</w:t>
                      </w:r>
                      <w:proofErr w:type="gramEnd"/>
                      <w:r>
                        <w:rPr>
                          <w:sz w:val="16"/>
                          <w:szCs w:val="16"/>
                        </w:rPr>
                        <w:t xml:space="preserve"> Gröna resplaner</w:t>
                      </w:r>
                    </w:p>
                    <w:p w:rsidR="00E83185" w:rsidRDefault="00E83185" w:rsidP="00122DE2">
                      <w:pPr>
                        <w:rPr>
                          <w:sz w:val="16"/>
                          <w:szCs w:val="16"/>
                        </w:rPr>
                      </w:pPr>
                      <w:proofErr w:type="gramStart"/>
                      <w:r>
                        <w:rPr>
                          <w:sz w:val="16"/>
                          <w:szCs w:val="16"/>
                        </w:rPr>
                        <w:t>-</w:t>
                      </w:r>
                      <w:proofErr w:type="gramEnd"/>
                      <w:r>
                        <w:rPr>
                          <w:sz w:val="16"/>
                          <w:szCs w:val="16"/>
                        </w:rPr>
                        <w:t xml:space="preserve"> Förbifart väg 94</w:t>
                      </w:r>
                    </w:p>
                    <w:p w:rsidR="00E83185" w:rsidRDefault="00E83185" w:rsidP="00122DE2">
                      <w:pPr>
                        <w:rPr>
                          <w:sz w:val="16"/>
                          <w:szCs w:val="16"/>
                        </w:rPr>
                      </w:pPr>
                      <w:proofErr w:type="gramStart"/>
                      <w:r>
                        <w:rPr>
                          <w:sz w:val="16"/>
                          <w:szCs w:val="16"/>
                        </w:rPr>
                        <w:t>-</w:t>
                      </w:r>
                      <w:proofErr w:type="gramEnd"/>
                      <w:r>
                        <w:rPr>
                          <w:sz w:val="16"/>
                          <w:szCs w:val="16"/>
                        </w:rPr>
                        <w:t xml:space="preserve"> Trafiksäkerhet</w:t>
                      </w:r>
                    </w:p>
                    <w:p w:rsidR="00E83185" w:rsidRDefault="00E83185" w:rsidP="00122DE2">
                      <w:pPr>
                        <w:rPr>
                          <w:sz w:val="16"/>
                          <w:szCs w:val="16"/>
                        </w:rPr>
                      </w:pPr>
                      <w:proofErr w:type="gramStart"/>
                      <w:r>
                        <w:rPr>
                          <w:sz w:val="16"/>
                          <w:szCs w:val="16"/>
                        </w:rPr>
                        <w:t>-</w:t>
                      </w:r>
                      <w:proofErr w:type="gramEnd"/>
                      <w:r>
                        <w:rPr>
                          <w:sz w:val="16"/>
                          <w:szCs w:val="16"/>
                        </w:rPr>
                        <w:t xml:space="preserve"> Tomgångskörning max 1 min inom hela kommunen</w:t>
                      </w:r>
                    </w:p>
                    <w:p w:rsidR="00E83185" w:rsidRDefault="00E83185" w:rsidP="00122DE2">
                      <w:pPr>
                        <w:rPr>
                          <w:sz w:val="16"/>
                          <w:szCs w:val="16"/>
                        </w:rPr>
                      </w:pPr>
                      <w:proofErr w:type="gramStart"/>
                      <w:r>
                        <w:rPr>
                          <w:sz w:val="16"/>
                          <w:szCs w:val="16"/>
                        </w:rPr>
                        <w:t>-</w:t>
                      </w:r>
                      <w:proofErr w:type="gramEnd"/>
                      <w:r>
                        <w:rPr>
                          <w:sz w:val="16"/>
                          <w:szCs w:val="16"/>
                        </w:rPr>
                        <w:t xml:space="preserve"> Samverka med privata aktörer</w:t>
                      </w:r>
                    </w:p>
                    <w:p w:rsidR="00E83185" w:rsidRDefault="00E83185" w:rsidP="00122DE2">
                      <w:pPr>
                        <w:rPr>
                          <w:sz w:val="16"/>
                          <w:szCs w:val="16"/>
                        </w:rPr>
                      </w:pPr>
                    </w:p>
                    <w:p w:rsidR="00E83185" w:rsidRPr="002478B8" w:rsidRDefault="00E83185" w:rsidP="00122DE2">
                      <w:pPr>
                        <w:rPr>
                          <w:sz w:val="20"/>
                          <w:szCs w:val="20"/>
                        </w:rPr>
                      </w:pPr>
                    </w:p>
                  </w:txbxContent>
                </v:textbox>
              </v:shape>
            </w:pict>
          </mc:Fallback>
        </mc:AlternateContent>
      </w:r>
      <w:r>
        <w:rPr>
          <w:noProof/>
          <w:lang w:eastAsia="sv-SE"/>
        </w:rPr>
        <mc:AlternateContent>
          <mc:Choice Requires="wps">
            <w:drawing>
              <wp:anchor distT="0" distB="0" distL="114300" distR="114300" simplePos="0" relativeHeight="251680768" behindDoc="0" locked="0" layoutInCell="1" allowOverlap="1" wp14:anchorId="0E41B495" wp14:editId="09B98250">
                <wp:simplePos x="0" y="0"/>
                <wp:positionH relativeFrom="column">
                  <wp:posOffset>-345440</wp:posOffset>
                </wp:positionH>
                <wp:positionV relativeFrom="paragraph">
                  <wp:posOffset>13335</wp:posOffset>
                </wp:positionV>
                <wp:extent cx="1138555" cy="4206240"/>
                <wp:effectExtent l="0" t="0" r="23495" b="22860"/>
                <wp:wrapNone/>
                <wp:docPr id="46" name="Textruta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8555" cy="420624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3185" w:rsidRPr="00574AE0" w:rsidRDefault="00E83185" w:rsidP="00122DE2">
                            <w:pPr>
                              <w:jc w:val="center"/>
                              <w:rPr>
                                <w:sz w:val="20"/>
                                <w:szCs w:val="20"/>
                              </w:rPr>
                            </w:pPr>
                            <w:r w:rsidRPr="00574AE0">
                              <w:rPr>
                                <w:sz w:val="20"/>
                                <w:szCs w:val="20"/>
                              </w:rPr>
                              <w:t>Kollektivtrafik</w:t>
                            </w:r>
                          </w:p>
                          <w:p w:rsidR="00E83185" w:rsidRPr="00574AE0" w:rsidRDefault="00E83185" w:rsidP="00122DE2">
                            <w:pPr>
                              <w:rPr>
                                <w:sz w:val="16"/>
                                <w:szCs w:val="16"/>
                              </w:rPr>
                            </w:pPr>
                            <w:proofErr w:type="gramStart"/>
                            <w:r w:rsidRPr="00574AE0">
                              <w:rPr>
                                <w:sz w:val="16"/>
                                <w:szCs w:val="16"/>
                              </w:rPr>
                              <w:t>-</w:t>
                            </w:r>
                            <w:proofErr w:type="gramEnd"/>
                            <w:r w:rsidRPr="00574AE0">
                              <w:rPr>
                                <w:sz w:val="16"/>
                                <w:szCs w:val="16"/>
                              </w:rPr>
                              <w:t xml:space="preserve"> Tillgänglighet</w:t>
                            </w:r>
                          </w:p>
                          <w:p w:rsidR="00E83185" w:rsidRPr="00574AE0" w:rsidRDefault="00E83185" w:rsidP="00122DE2">
                            <w:pPr>
                              <w:rPr>
                                <w:sz w:val="16"/>
                                <w:szCs w:val="16"/>
                              </w:rPr>
                            </w:pPr>
                            <w:proofErr w:type="gramStart"/>
                            <w:r w:rsidRPr="00574AE0">
                              <w:rPr>
                                <w:sz w:val="16"/>
                                <w:szCs w:val="16"/>
                              </w:rPr>
                              <w:t>-</w:t>
                            </w:r>
                            <w:proofErr w:type="gramEnd"/>
                            <w:r w:rsidRPr="00574AE0">
                              <w:rPr>
                                <w:sz w:val="16"/>
                                <w:szCs w:val="16"/>
                              </w:rPr>
                              <w:t xml:space="preserve"> Regionaltrafik</w:t>
                            </w:r>
                          </w:p>
                          <w:p w:rsidR="00E83185" w:rsidRPr="00574AE0" w:rsidRDefault="00E83185" w:rsidP="00122DE2">
                            <w:pPr>
                              <w:rPr>
                                <w:sz w:val="16"/>
                                <w:szCs w:val="16"/>
                              </w:rPr>
                            </w:pPr>
                            <w:proofErr w:type="gramStart"/>
                            <w:r w:rsidRPr="00574AE0">
                              <w:rPr>
                                <w:sz w:val="16"/>
                                <w:szCs w:val="16"/>
                              </w:rPr>
                              <w:t>-</w:t>
                            </w:r>
                            <w:proofErr w:type="gramEnd"/>
                            <w:r w:rsidRPr="00574AE0">
                              <w:rPr>
                                <w:sz w:val="16"/>
                                <w:szCs w:val="16"/>
                              </w:rPr>
                              <w:t xml:space="preserve"> Pendling</w:t>
                            </w:r>
                          </w:p>
                          <w:p w:rsidR="00E83185" w:rsidRPr="00574AE0" w:rsidRDefault="00E83185" w:rsidP="00122DE2">
                            <w:pPr>
                              <w:rPr>
                                <w:sz w:val="16"/>
                                <w:szCs w:val="16"/>
                              </w:rPr>
                            </w:pPr>
                            <w:proofErr w:type="gramStart"/>
                            <w:r w:rsidRPr="00574AE0">
                              <w:rPr>
                                <w:sz w:val="16"/>
                                <w:szCs w:val="16"/>
                              </w:rPr>
                              <w:t>-</w:t>
                            </w:r>
                            <w:proofErr w:type="gramEnd"/>
                            <w:r w:rsidRPr="00574AE0">
                              <w:rPr>
                                <w:sz w:val="16"/>
                                <w:szCs w:val="16"/>
                              </w:rPr>
                              <w:t xml:space="preserve"> Konkurrenskraftigt, effektivt och ge god framkomlighet</w:t>
                            </w:r>
                          </w:p>
                          <w:p w:rsidR="00E83185" w:rsidRPr="00574AE0" w:rsidRDefault="00E83185" w:rsidP="00122DE2">
                            <w:pPr>
                              <w:rPr>
                                <w:sz w:val="16"/>
                                <w:szCs w:val="16"/>
                              </w:rPr>
                            </w:pPr>
                            <w:proofErr w:type="gramStart"/>
                            <w:r w:rsidRPr="00574AE0">
                              <w:rPr>
                                <w:sz w:val="16"/>
                                <w:szCs w:val="16"/>
                              </w:rPr>
                              <w:t>-</w:t>
                            </w:r>
                            <w:proofErr w:type="gramEnd"/>
                            <w:r w:rsidRPr="00574AE0">
                              <w:rPr>
                                <w:sz w:val="16"/>
                                <w:szCs w:val="16"/>
                              </w:rPr>
                              <w:t xml:space="preserve"> Öka utbudet för boende, verksamma och besök</w:t>
                            </w:r>
                          </w:p>
                          <w:p w:rsidR="00E83185" w:rsidRPr="00574AE0" w:rsidRDefault="00E83185" w:rsidP="00122DE2">
                            <w:pPr>
                              <w:rPr>
                                <w:sz w:val="16"/>
                                <w:szCs w:val="16"/>
                              </w:rPr>
                            </w:pPr>
                            <w:proofErr w:type="gramStart"/>
                            <w:r w:rsidRPr="00574AE0">
                              <w:rPr>
                                <w:sz w:val="16"/>
                                <w:szCs w:val="16"/>
                              </w:rPr>
                              <w:t>-</w:t>
                            </w:r>
                            <w:proofErr w:type="gramEnd"/>
                            <w:r w:rsidRPr="00574AE0">
                              <w:rPr>
                                <w:sz w:val="16"/>
                                <w:szCs w:val="16"/>
                              </w:rPr>
                              <w:t xml:space="preserve"> Resmöjligheter av god kvalitet</w:t>
                            </w:r>
                          </w:p>
                          <w:p w:rsidR="00E83185" w:rsidRPr="00574AE0" w:rsidRDefault="00E83185" w:rsidP="00122DE2">
                            <w:pPr>
                              <w:rPr>
                                <w:sz w:val="16"/>
                                <w:szCs w:val="16"/>
                              </w:rPr>
                            </w:pPr>
                            <w:proofErr w:type="gramStart"/>
                            <w:r w:rsidRPr="00574AE0">
                              <w:rPr>
                                <w:sz w:val="16"/>
                                <w:szCs w:val="16"/>
                              </w:rPr>
                              <w:t>-</w:t>
                            </w:r>
                            <w:proofErr w:type="gramEnd"/>
                            <w:r w:rsidRPr="00574AE0">
                              <w:rPr>
                                <w:sz w:val="16"/>
                                <w:szCs w:val="16"/>
                              </w:rPr>
                              <w:t xml:space="preserve"> Utveckla resecen</w:t>
                            </w:r>
                            <w:r w:rsidRPr="00574AE0">
                              <w:rPr>
                                <w:sz w:val="16"/>
                                <w:szCs w:val="16"/>
                              </w:rPr>
                              <w:t>t</w:t>
                            </w:r>
                            <w:r w:rsidRPr="00574AE0">
                              <w:rPr>
                                <w:sz w:val="16"/>
                                <w:szCs w:val="16"/>
                              </w:rPr>
                              <w:t>rum</w:t>
                            </w:r>
                          </w:p>
                          <w:p w:rsidR="00E83185" w:rsidRPr="0046370C" w:rsidRDefault="00E83185" w:rsidP="00122DE2">
                            <w:pPr>
                              <w:rPr>
                                <w:sz w:val="16"/>
                                <w:szCs w:val="16"/>
                              </w:rPr>
                            </w:pPr>
                            <w:proofErr w:type="gramStart"/>
                            <w:r w:rsidRPr="00574AE0">
                              <w:rPr>
                                <w:sz w:val="16"/>
                                <w:szCs w:val="16"/>
                              </w:rPr>
                              <w:t>-</w:t>
                            </w:r>
                            <w:proofErr w:type="gramEnd"/>
                            <w:r w:rsidRPr="00574AE0">
                              <w:rPr>
                                <w:sz w:val="16"/>
                                <w:szCs w:val="16"/>
                              </w:rPr>
                              <w:t xml:space="preserve"> Gratis busstrafik</w:t>
                            </w:r>
                          </w:p>
                          <w:p w:rsidR="00E83185" w:rsidRDefault="00E83185" w:rsidP="00122D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46" o:spid="_x0000_s1037" type="#_x0000_t202" style="position:absolute;margin-left:-27.2pt;margin-top:1.05pt;width:89.65pt;height:33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" fillcolor="#ffc000" strokeweight=".5pt">
                <v:path arrowok="t"/>
                <v:textbox>
                  <w:txbxContent>
                    <w:p w:rsidR="00E83185" w:rsidRPr="00574AE0" w:rsidRDefault="00E83185" w:rsidP="00122DE2">
                      <w:pPr>
                        <w:jc w:val="center"/>
                        <w:rPr>
                          <w:sz w:val="20"/>
                          <w:szCs w:val="20"/>
                        </w:rPr>
                      </w:pPr>
                      <w:r w:rsidRPr="00574AE0">
                        <w:rPr>
                          <w:sz w:val="20"/>
                          <w:szCs w:val="20"/>
                        </w:rPr>
                        <w:t>Kollektivtrafik</w:t>
                      </w:r>
                    </w:p>
                    <w:p w:rsidR="00E83185" w:rsidRPr="00574AE0" w:rsidRDefault="00E83185" w:rsidP="00122DE2">
                      <w:pPr>
                        <w:rPr>
                          <w:sz w:val="16"/>
                          <w:szCs w:val="16"/>
                        </w:rPr>
                      </w:pPr>
                      <w:proofErr w:type="gramStart"/>
                      <w:r w:rsidRPr="00574AE0">
                        <w:rPr>
                          <w:sz w:val="16"/>
                          <w:szCs w:val="16"/>
                        </w:rPr>
                        <w:t>-</w:t>
                      </w:r>
                      <w:proofErr w:type="gramEnd"/>
                      <w:r w:rsidRPr="00574AE0">
                        <w:rPr>
                          <w:sz w:val="16"/>
                          <w:szCs w:val="16"/>
                        </w:rPr>
                        <w:t xml:space="preserve"> Tillgänglighet</w:t>
                      </w:r>
                    </w:p>
                    <w:p w:rsidR="00E83185" w:rsidRPr="00574AE0" w:rsidRDefault="00E83185" w:rsidP="00122DE2">
                      <w:pPr>
                        <w:rPr>
                          <w:sz w:val="16"/>
                          <w:szCs w:val="16"/>
                        </w:rPr>
                      </w:pPr>
                      <w:proofErr w:type="gramStart"/>
                      <w:r w:rsidRPr="00574AE0">
                        <w:rPr>
                          <w:sz w:val="16"/>
                          <w:szCs w:val="16"/>
                        </w:rPr>
                        <w:t>-</w:t>
                      </w:r>
                      <w:proofErr w:type="gramEnd"/>
                      <w:r w:rsidRPr="00574AE0">
                        <w:rPr>
                          <w:sz w:val="16"/>
                          <w:szCs w:val="16"/>
                        </w:rPr>
                        <w:t xml:space="preserve"> Regionaltrafik</w:t>
                      </w:r>
                    </w:p>
                    <w:p w:rsidR="00E83185" w:rsidRPr="00574AE0" w:rsidRDefault="00E83185" w:rsidP="00122DE2">
                      <w:pPr>
                        <w:rPr>
                          <w:sz w:val="16"/>
                          <w:szCs w:val="16"/>
                        </w:rPr>
                      </w:pPr>
                      <w:proofErr w:type="gramStart"/>
                      <w:r w:rsidRPr="00574AE0">
                        <w:rPr>
                          <w:sz w:val="16"/>
                          <w:szCs w:val="16"/>
                        </w:rPr>
                        <w:t>-</w:t>
                      </w:r>
                      <w:proofErr w:type="gramEnd"/>
                      <w:r w:rsidRPr="00574AE0">
                        <w:rPr>
                          <w:sz w:val="16"/>
                          <w:szCs w:val="16"/>
                        </w:rPr>
                        <w:t xml:space="preserve"> Pendling</w:t>
                      </w:r>
                    </w:p>
                    <w:p w:rsidR="00E83185" w:rsidRPr="00574AE0" w:rsidRDefault="00E83185" w:rsidP="00122DE2">
                      <w:pPr>
                        <w:rPr>
                          <w:sz w:val="16"/>
                          <w:szCs w:val="16"/>
                        </w:rPr>
                      </w:pPr>
                      <w:proofErr w:type="gramStart"/>
                      <w:r w:rsidRPr="00574AE0">
                        <w:rPr>
                          <w:sz w:val="16"/>
                          <w:szCs w:val="16"/>
                        </w:rPr>
                        <w:t>-</w:t>
                      </w:r>
                      <w:proofErr w:type="gramEnd"/>
                      <w:r w:rsidRPr="00574AE0">
                        <w:rPr>
                          <w:sz w:val="16"/>
                          <w:szCs w:val="16"/>
                        </w:rPr>
                        <w:t xml:space="preserve"> Konkurrenskraftigt, effektivt och ge god framkomlighet</w:t>
                      </w:r>
                    </w:p>
                    <w:p w:rsidR="00E83185" w:rsidRPr="00574AE0" w:rsidRDefault="00E83185" w:rsidP="00122DE2">
                      <w:pPr>
                        <w:rPr>
                          <w:sz w:val="16"/>
                          <w:szCs w:val="16"/>
                        </w:rPr>
                      </w:pPr>
                      <w:proofErr w:type="gramStart"/>
                      <w:r w:rsidRPr="00574AE0">
                        <w:rPr>
                          <w:sz w:val="16"/>
                          <w:szCs w:val="16"/>
                        </w:rPr>
                        <w:t>-</w:t>
                      </w:r>
                      <w:proofErr w:type="gramEnd"/>
                      <w:r w:rsidRPr="00574AE0">
                        <w:rPr>
                          <w:sz w:val="16"/>
                          <w:szCs w:val="16"/>
                        </w:rPr>
                        <w:t xml:space="preserve"> Öka utbudet för boende, verksamma och besök</w:t>
                      </w:r>
                    </w:p>
                    <w:p w:rsidR="00E83185" w:rsidRPr="00574AE0" w:rsidRDefault="00E83185" w:rsidP="00122DE2">
                      <w:pPr>
                        <w:rPr>
                          <w:sz w:val="16"/>
                          <w:szCs w:val="16"/>
                        </w:rPr>
                      </w:pPr>
                      <w:proofErr w:type="gramStart"/>
                      <w:r w:rsidRPr="00574AE0">
                        <w:rPr>
                          <w:sz w:val="16"/>
                          <w:szCs w:val="16"/>
                        </w:rPr>
                        <w:t>-</w:t>
                      </w:r>
                      <w:proofErr w:type="gramEnd"/>
                      <w:r w:rsidRPr="00574AE0">
                        <w:rPr>
                          <w:sz w:val="16"/>
                          <w:szCs w:val="16"/>
                        </w:rPr>
                        <w:t xml:space="preserve"> Resmöjligheter av god kvalitet</w:t>
                      </w:r>
                    </w:p>
                    <w:p w:rsidR="00E83185" w:rsidRPr="00574AE0" w:rsidRDefault="00E83185" w:rsidP="00122DE2">
                      <w:pPr>
                        <w:rPr>
                          <w:sz w:val="16"/>
                          <w:szCs w:val="16"/>
                        </w:rPr>
                      </w:pPr>
                      <w:proofErr w:type="gramStart"/>
                      <w:r w:rsidRPr="00574AE0">
                        <w:rPr>
                          <w:sz w:val="16"/>
                          <w:szCs w:val="16"/>
                        </w:rPr>
                        <w:t>-</w:t>
                      </w:r>
                      <w:proofErr w:type="gramEnd"/>
                      <w:r w:rsidRPr="00574AE0">
                        <w:rPr>
                          <w:sz w:val="16"/>
                          <w:szCs w:val="16"/>
                        </w:rPr>
                        <w:t xml:space="preserve"> Utveckla resecen</w:t>
                      </w:r>
                      <w:r w:rsidRPr="00574AE0">
                        <w:rPr>
                          <w:sz w:val="16"/>
                          <w:szCs w:val="16"/>
                        </w:rPr>
                        <w:t>t</w:t>
                      </w:r>
                      <w:r w:rsidRPr="00574AE0">
                        <w:rPr>
                          <w:sz w:val="16"/>
                          <w:szCs w:val="16"/>
                        </w:rPr>
                        <w:t>rum</w:t>
                      </w:r>
                    </w:p>
                    <w:p w:rsidR="00E83185" w:rsidRPr="0046370C" w:rsidRDefault="00E83185" w:rsidP="00122DE2">
                      <w:pPr>
                        <w:rPr>
                          <w:sz w:val="16"/>
                          <w:szCs w:val="16"/>
                        </w:rPr>
                      </w:pPr>
                      <w:proofErr w:type="gramStart"/>
                      <w:r w:rsidRPr="00574AE0">
                        <w:rPr>
                          <w:sz w:val="16"/>
                          <w:szCs w:val="16"/>
                        </w:rPr>
                        <w:t>-</w:t>
                      </w:r>
                      <w:proofErr w:type="gramEnd"/>
                      <w:r w:rsidRPr="00574AE0">
                        <w:rPr>
                          <w:sz w:val="16"/>
                          <w:szCs w:val="16"/>
                        </w:rPr>
                        <w:t xml:space="preserve"> Gratis busstrafik</w:t>
                      </w:r>
                    </w:p>
                    <w:p w:rsidR="00E83185" w:rsidRDefault="00E83185" w:rsidP="00122DE2"/>
                  </w:txbxContent>
                </v:textbox>
              </v:shape>
            </w:pict>
          </mc:Fallback>
        </mc:AlternateContent>
      </w:r>
      <w:r>
        <w:rPr>
          <w:noProof/>
          <w:lang w:eastAsia="sv-SE"/>
        </w:rPr>
        <mc:AlternateContent>
          <mc:Choice Requires="wps">
            <w:drawing>
              <wp:anchor distT="0" distB="0" distL="114300" distR="114300" simplePos="0" relativeHeight="251685888" behindDoc="0" locked="0" layoutInCell="1" allowOverlap="1" wp14:anchorId="2CC8EF4C" wp14:editId="33910998">
                <wp:simplePos x="0" y="0"/>
                <wp:positionH relativeFrom="column">
                  <wp:posOffset>919480</wp:posOffset>
                </wp:positionH>
                <wp:positionV relativeFrom="paragraph">
                  <wp:posOffset>13335</wp:posOffset>
                </wp:positionV>
                <wp:extent cx="1028700" cy="4206240"/>
                <wp:effectExtent l="0" t="0" r="19050" b="22860"/>
                <wp:wrapNone/>
                <wp:docPr id="51" name="Textruta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4206240"/>
                        </a:xfrm>
                        <a:prstGeom prst="rect">
                          <a:avLst/>
                        </a:prstGeom>
                        <a:solidFill>
                          <a:schemeClr val="tx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3185" w:rsidRDefault="00E83185" w:rsidP="00122DE2">
                            <w:pPr>
                              <w:jc w:val="center"/>
                              <w:rPr>
                                <w:sz w:val="20"/>
                                <w:szCs w:val="20"/>
                              </w:rPr>
                            </w:pPr>
                            <w:r w:rsidRPr="00574AE0">
                              <w:rPr>
                                <w:sz w:val="20"/>
                                <w:szCs w:val="20"/>
                              </w:rPr>
                              <w:t>Cykeltrafik</w:t>
                            </w:r>
                          </w:p>
                          <w:p w:rsidR="00E83185" w:rsidRDefault="00E83185" w:rsidP="00122DE2">
                            <w:pPr>
                              <w:rPr>
                                <w:sz w:val="16"/>
                                <w:szCs w:val="16"/>
                              </w:rPr>
                            </w:pPr>
                            <w:proofErr w:type="gramStart"/>
                            <w:r>
                              <w:rPr>
                                <w:sz w:val="16"/>
                                <w:szCs w:val="16"/>
                              </w:rPr>
                              <w:t>-</w:t>
                            </w:r>
                            <w:proofErr w:type="gramEnd"/>
                            <w:r>
                              <w:rPr>
                                <w:sz w:val="16"/>
                                <w:szCs w:val="16"/>
                              </w:rPr>
                              <w:t xml:space="preserve"> Cykelplan &amp; karta</w:t>
                            </w:r>
                          </w:p>
                          <w:p w:rsidR="00E83185" w:rsidRDefault="00E83185" w:rsidP="00122DE2">
                            <w:pPr>
                              <w:rPr>
                                <w:sz w:val="16"/>
                                <w:szCs w:val="16"/>
                              </w:rPr>
                            </w:pPr>
                            <w:proofErr w:type="gramStart"/>
                            <w:r>
                              <w:rPr>
                                <w:sz w:val="16"/>
                                <w:szCs w:val="16"/>
                              </w:rPr>
                              <w:t>-</w:t>
                            </w:r>
                            <w:proofErr w:type="gramEnd"/>
                            <w:r>
                              <w:rPr>
                                <w:sz w:val="16"/>
                                <w:szCs w:val="16"/>
                              </w:rPr>
                              <w:t xml:space="preserve"> Utbildning och kampanjer</w:t>
                            </w:r>
                          </w:p>
                          <w:p w:rsidR="00E83185" w:rsidRDefault="00E83185" w:rsidP="00122DE2">
                            <w:pPr>
                              <w:rPr>
                                <w:sz w:val="16"/>
                                <w:szCs w:val="16"/>
                              </w:rPr>
                            </w:pPr>
                            <w:proofErr w:type="gramStart"/>
                            <w:r>
                              <w:rPr>
                                <w:sz w:val="16"/>
                                <w:szCs w:val="16"/>
                              </w:rPr>
                              <w:t>-</w:t>
                            </w:r>
                            <w:proofErr w:type="gramEnd"/>
                            <w:r>
                              <w:rPr>
                                <w:sz w:val="16"/>
                                <w:szCs w:val="16"/>
                              </w:rPr>
                              <w:t xml:space="preserve"> Heltäckande, bekvämt, kontin</w:t>
                            </w:r>
                            <w:r>
                              <w:rPr>
                                <w:sz w:val="16"/>
                                <w:szCs w:val="16"/>
                              </w:rPr>
                              <w:t>u</w:t>
                            </w:r>
                            <w:r>
                              <w:rPr>
                                <w:sz w:val="16"/>
                                <w:szCs w:val="16"/>
                              </w:rPr>
                              <w:t>erligt, gent och med god ytstandard</w:t>
                            </w:r>
                          </w:p>
                          <w:p w:rsidR="00E83185" w:rsidRDefault="00E83185" w:rsidP="00122DE2">
                            <w:pPr>
                              <w:rPr>
                                <w:sz w:val="16"/>
                                <w:szCs w:val="16"/>
                              </w:rPr>
                            </w:pPr>
                            <w:proofErr w:type="gramStart"/>
                            <w:r>
                              <w:rPr>
                                <w:sz w:val="16"/>
                                <w:szCs w:val="16"/>
                              </w:rPr>
                              <w:t>-</w:t>
                            </w:r>
                            <w:proofErr w:type="gramEnd"/>
                            <w:r>
                              <w:rPr>
                                <w:sz w:val="16"/>
                                <w:szCs w:val="16"/>
                              </w:rPr>
                              <w:t xml:space="preserve"> Prioritera snörö</w:t>
                            </w:r>
                            <w:r>
                              <w:rPr>
                                <w:sz w:val="16"/>
                                <w:szCs w:val="16"/>
                              </w:rPr>
                              <w:t>j</w:t>
                            </w:r>
                            <w:r>
                              <w:rPr>
                                <w:sz w:val="16"/>
                                <w:szCs w:val="16"/>
                              </w:rPr>
                              <w:t>ning</w:t>
                            </w:r>
                          </w:p>
                          <w:p w:rsidR="00E83185" w:rsidRDefault="00E83185" w:rsidP="00122DE2">
                            <w:pPr>
                              <w:rPr>
                                <w:sz w:val="16"/>
                                <w:szCs w:val="16"/>
                              </w:rPr>
                            </w:pPr>
                            <w:proofErr w:type="gramStart"/>
                            <w:r>
                              <w:rPr>
                                <w:sz w:val="16"/>
                                <w:szCs w:val="16"/>
                              </w:rPr>
                              <w:t>-</w:t>
                            </w:r>
                            <w:proofErr w:type="gramEnd"/>
                            <w:r>
                              <w:rPr>
                                <w:sz w:val="16"/>
                                <w:szCs w:val="16"/>
                              </w:rPr>
                              <w:t xml:space="preserve"> Cykelparkeringar med tak/väggar och belysning</w:t>
                            </w:r>
                          </w:p>
                          <w:p w:rsidR="00E83185" w:rsidRDefault="00E83185" w:rsidP="00122DE2">
                            <w:pPr>
                              <w:rPr>
                                <w:sz w:val="16"/>
                                <w:szCs w:val="16"/>
                              </w:rPr>
                            </w:pPr>
                            <w:proofErr w:type="gramStart"/>
                            <w:r>
                              <w:rPr>
                                <w:sz w:val="16"/>
                                <w:szCs w:val="16"/>
                              </w:rPr>
                              <w:t>-</w:t>
                            </w:r>
                            <w:proofErr w:type="gramEnd"/>
                            <w:r>
                              <w:rPr>
                                <w:sz w:val="16"/>
                                <w:szCs w:val="16"/>
                              </w:rPr>
                              <w:t xml:space="preserve"> Luftstation, tryc</w:t>
                            </w:r>
                            <w:r>
                              <w:rPr>
                                <w:sz w:val="16"/>
                                <w:szCs w:val="16"/>
                              </w:rPr>
                              <w:t>k</w:t>
                            </w:r>
                            <w:r>
                              <w:rPr>
                                <w:sz w:val="16"/>
                                <w:szCs w:val="16"/>
                              </w:rPr>
                              <w:t>luft för att pumpa däck på cykel</w:t>
                            </w:r>
                          </w:p>
                          <w:p w:rsidR="00E83185" w:rsidRDefault="00E83185" w:rsidP="00122DE2">
                            <w:pPr>
                              <w:rPr>
                                <w:sz w:val="16"/>
                                <w:szCs w:val="16"/>
                              </w:rPr>
                            </w:pPr>
                            <w:proofErr w:type="gramStart"/>
                            <w:r>
                              <w:rPr>
                                <w:sz w:val="16"/>
                                <w:szCs w:val="16"/>
                              </w:rPr>
                              <w:t>-</w:t>
                            </w:r>
                            <w:proofErr w:type="gramEnd"/>
                            <w:r>
                              <w:rPr>
                                <w:sz w:val="16"/>
                                <w:szCs w:val="16"/>
                              </w:rPr>
                              <w:t xml:space="preserve"> Nya koncept</w:t>
                            </w:r>
                          </w:p>
                          <w:p w:rsidR="00E83185" w:rsidRDefault="00E83185" w:rsidP="00122DE2">
                            <w:pPr>
                              <w:rPr>
                                <w:sz w:val="16"/>
                                <w:szCs w:val="16"/>
                              </w:rPr>
                            </w:pPr>
                          </w:p>
                          <w:p w:rsidR="00E83185" w:rsidRPr="002478B8" w:rsidRDefault="00E83185" w:rsidP="00122DE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51" o:spid="_x0000_s1038" type="#_x0000_t202" style="position:absolute;margin-left:72.4pt;margin-top:1.05pt;width:81pt;height:33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" fillcolor="#acb9ca [1311]" strokeweight=".5pt">
                <v:path arrowok="t"/>
                <v:textbox>
                  <w:txbxContent>
                    <w:p w:rsidR="00E83185" w:rsidRDefault="00E83185" w:rsidP="00122DE2">
                      <w:pPr>
                        <w:jc w:val="center"/>
                        <w:rPr>
                          <w:sz w:val="20"/>
                          <w:szCs w:val="20"/>
                        </w:rPr>
                      </w:pPr>
                      <w:r w:rsidRPr="00574AE0">
                        <w:rPr>
                          <w:sz w:val="20"/>
                          <w:szCs w:val="20"/>
                        </w:rPr>
                        <w:t>Cykeltrafik</w:t>
                      </w:r>
                    </w:p>
                    <w:p w:rsidR="00E83185" w:rsidRDefault="00E83185" w:rsidP="00122DE2">
                      <w:pPr>
                        <w:rPr>
                          <w:sz w:val="16"/>
                          <w:szCs w:val="16"/>
                        </w:rPr>
                      </w:pPr>
                      <w:proofErr w:type="gramStart"/>
                      <w:r>
                        <w:rPr>
                          <w:sz w:val="16"/>
                          <w:szCs w:val="16"/>
                        </w:rPr>
                        <w:t>-</w:t>
                      </w:r>
                      <w:proofErr w:type="gramEnd"/>
                      <w:r>
                        <w:rPr>
                          <w:sz w:val="16"/>
                          <w:szCs w:val="16"/>
                        </w:rPr>
                        <w:t xml:space="preserve"> Cykelplan &amp; karta</w:t>
                      </w:r>
                    </w:p>
                    <w:p w:rsidR="00E83185" w:rsidRDefault="00E83185" w:rsidP="00122DE2">
                      <w:pPr>
                        <w:rPr>
                          <w:sz w:val="16"/>
                          <w:szCs w:val="16"/>
                        </w:rPr>
                      </w:pPr>
                      <w:proofErr w:type="gramStart"/>
                      <w:r>
                        <w:rPr>
                          <w:sz w:val="16"/>
                          <w:szCs w:val="16"/>
                        </w:rPr>
                        <w:t>-</w:t>
                      </w:r>
                      <w:proofErr w:type="gramEnd"/>
                      <w:r>
                        <w:rPr>
                          <w:sz w:val="16"/>
                          <w:szCs w:val="16"/>
                        </w:rPr>
                        <w:t xml:space="preserve"> Utbildning och kampanjer</w:t>
                      </w:r>
                    </w:p>
                    <w:p w:rsidR="00E83185" w:rsidRDefault="00E83185" w:rsidP="00122DE2">
                      <w:pPr>
                        <w:rPr>
                          <w:sz w:val="16"/>
                          <w:szCs w:val="16"/>
                        </w:rPr>
                      </w:pPr>
                      <w:proofErr w:type="gramStart"/>
                      <w:r>
                        <w:rPr>
                          <w:sz w:val="16"/>
                          <w:szCs w:val="16"/>
                        </w:rPr>
                        <w:t>-</w:t>
                      </w:r>
                      <w:proofErr w:type="gramEnd"/>
                      <w:r>
                        <w:rPr>
                          <w:sz w:val="16"/>
                          <w:szCs w:val="16"/>
                        </w:rPr>
                        <w:t xml:space="preserve"> Heltäckande, bekvämt, kontin</w:t>
                      </w:r>
                      <w:r>
                        <w:rPr>
                          <w:sz w:val="16"/>
                          <w:szCs w:val="16"/>
                        </w:rPr>
                        <w:t>u</w:t>
                      </w:r>
                      <w:r>
                        <w:rPr>
                          <w:sz w:val="16"/>
                          <w:szCs w:val="16"/>
                        </w:rPr>
                        <w:t>erligt, gent och med god ytstandard</w:t>
                      </w:r>
                    </w:p>
                    <w:p w:rsidR="00E83185" w:rsidRDefault="00E83185" w:rsidP="00122DE2">
                      <w:pPr>
                        <w:rPr>
                          <w:sz w:val="16"/>
                          <w:szCs w:val="16"/>
                        </w:rPr>
                      </w:pPr>
                      <w:proofErr w:type="gramStart"/>
                      <w:r>
                        <w:rPr>
                          <w:sz w:val="16"/>
                          <w:szCs w:val="16"/>
                        </w:rPr>
                        <w:t>-</w:t>
                      </w:r>
                      <w:proofErr w:type="gramEnd"/>
                      <w:r>
                        <w:rPr>
                          <w:sz w:val="16"/>
                          <w:szCs w:val="16"/>
                        </w:rPr>
                        <w:t xml:space="preserve"> Prioritera snörö</w:t>
                      </w:r>
                      <w:r>
                        <w:rPr>
                          <w:sz w:val="16"/>
                          <w:szCs w:val="16"/>
                        </w:rPr>
                        <w:t>j</w:t>
                      </w:r>
                      <w:r>
                        <w:rPr>
                          <w:sz w:val="16"/>
                          <w:szCs w:val="16"/>
                        </w:rPr>
                        <w:t>ning</w:t>
                      </w:r>
                    </w:p>
                    <w:p w:rsidR="00E83185" w:rsidRDefault="00E83185" w:rsidP="00122DE2">
                      <w:pPr>
                        <w:rPr>
                          <w:sz w:val="16"/>
                          <w:szCs w:val="16"/>
                        </w:rPr>
                      </w:pPr>
                      <w:proofErr w:type="gramStart"/>
                      <w:r>
                        <w:rPr>
                          <w:sz w:val="16"/>
                          <w:szCs w:val="16"/>
                        </w:rPr>
                        <w:t>-</w:t>
                      </w:r>
                      <w:proofErr w:type="gramEnd"/>
                      <w:r>
                        <w:rPr>
                          <w:sz w:val="16"/>
                          <w:szCs w:val="16"/>
                        </w:rPr>
                        <w:t xml:space="preserve"> Cykelparkeringar med tak/väggar och belysning</w:t>
                      </w:r>
                    </w:p>
                    <w:p w:rsidR="00E83185" w:rsidRDefault="00E83185" w:rsidP="00122DE2">
                      <w:pPr>
                        <w:rPr>
                          <w:sz w:val="16"/>
                          <w:szCs w:val="16"/>
                        </w:rPr>
                      </w:pPr>
                      <w:proofErr w:type="gramStart"/>
                      <w:r>
                        <w:rPr>
                          <w:sz w:val="16"/>
                          <w:szCs w:val="16"/>
                        </w:rPr>
                        <w:t>-</w:t>
                      </w:r>
                      <w:proofErr w:type="gramEnd"/>
                      <w:r>
                        <w:rPr>
                          <w:sz w:val="16"/>
                          <w:szCs w:val="16"/>
                        </w:rPr>
                        <w:t xml:space="preserve"> Luftstation, tryc</w:t>
                      </w:r>
                      <w:r>
                        <w:rPr>
                          <w:sz w:val="16"/>
                          <w:szCs w:val="16"/>
                        </w:rPr>
                        <w:t>k</w:t>
                      </w:r>
                      <w:r>
                        <w:rPr>
                          <w:sz w:val="16"/>
                          <w:szCs w:val="16"/>
                        </w:rPr>
                        <w:t>luft för att pumpa däck på cykel</w:t>
                      </w:r>
                    </w:p>
                    <w:p w:rsidR="00E83185" w:rsidRDefault="00E83185" w:rsidP="00122DE2">
                      <w:pPr>
                        <w:rPr>
                          <w:sz w:val="16"/>
                          <w:szCs w:val="16"/>
                        </w:rPr>
                      </w:pPr>
                      <w:proofErr w:type="gramStart"/>
                      <w:r>
                        <w:rPr>
                          <w:sz w:val="16"/>
                          <w:szCs w:val="16"/>
                        </w:rPr>
                        <w:t>-</w:t>
                      </w:r>
                      <w:proofErr w:type="gramEnd"/>
                      <w:r>
                        <w:rPr>
                          <w:sz w:val="16"/>
                          <w:szCs w:val="16"/>
                        </w:rPr>
                        <w:t xml:space="preserve"> Nya koncept</w:t>
                      </w:r>
                    </w:p>
                    <w:p w:rsidR="00E83185" w:rsidRDefault="00E83185" w:rsidP="00122DE2">
                      <w:pPr>
                        <w:rPr>
                          <w:sz w:val="16"/>
                          <w:szCs w:val="16"/>
                        </w:rPr>
                      </w:pPr>
                    </w:p>
                    <w:p w:rsidR="00E83185" w:rsidRPr="002478B8" w:rsidRDefault="00E83185" w:rsidP="00122DE2">
                      <w:pPr>
                        <w:rPr>
                          <w:sz w:val="20"/>
                          <w:szCs w:val="20"/>
                        </w:rPr>
                      </w:pPr>
                    </w:p>
                  </w:txbxContent>
                </v:textbox>
              </v:shape>
            </w:pict>
          </mc:Fallback>
        </mc:AlternateContent>
      </w:r>
      <w:r>
        <w:rPr>
          <w:noProof/>
          <w:lang w:eastAsia="sv-SE"/>
        </w:rPr>
        <mc:AlternateContent>
          <mc:Choice Requires="wps">
            <w:drawing>
              <wp:anchor distT="0" distB="0" distL="114300" distR="114300" simplePos="0" relativeHeight="251684864" behindDoc="0" locked="0" layoutInCell="1" allowOverlap="1" wp14:anchorId="5E29D948" wp14:editId="0681852D">
                <wp:simplePos x="0" y="0"/>
                <wp:positionH relativeFrom="column">
                  <wp:posOffset>2062480</wp:posOffset>
                </wp:positionH>
                <wp:positionV relativeFrom="paragraph">
                  <wp:posOffset>13335</wp:posOffset>
                </wp:positionV>
                <wp:extent cx="1024890" cy="4206240"/>
                <wp:effectExtent l="0" t="0" r="22860" b="22860"/>
                <wp:wrapNone/>
                <wp:docPr id="50" name="Textruta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890" cy="4206240"/>
                        </a:xfrm>
                        <a:prstGeom prst="rect">
                          <a:avLst/>
                        </a:prstGeom>
                        <a:solidFill>
                          <a:schemeClr val="accent3">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3185" w:rsidRDefault="00E83185" w:rsidP="00122DE2">
                            <w:pPr>
                              <w:jc w:val="center"/>
                              <w:rPr>
                                <w:sz w:val="20"/>
                                <w:szCs w:val="20"/>
                              </w:rPr>
                            </w:pPr>
                            <w:r w:rsidRPr="00574AE0">
                              <w:rPr>
                                <w:sz w:val="20"/>
                                <w:szCs w:val="20"/>
                              </w:rPr>
                              <w:t>Gångtrafik</w:t>
                            </w:r>
                          </w:p>
                          <w:p w:rsidR="00E83185" w:rsidRDefault="00E83185" w:rsidP="00122DE2">
                            <w:pPr>
                              <w:rPr>
                                <w:sz w:val="16"/>
                                <w:szCs w:val="16"/>
                              </w:rPr>
                            </w:pPr>
                            <w:proofErr w:type="gramStart"/>
                            <w:r>
                              <w:rPr>
                                <w:sz w:val="16"/>
                                <w:szCs w:val="16"/>
                              </w:rPr>
                              <w:t>-</w:t>
                            </w:r>
                            <w:proofErr w:type="gramEnd"/>
                            <w:r>
                              <w:rPr>
                                <w:sz w:val="16"/>
                                <w:szCs w:val="16"/>
                              </w:rPr>
                              <w:t xml:space="preserve"> Fysisk tillgängli</w:t>
                            </w:r>
                            <w:r>
                              <w:rPr>
                                <w:sz w:val="16"/>
                                <w:szCs w:val="16"/>
                              </w:rPr>
                              <w:t>g</w:t>
                            </w:r>
                            <w:r>
                              <w:rPr>
                                <w:sz w:val="16"/>
                                <w:szCs w:val="16"/>
                              </w:rPr>
                              <w:t>het</w:t>
                            </w:r>
                          </w:p>
                          <w:p w:rsidR="00E83185" w:rsidRDefault="00E83185" w:rsidP="00122DE2">
                            <w:pPr>
                              <w:rPr>
                                <w:sz w:val="16"/>
                                <w:szCs w:val="16"/>
                              </w:rPr>
                            </w:pPr>
                            <w:proofErr w:type="gramStart"/>
                            <w:r>
                              <w:rPr>
                                <w:sz w:val="16"/>
                                <w:szCs w:val="16"/>
                              </w:rPr>
                              <w:t>-</w:t>
                            </w:r>
                            <w:proofErr w:type="gramEnd"/>
                            <w:r>
                              <w:rPr>
                                <w:sz w:val="16"/>
                                <w:szCs w:val="16"/>
                              </w:rPr>
                              <w:t xml:space="preserve"> Gångtrafikplan</w:t>
                            </w:r>
                          </w:p>
                          <w:p w:rsidR="00E83185" w:rsidRDefault="00E83185" w:rsidP="00122DE2">
                            <w:pPr>
                              <w:rPr>
                                <w:sz w:val="16"/>
                                <w:szCs w:val="16"/>
                              </w:rPr>
                            </w:pPr>
                            <w:proofErr w:type="gramStart"/>
                            <w:r>
                              <w:rPr>
                                <w:sz w:val="16"/>
                                <w:szCs w:val="16"/>
                              </w:rPr>
                              <w:t>-</w:t>
                            </w:r>
                            <w:proofErr w:type="gramEnd"/>
                            <w:r>
                              <w:rPr>
                                <w:sz w:val="16"/>
                                <w:szCs w:val="16"/>
                              </w:rPr>
                              <w:t xml:space="preserve"> Heltäckande, bekvämt, kontin</w:t>
                            </w:r>
                            <w:r>
                              <w:rPr>
                                <w:sz w:val="16"/>
                                <w:szCs w:val="16"/>
                              </w:rPr>
                              <w:t>u</w:t>
                            </w:r>
                            <w:r>
                              <w:rPr>
                                <w:sz w:val="16"/>
                                <w:szCs w:val="16"/>
                              </w:rPr>
                              <w:t>erligt, rent och med god ytstandard</w:t>
                            </w:r>
                          </w:p>
                          <w:p w:rsidR="00E83185" w:rsidRDefault="00E83185" w:rsidP="00122DE2">
                            <w:pPr>
                              <w:rPr>
                                <w:sz w:val="16"/>
                                <w:szCs w:val="16"/>
                              </w:rPr>
                            </w:pPr>
                            <w:proofErr w:type="gramStart"/>
                            <w:r>
                              <w:rPr>
                                <w:sz w:val="16"/>
                                <w:szCs w:val="16"/>
                              </w:rPr>
                              <w:t>-</w:t>
                            </w:r>
                            <w:proofErr w:type="gramEnd"/>
                            <w:r>
                              <w:rPr>
                                <w:sz w:val="16"/>
                                <w:szCs w:val="16"/>
                              </w:rPr>
                              <w:t xml:space="preserve"> Trygga utemiljöer</w:t>
                            </w:r>
                          </w:p>
                          <w:p w:rsidR="00E83185" w:rsidRDefault="00E83185" w:rsidP="00122DE2">
                            <w:pPr>
                              <w:rPr>
                                <w:sz w:val="16"/>
                                <w:szCs w:val="16"/>
                              </w:rPr>
                            </w:pPr>
                            <w:proofErr w:type="gramStart"/>
                            <w:r>
                              <w:rPr>
                                <w:sz w:val="16"/>
                                <w:szCs w:val="16"/>
                              </w:rPr>
                              <w:t>-</w:t>
                            </w:r>
                            <w:proofErr w:type="gramEnd"/>
                            <w:r>
                              <w:rPr>
                                <w:sz w:val="16"/>
                                <w:szCs w:val="16"/>
                              </w:rPr>
                              <w:t xml:space="preserve"> Vandrade skolbuss</w:t>
                            </w:r>
                          </w:p>
                          <w:p w:rsidR="00E83185" w:rsidRDefault="00E83185" w:rsidP="00122DE2">
                            <w:pPr>
                              <w:rPr>
                                <w:sz w:val="16"/>
                                <w:szCs w:val="16"/>
                              </w:rPr>
                            </w:pPr>
                            <w:proofErr w:type="gramStart"/>
                            <w:r>
                              <w:rPr>
                                <w:sz w:val="16"/>
                                <w:szCs w:val="16"/>
                              </w:rPr>
                              <w:t>-</w:t>
                            </w:r>
                            <w:proofErr w:type="gramEnd"/>
                            <w:r>
                              <w:rPr>
                                <w:sz w:val="16"/>
                                <w:szCs w:val="16"/>
                              </w:rPr>
                              <w:t xml:space="preserve"> Säkra skolvägar</w:t>
                            </w:r>
                          </w:p>
                          <w:p w:rsidR="00E83185" w:rsidRDefault="00E83185" w:rsidP="00122DE2">
                            <w:pPr>
                              <w:rPr>
                                <w:sz w:val="16"/>
                                <w:szCs w:val="16"/>
                              </w:rPr>
                            </w:pPr>
                            <w:proofErr w:type="gramStart"/>
                            <w:r>
                              <w:rPr>
                                <w:sz w:val="16"/>
                                <w:szCs w:val="16"/>
                              </w:rPr>
                              <w:t>-</w:t>
                            </w:r>
                            <w:proofErr w:type="gramEnd"/>
                            <w:r>
                              <w:rPr>
                                <w:sz w:val="16"/>
                                <w:szCs w:val="16"/>
                              </w:rPr>
                              <w:t xml:space="preserve"> Prioritera snörö</w:t>
                            </w:r>
                            <w:r>
                              <w:rPr>
                                <w:sz w:val="16"/>
                                <w:szCs w:val="16"/>
                              </w:rPr>
                              <w:t>j</w:t>
                            </w:r>
                            <w:r>
                              <w:rPr>
                                <w:sz w:val="16"/>
                                <w:szCs w:val="16"/>
                              </w:rPr>
                              <w:t>ning</w:t>
                            </w:r>
                          </w:p>
                          <w:p w:rsidR="00E83185" w:rsidRDefault="00E83185" w:rsidP="00122DE2">
                            <w:pPr>
                              <w:rPr>
                                <w:sz w:val="16"/>
                                <w:szCs w:val="16"/>
                              </w:rPr>
                            </w:pPr>
                            <w:proofErr w:type="gramStart"/>
                            <w:r>
                              <w:rPr>
                                <w:sz w:val="16"/>
                                <w:szCs w:val="16"/>
                              </w:rPr>
                              <w:t>-</w:t>
                            </w:r>
                            <w:proofErr w:type="gramEnd"/>
                            <w:r>
                              <w:rPr>
                                <w:sz w:val="16"/>
                                <w:szCs w:val="16"/>
                              </w:rPr>
                              <w:t xml:space="preserve"> Rekreation och motion</w:t>
                            </w:r>
                          </w:p>
                          <w:p w:rsidR="00E83185" w:rsidRDefault="00E83185" w:rsidP="00122DE2">
                            <w:pPr>
                              <w:rPr>
                                <w:sz w:val="16"/>
                                <w:szCs w:val="16"/>
                              </w:rPr>
                            </w:pPr>
                            <w:proofErr w:type="gramStart"/>
                            <w:r>
                              <w:rPr>
                                <w:sz w:val="16"/>
                                <w:szCs w:val="16"/>
                              </w:rPr>
                              <w:t>-</w:t>
                            </w:r>
                            <w:proofErr w:type="gramEnd"/>
                            <w:r>
                              <w:rPr>
                                <w:sz w:val="16"/>
                                <w:szCs w:val="16"/>
                              </w:rPr>
                              <w:t xml:space="preserve"> Sparkbana</w:t>
                            </w:r>
                          </w:p>
                          <w:p w:rsidR="00E83185" w:rsidRDefault="00E83185" w:rsidP="00122DE2">
                            <w:pPr>
                              <w:rPr>
                                <w:sz w:val="16"/>
                                <w:szCs w:val="16"/>
                              </w:rPr>
                            </w:pPr>
                            <w:r>
                              <w:rPr>
                                <w:sz w:val="16"/>
                                <w:szCs w:val="16"/>
                              </w:rPr>
                              <w:t xml:space="preserve"> </w:t>
                            </w:r>
                          </w:p>
                          <w:p w:rsidR="00E83185" w:rsidRPr="002478B8" w:rsidRDefault="00E83185" w:rsidP="00122DE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50" o:spid="_x0000_s1039" type="#_x0000_t202" style="position:absolute;margin-left:162.4pt;margin-top:1.05pt;width:80.7pt;height:33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" fillcolor="#c9c9c9 [1942]" strokeweight=".5pt">
                <v:path arrowok="t"/>
                <v:textbox>
                  <w:txbxContent>
                    <w:p w:rsidR="00E83185" w:rsidRDefault="00E83185" w:rsidP="00122DE2">
                      <w:pPr>
                        <w:jc w:val="center"/>
                        <w:rPr>
                          <w:sz w:val="20"/>
                          <w:szCs w:val="20"/>
                        </w:rPr>
                      </w:pPr>
                      <w:r w:rsidRPr="00574AE0">
                        <w:rPr>
                          <w:sz w:val="20"/>
                          <w:szCs w:val="20"/>
                        </w:rPr>
                        <w:t>Gångtrafik</w:t>
                      </w:r>
                    </w:p>
                    <w:p w:rsidR="00E83185" w:rsidRDefault="00E83185" w:rsidP="00122DE2">
                      <w:pPr>
                        <w:rPr>
                          <w:sz w:val="16"/>
                          <w:szCs w:val="16"/>
                        </w:rPr>
                      </w:pPr>
                      <w:proofErr w:type="gramStart"/>
                      <w:r>
                        <w:rPr>
                          <w:sz w:val="16"/>
                          <w:szCs w:val="16"/>
                        </w:rPr>
                        <w:t>-</w:t>
                      </w:r>
                      <w:proofErr w:type="gramEnd"/>
                      <w:r>
                        <w:rPr>
                          <w:sz w:val="16"/>
                          <w:szCs w:val="16"/>
                        </w:rPr>
                        <w:t xml:space="preserve"> Fysisk tillgängli</w:t>
                      </w:r>
                      <w:r>
                        <w:rPr>
                          <w:sz w:val="16"/>
                          <w:szCs w:val="16"/>
                        </w:rPr>
                        <w:t>g</w:t>
                      </w:r>
                      <w:r>
                        <w:rPr>
                          <w:sz w:val="16"/>
                          <w:szCs w:val="16"/>
                        </w:rPr>
                        <w:t>het</w:t>
                      </w:r>
                    </w:p>
                    <w:p w:rsidR="00E83185" w:rsidRDefault="00E83185" w:rsidP="00122DE2">
                      <w:pPr>
                        <w:rPr>
                          <w:sz w:val="16"/>
                          <w:szCs w:val="16"/>
                        </w:rPr>
                      </w:pPr>
                      <w:proofErr w:type="gramStart"/>
                      <w:r>
                        <w:rPr>
                          <w:sz w:val="16"/>
                          <w:szCs w:val="16"/>
                        </w:rPr>
                        <w:t>-</w:t>
                      </w:r>
                      <w:proofErr w:type="gramEnd"/>
                      <w:r>
                        <w:rPr>
                          <w:sz w:val="16"/>
                          <w:szCs w:val="16"/>
                        </w:rPr>
                        <w:t xml:space="preserve"> Gångtrafikplan</w:t>
                      </w:r>
                    </w:p>
                    <w:p w:rsidR="00E83185" w:rsidRDefault="00E83185" w:rsidP="00122DE2">
                      <w:pPr>
                        <w:rPr>
                          <w:sz w:val="16"/>
                          <w:szCs w:val="16"/>
                        </w:rPr>
                      </w:pPr>
                      <w:proofErr w:type="gramStart"/>
                      <w:r>
                        <w:rPr>
                          <w:sz w:val="16"/>
                          <w:szCs w:val="16"/>
                        </w:rPr>
                        <w:t>-</w:t>
                      </w:r>
                      <w:proofErr w:type="gramEnd"/>
                      <w:r>
                        <w:rPr>
                          <w:sz w:val="16"/>
                          <w:szCs w:val="16"/>
                        </w:rPr>
                        <w:t xml:space="preserve"> Heltäckande, bekvämt, kontin</w:t>
                      </w:r>
                      <w:r>
                        <w:rPr>
                          <w:sz w:val="16"/>
                          <w:szCs w:val="16"/>
                        </w:rPr>
                        <w:t>u</w:t>
                      </w:r>
                      <w:r>
                        <w:rPr>
                          <w:sz w:val="16"/>
                          <w:szCs w:val="16"/>
                        </w:rPr>
                        <w:t>erligt, rent och med god ytstandard</w:t>
                      </w:r>
                    </w:p>
                    <w:p w:rsidR="00E83185" w:rsidRDefault="00E83185" w:rsidP="00122DE2">
                      <w:pPr>
                        <w:rPr>
                          <w:sz w:val="16"/>
                          <w:szCs w:val="16"/>
                        </w:rPr>
                      </w:pPr>
                      <w:proofErr w:type="gramStart"/>
                      <w:r>
                        <w:rPr>
                          <w:sz w:val="16"/>
                          <w:szCs w:val="16"/>
                        </w:rPr>
                        <w:t>-</w:t>
                      </w:r>
                      <w:proofErr w:type="gramEnd"/>
                      <w:r>
                        <w:rPr>
                          <w:sz w:val="16"/>
                          <w:szCs w:val="16"/>
                        </w:rPr>
                        <w:t xml:space="preserve"> Trygga utemiljöer</w:t>
                      </w:r>
                    </w:p>
                    <w:p w:rsidR="00E83185" w:rsidRDefault="00E83185" w:rsidP="00122DE2">
                      <w:pPr>
                        <w:rPr>
                          <w:sz w:val="16"/>
                          <w:szCs w:val="16"/>
                        </w:rPr>
                      </w:pPr>
                      <w:proofErr w:type="gramStart"/>
                      <w:r>
                        <w:rPr>
                          <w:sz w:val="16"/>
                          <w:szCs w:val="16"/>
                        </w:rPr>
                        <w:t>-</w:t>
                      </w:r>
                      <w:proofErr w:type="gramEnd"/>
                      <w:r>
                        <w:rPr>
                          <w:sz w:val="16"/>
                          <w:szCs w:val="16"/>
                        </w:rPr>
                        <w:t xml:space="preserve"> Vandrade skolbuss</w:t>
                      </w:r>
                    </w:p>
                    <w:p w:rsidR="00E83185" w:rsidRDefault="00E83185" w:rsidP="00122DE2">
                      <w:pPr>
                        <w:rPr>
                          <w:sz w:val="16"/>
                          <w:szCs w:val="16"/>
                        </w:rPr>
                      </w:pPr>
                      <w:proofErr w:type="gramStart"/>
                      <w:r>
                        <w:rPr>
                          <w:sz w:val="16"/>
                          <w:szCs w:val="16"/>
                        </w:rPr>
                        <w:t>-</w:t>
                      </w:r>
                      <w:proofErr w:type="gramEnd"/>
                      <w:r>
                        <w:rPr>
                          <w:sz w:val="16"/>
                          <w:szCs w:val="16"/>
                        </w:rPr>
                        <w:t xml:space="preserve"> Säkra skolvägar</w:t>
                      </w:r>
                    </w:p>
                    <w:p w:rsidR="00E83185" w:rsidRDefault="00E83185" w:rsidP="00122DE2">
                      <w:pPr>
                        <w:rPr>
                          <w:sz w:val="16"/>
                          <w:szCs w:val="16"/>
                        </w:rPr>
                      </w:pPr>
                      <w:proofErr w:type="gramStart"/>
                      <w:r>
                        <w:rPr>
                          <w:sz w:val="16"/>
                          <w:szCs w:val="16"/>
                        </w:rPr>
                        <w:t>-</w:t>
                      </w:r>
                      <w:proofErr w:type="gramEnd"/>
                      <w:r>
                        <w:rPr>
                          <w:sz w:val="16"/>
                          <w:szCs w:val="16"/>
                        </w:rPr>
                        <w:t xml:space="preserve"> Prioritera snörö</w:t>
                      </w:r>
                      <w:r>
                        <w:rPr>
                          <w:sz w:val="16"/>
                          <w:szCs w:val="16"/>
                        </w:rPr>
                        <w:t>j</w:t>
                      </w:r>
                      <w:r>
                        <w:rPr>
                          <w:sz w:val="16"/>
                          <w:szCs w:val="16"/>
                        </w:rPr>
                        <w:t>ning</w:t>
                      </w:r>
                    </w:p>
                    <w:p w:rsidR="00E83185" w:rsidRDefault="00E83185" w:rsidP="00122DE2">
                      <w:pPr>
                        <w:rPr>
                          <w:sz w:val="16"/>
                          <w:szCs w:val="16"/>
                        </w:rPr>
                      </w:pPr>
                      <w:proofErr w:type="gramStart"/>
                      <w:r>
                        <w:rPr>
                          <w:sz w:val="16"/>
                          <w:szCs w:val="16"/>
                        </w:rPr>
                        <w:t>-</w:t>
                      </w:r>
                      <w:proofErr w:type="gramEnd"/>
                      <w:r>
                        <w:rPr>
                          <w:sz w:val="16"/>
                          <w:szCs w:val="16"/>
                        </w:rPr>
                        <w:t xml:space="preserve"> Rekreation och motion</w:t>
                      </w:r>
                    </w:p>
                    <w:p w:rsidR="00E83185" w:rsidRDefault="00E83185" w:rsidP="00122DE2">
                      <w:pPr>
                        <w:rPr>
                          <w:sz w:val="16"/>
                          <w:szCs w:val="16"/>
                        </w:rPr>
                      </w:pPr>
                      <w:proofErr w:type="gramStart"/>
                      <w:r>
                        <w:rPr>
                          <w:sz w:val="16"/>
                          <w:szCs w:val="16"/>
                        </w:rPr>
                        <w:t>-</w:t>
                      </w:r>
                      <w:proofErr w:type="gramEnd"/>
                      <w:r>
                        <w:rPr>
                          <w:sz w:val="16"/>
                          <w:szCs w:val="16"/>
                        </w:rPr>
                        <w:t xml:space="preserve"> Sparkbana</w:t>
                      </w:r>
                    </w:p>
                    <w:p w:rsidR="00E83185" w:rsidRDefault="00E83185" w:rsidP="00122DE2">
                      <w:pPr>
                        <w:rPr>
                          <w:sz w:val="16"/>
                          <w:szCs w:val="16"/>
                        </w:rPr>
                      </w:pPr>
                      <w:r>
                        <w:rPr>
                          <w:sz w:val="16"/>
                          <w:szCs w:val="16"/>
                        </w:rPr>
                        <w:t xml:space="preserve"> </w:t>
                      </w:r>
                    </w:p>
                    <w:p w:rsidR="00E83185" w:rsidRPr="002478B8" w:rsidRDefault="00E83185" w:rsidP="00122DE2">
                      <w:pPr>
                        <w:rPr>
                          <w:sz w:val="20"/>
                          <w:szCs w:val="20"/>
                        </w:rPr>
                      </w:pPr>
                    </w:p>
                  </w:txbxContent>
                </v:textbox>
              </v:shape>
            </w:pict>
          </mc:Fallback>
        </mc:AlternateContent>
      </w:r>
      <w:r>
        <w:rPr>
          <w:noProof/>
          <w:lang w:eastAsia="sv-SE"/>
        </w:rPr>
        <mc:AlternateContent>
          <mc:Choice Requires="wps">
            <w:drawing>
              <wp:anchor distT="0" distB="0" distL="114300" distR="114300" simplePos="0" relativeHeight="251683840" behindDoc="0" locked="0" layoutInCell="1" allowOverlap="1" wp14:anchorId="31DEBB55" wp14:editId="48C57742">
                <wp:simplePos x="0" y="0"/>
                <wp:positionH relativeFrom="column">
                  <wp:posOffset>3235960</wp:posOffset>
                </wp:positionH>
                <wp:positionV relativeFrom="paragraph">
                  <wp:posOffset>13335</wp:posOffset>
                </wp:positionV>
                <wp:extent cx="993140" cy="4206240"/>
                <wp:effectExtent l="0" t="0" r="16510" b="22860"/>
                <wp:wrapNone/>
                <wp:docPr id="49" name="Textruta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140" cy="4206240"/>
                        </a:xfrm>
                        <a:prstGeom prst="rect">
                          <a:avLst/>
                        </a:prstGeom>
                        <a:solidFill>
                          <a:schemeClr val="accent2">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83185" w:rsidRDefault="00E83185" w:rsidP="00122DE2">
                            <w:pPr>
                              <w:jc w:val="center"/>
                              <w:rPr>
                                <w:sz w:val="20"/>
                                <w:szCs w:val="20"/>
                              </w:rPr>
                            </w:pPr>
                            <w:r w:rsidRPr="00574AE0">
                              <w:rPr>
                                <w:sz w:val="20"/>
                                <w:szCs w:val="20"/>
                              </w:rPr>
                              <w:t>Biltrafik</w:t>
                            </w:r>
                          </w:p>
                          <w:p w:rsidR="00E83185" w:rsidRDefault="00E83185" w:rsidP="00122DE2">
                            <w:pPr>
                              <w:rPr>
                                <w:sz w:val="16"/>
                                <w:szCs w:val="16"/>
                              </w:rPr>
                            </w:pPr>
                            <w:proofErr w:type="gramStart"/>
                            <w:r>
                              <w:rPr>
                                <w:sz w:val="16"/>
                                <w:szCs w:val="16"/>
                              </w:rPr>
                              <w:t>-</w:t>
                            </w:r>
                            <w:proofErr w:type="gramEnd"/>
                            <w:r>
                              <w:rPr>
                                <w:sz w:val="16"/>
                                <w:szCs w:val="16"/>
                              </w:rPr>
                              <w:t xml:space="preserve"> Hållbar biltrafik</w:t>
                            </w:r>
                          </w:p>
                          <w:p w:rsidR="00E83185" w:rsidRDefault="00E83185" w:rsidP="00122DE2">
                            <w:pPr>
                              <w:rPr>
                                <w:sz w:val="16"/>
                                <w:szCs w:val="16"/>
                              </w:rPr>
                            </w:pPr>
                            <w:proofErr w:type="gramStart"/>
                            <w:r>
                              <w:rPr>
                                <w:sz w:val="16"/>
                                <w:szCs w:val="16"/>
                              </w:rPr>
                              <w:t>-</w:t>
                            </w:r>
                            <w:proofErr w:type="gramEnd"/>
                            <w:r>
                              <w:rPr>
                                <w:sz w:val="16"/>
                                <w:szCs w:val="16"/>
                              </w:rPr>
                              <w:t xml:space="preserve"> Miljöanpassad biltrafik</w:t>
                            </w:r>
                          </w:p>
                          <w:p w:rsidR="00E83185" w:rsidRDefault="00E83185" w:rsidP="00122DE2">
                            <w:pPr>
                              <w:rPr>
                                <w:sz w:val="16"/>
                                <w:szCs w:val="16"/>
                              </w:rPr>
                            </w:pPr>
                            <w:proofErr w:type="gramStart"/>
                            <w:r>
                              <w:rPr>
                                <w:sz w:val="16"/>
                                <w:szCs w:val="16"/>
                              </w:rPr>
                              <w:t>-</w:t>
                            </w:r>
                            <w:proofErr w:type="gramEnd"/>
                            <w:r>
                              <w:rPr>
                                <w:sz w:val="16"/>
                                <w:szCs w:val="16"/>
                              </w:rPr>
                              <w:t xml:space="preserve"> Väl avvägd ha</w:t>
                            </w:r>
                            <w:r>
                              <w:rPr>
                                <w:sz w:val="16"/>
                                <w:szCs w:val="16"/>
                              </w:rPr>
                              <w:t>s</w:t>
                            </w:r>
                            <w:r>
                              <w:rPr>
                                <w:sz w:val="16"/>
                                <w:szCs w:val="16"/>
                              </w:rPr>
                              <w:t>tighet med andra trafikslag och byggnads-kvaliteter</w:t>
                            </w:r>
                          </w:p>
                          <w:p w:rsidR="00E83185" w:rsidRDefault="00E83185" w:rsidP="00122DE2">
                            <w:pPr>
                              <w:rPr>
                                <w:sz w:val="16"/>
                                <w:szCs w:val="16"/>
                              </w:rPr>
                            </w:pPr>
                            <w:proofErr w:type="gramStart"/>
                            <w:r>
                              <w:rPr>
                                <w:sz w:val="16"/>
                                <w:szCs w:val="16"/>
                              </w:rPr>
                              <w:t>-</w:t>
                            </w:r>
                            <w:proofErr w:type="gramEnd"/>
                            <w:r>
                              <w:rPr>
                                <w:sz w:val="16"/>
                                <w:szCs w:val="16"/>
                              </w:rPr>
                              <w:t xml:space="preserve"> Instrument för samåkning</w:t>
                            </w:r>
                          </w:p>
                          <w:p w:rsidR="00E83185" w:rsidRDefault="00E83185" w:rsidP="00122DE2">
                            <w:pPr>
                              <w:rPr>
                                <w:sz w:val="16"/>
                                <w:szCs w:val="16"/>
                              </w:rPr>
                            </w:pPr>
                            <w:proofErr w:type="gramStart"/>
                            <w:r>
                              <w:rPr>
                                <w:sz w:val="16"/>
                                <w:szCs w:val="16"/>
                              </w:rPr>
                              <w:t>-</w:t>
                            </w:r>
                            <w:proofErr w:type="gramEnd"/>
                            <w:r>
                              <w:rPr>
                                <w:sz w:val="16"/>
                                <w:szCs w:val="16"/>
                              </w:rPr>
                              <w:t xml:space="preserve"> Plan för etabl</w:t>
                            </w:r>
                            <w:r>
                              <w:rPr>
                                <w:sz w:val="16"/>
                                <w:szCs w:val="16"/>
                              </w:rPr>
                              <w:t>e</w:t>
                            </w:r>
                            <w:r>
                              <w:rPr>
                                <w:sz w:val="16"/>
                                <w:szCs w:val="16"/>
                              </w:rPr>
                              <w:t xml:space="preserve">ring av </w:t>
                            </w:r>
                            <w:proofErr w:type="spellStart"/>
                            <w:r>
                              <w:rPr>
                                <w:sz w:val="16"/>
                                <w:szCs w:val="16"/>
                              </w:rPr>
                              <w:t>laddinfr</w:t>
                            </w:r>
                            <w:r>
                              <w:rPr>
                                <w:sz w:val="16"/>
                                <w:szCs w:val="16"/>
                              </w:rPr>
                              <w:t>a</w:t>
                            </w:r>
                            <w:r>
                              <w:rPr>
                                <w:sz w:val="16"/>
                                <w:szCs w:val="16"/>
                              </w:rPr>
                              <w:t>struktur</w:t>
                            </w:r>
                            <w:proofErr w:type="spellEnd"/>
                          </w:p>
                          <w:p w:rsidR="00E83185" w:rsidRDefault="00E83185" w:rsidP="00122DE2">
                            <w:pPr>
                              <w:rPr>
                                <w:sz w:val="16"/>
                                <w:szCs w:val="16"/>
                              </w:rPr>
                            </w:pPr>
                            <w:proofErr w:type="gramStart"/>
                            <w:r>
                              <w:rPr>
                                <w:sz w:val="16"/>
                                <w:szCs w:val="16"/>
                              </w:rPr>
                              <w:t>-</w:t>
                            </w:r>
                            <w:proofErr w:type="gramEnd"/>
                            <w:r>
                              <w:rPr>
                                <w:sz w:val="16"/>
                                <w:szCs w:val="16"/>
                              </w:rPr>
                              <w:t xml:space="preserve"> Minska utsläpp och partiklar</w:t>
                            </w:r>
                          </w:p>
                          <w:p w:rsidR="00E83185" w:rsidRDefault="00E83185" w:rsidP="00122DE2">
                            <w:pPr>
                              <w:rPr>
                                <w:sz w:val="16"/>
                                <w:szCs w:val="16"/>
                              </w:rPr>
                            </w:pPr>
                            <w:proofErr w:type="gramStart"/>
                            <w:r>
                              <w:rPr>
                                <w:sz w:val="16"/>
                                <w:szCs w:val="16"/>
                              </w:rPr>
                              <w:t>-</w:t>
                            </w:r>
                            <w:proofErr w:type="gramEnd"/>
                            <w:r>
                              <w:rPr>
                                <w:sz w:val="16"/>
                                <w:szCs w:val="16"/>
                              </w:rPr>
                              <w:t xml:space="preserve"> Tankställe för gasbilar</w:t>
                            </w:r>
                          </w:p>
                          <w:p w:rsidR="00E83185" w:rsidRPr="002478B8" w:rsidRDefault="00E83185" w:rsidP="00122DE2">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ruta 49" o:spid="_x0000_s1040" type="#_x0000_t202" style="position:absolute;margin-left:254.8pt;margin-top:1.05pt;width:78.2pt;height:33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" fillcolor="#f4b083 [1941]" strokeweight=".5pt">
                <v:path arrowok="t"/>
                <v:textbox>
                  <w:txbxContent>
                    <w:p w:rsidR="00E83185" w:rsidRDefault="00E83185" w:rsidP="00122DE2">
                      <w:pPr>
                        <w:jc w:val="center"/>
                        <w:rPr>
                          <w:sz w:val="20"/>
                          <w:szCs w:val="20"/>
                        </w:rPr>
                      </w:pPr>
                      <w:r w:rsidRPr="00574AE0">
                        <w:rPr>
                          <w:sz w:val="20"/>
                          <w:szCs w:val="20"/>
                        </w:rPr>
                        <w:t>Biltrafik</w:t>
                      </w:r>
                    </w:p>
                    <w:p w:rsidR="00E83185" w:rsidRDefault="00E83185" w:rsidP="00122DE2">
                      <w:pPr>
                        <w:rPr>
                          <w:sz w:val="16"/>
                          <w:szCs w:val="16"/>
                        </w:rPr>
                      </w:pPr>
                      <w:proofErr w:type="gramStart"/>
                      <w:r>
                        <w:rPr>
                          <w:sz w:val="16"/>
                          <w:szCs w:val="16"/>
                        </w:rPr>
                        <w:t>-</w:t>
                      </w:r>
                      <w:proofErr w:type="gramEnd"/>
                      <w:r>
                        <w:rPr>
                          <w:sz w:val="16"/>
                          <w:szCs w:val="16"/>
                        </w:rPr>
                        <w:t xml:space="preserve"> Hållbar biltrafik</w:t>
                      </w:r>
                    </w:p>
                    <w:p w:rsidR="00E83185" w:rsidRDefault="00E83185" w:rsidP="00122DE2">
                      <w:pPr>
                        <w:rPr>
                          <w:sz w:val="16"/>
                          <w:szCs w:val="16"/>
                        </w:rPr>
                      </w:pPr>
                      <w:proofErr w:type="gramStart"/>
                      <w:r>
                        <w:rPr>
                          <w:sz w:val="16"/>
                          <w:szCs w:val="16"/>
                        </w:rPr>
                        <w:t>-</w:t>
                      </w:r>
                      <w:proofErr w:type="gramEnd"/>
                      <w:r>
                        <w:rPr>
                          <w:sz w:val="16"/>
                          <w:szCs w:val="16"/>
                        </w:rPr>
                        <w:t xml:space="preserve"> Miljöanpassad biltrafik</w:t>
                      </w:r>
                    </w:p>
                    <w:p w:rsidR="00E83185" w:rsidRDefault="00E83185" w:rsidP="00122DE2">
                      <w:pPr>
                        <w:rPr>
                          <w:sz w:val="16"/>
                          <w:szCs w:val="16"/>
                        </w:rPr>
                      </w:pPr>
                      <w:proofErr w:type="gramStart"/>
                      <w:r>
                        <w:rPr>
                          <w:sz w:val="16"/>
                          <w:szCs w:val="16"/>
                        </w:rPr>
                        <w:t>-</w:t>
                      </w:r>
                      <w:proofErr w:type="gramEnd"/>
                      <w:r>
                        <w:rPr>
                          <w:sz w:val="16"/>
                          <w:szCs w:val="16"/>
                        </w:rPr>
                        <w:t xml:space="preserve"> Väl avvägd ha</w:t>
                      </w:r>
                      <w:r>
                        <w:rPr>
                          <w:sz w:val="16"/>
                          <w:szCs w:val="16"/>
                        </w:rPr>
                        <w:t>s</w:t>
                      </w:r>
                      <w:r>
                        <w:rPr>
                          <w:sz w:val="16"/>
                          <w:szCs w:val="16"/>
                        </w:rPr>
                        <w:t>tighet med andra trafikslag och byggnads-kvaliteter</w:t>
                      </w:r>
                    </w:p>
                    <w:p w:rsidR="00E83185" w:rsidRDefault="00E83185" w:rsidP="00122DE2">
                      <w:pPr>
                        <w:rPr>
                          <w:sz w:val="16"/>
                          <w:szCs w:val="16"/>
                        </w:rPr>
                      </w:pPr>
                      <w:proofErr w:type="gramStart"/>
                      <w:r>
                        <w:rPr>
                          <w:sz w:val="16"/>
                          <w:szCs w:val="16"/>
                        </w:rPr>
                        <w:t>-</w:t>
                      </w:r>
                      <w:proofErr w:type="gramEnd"/>
                      <w:r>
                        <w:rPr>
                          <w:sz w:val="16"/>
                          <w:szCs w:val="16"/>
                        </w:rPr>
                        <w:t xml:space="preserve"> Instrument för samåkning</w:t>
                      </w:r>
                    </w:p>
                    <w:p w:rsidR="00E83185" w:rsidRDefault="00E83185" w:rsidP="00122DE2">
                      <w:pPr>
                        <w:rPr>
                          <w:sz w:val="16"/>
                          <w:szCs w:val="16"/>
                        </w:rPr>
                      </w:pPr>
                      <w:proofErr w:type="gramStart"/>
                      <w:r>
                        <w:rPr>
                          <w:sz w:val="16"/>
                          <w:szCs w:val="16"/>
                        </w:rPr>
                        <w:t>-</w:t>
                      </w:r>
                      <w:proofErr w:type="gramEnd"/>
                      <w:r>
                        <w:rPr>
                          <w:sz w:val="16"/>
                          <w:szCs w:val="16"/>
                        </w:rPr>
                        <w:t xml:space="preserve"> Plan för etabl</w:t>
                      </w:r>
                      <w:r>
                        <w:rPr>
                          <w:sz w:val="16"/>
                          <w:szCs w:val="16"/>
                        </w:rPr>
                        <w:t>e</w:t>
                      </w:r>
                      <w:r>
                        <w:rPr>
                          <w:sz w:val="16"/>
                          <w:szCs w:val="16"/>
                        </w:rPr>
                        <w:t xml:space="preserve">ring av </w:t>
                      </w:r>
                      <w:proofErr w:type="spellStart"/>
                      <w:r>
                        <w:rPr>
                          <w:sz w:val="16"/>
                          <w:szCs w:val="16"/>
                        </w:rPr>
                        <w:t>laddinfr</w:t>
                      </w:r>
                      <w:r>
                        <w:rPr>
                          <w:sz w:val="16"/>
                          <w:szCs w:val="16"/>
                        </w:rPr>
                        <w:t>a</w:t>
                      </w:r>
                      <w:r>
                        <w:rPr>
                          <w:sz w:val="16"/>
                          <w:szCs w:val="16"/>
                        </w:rPr>
                        <w:t>struktur</w:t>
                      </w:r>
                      <w:proofErr w:type="spellEnd"/>
                    </w:p>
                    <w:p w:rsidR="00E83185" w:rsidRDefault="00E83185" w:rsidP="00122DE2">
                      <w:pPr>
                        <w:rPr>
                          <w:sz w:val="16"/>
                          <w:szCs w:val="16"/>
                        </w:rPr>
                      </w:pPr>
                      <w:proofErr w:type="gramStart"/>
                      <w:r>
                        <w:rPr>
                          <w:sz w:val="16"/>
                          <w:szCs w:val="16"/>
                        </w:rPr>
                        <w:t>-</w:t>
                      </w:r>
                      <w:proofErr w:type="gramEnd"/>
                      <w:r>
                        <w:rPr>
                          <w:sz w:val="16"/>
                          <w:szCs w:val="16"/>
                        </w:rPr>
                        <w:t xml:space="preserve"> Minska utsläpp och partiklar</w:t>
                      </w:r>
                    </w:p>
                    <w:p w:rsidR="00E83185" w:rsidRDefault="00E83185" w:rsidP="00122DE2">
                      <w:pPr>
                        <w:rPr>
                          <w:sz w:val="16"/>
                          <w:szCs w:val="16"/>
                        </w:rPr>
                      </w:pPr>
                      <w:proofErr w:type="gramStart"/>
                      <w:r>
                        <w:rPr>
                          <w:sz w:val="16"/>
                          <w:szCs w:val="16"/>
                        </w:rPr>
                        <w:t>-</w:t>
                      </w:r>
                      <w:proofErr w:type="gramEnd"/>
                      <w:r>
                        <w:rPr>
                          <w:sz w:val="16"/>
                          <w:szCs w:val="16"/>
                        </w:rPr>
                        <w:t xml:space="preserve"> Tankställe för gasbilar</w:t>
                      </w:r>
                    </w:p>
                    <w:p w:rsidR="00E83185" w:rsidRPr="002478B8" w:rsidRDefault="00E83185" w:rsidP="00122DE2">
                      <w:pPr>
                        <w:rPr>
                          <w:sz w:val="20"/>
                          <w:szCs w:val="20"/>
                        </w:rPr>
                      </w:pPr>
                    </w:p>
                  </w:txbxContent>
                </v:textbox>
              </v:shape>
            </w:pict>
          </mc:Fallback>
        </mc:AlternateContent>
      </w:r>
      <w:bookmarkEnd w:id="55"/>
      <w:bookmarkEnd w:id="56"/>
      <w:bookmarkEnd w:id="57"/>
      <w:bookmarkEnd w:id="58"/>
      <w:bookmarkEnd w:id="59"/>
      <w:r>
        <w:tab/>
      </w:r>
    </w:p>
    <w:p w:rsidR="00122DE2" w:rsidRPr="00A13954" w:rsidRDefault="00122DE2" w:rsidP="00122DE2"/>
    <w:p w:rsidR="00122DE2" w:rsidRPr="00A13954" w:rsidRDefault="00122DE2" w:rsidP="00122DE2"/>
    <w:p w:rsidR="00122DE2" w:rsidRPr="00A13954" w:rsidRDefault="00122DE2" w:rsidP="00122DE2"/>
    <w:p w:rsidR="00122DE2" w:rsidRPr="00A13954" w:rsidRDefault="00122DE2" w:rsidP="00122DE2">
      <w:pPr>
        <w:autoSpaceDE w:val="0"/>
        <w:autoSpaceDN w:val="0"/>
        <w:adjustRightInd w:val="0"/>
        <w:spacing w:after="0" w:line="240" w:lineRule="auto"/>
        <w:rPr>
          <w:rFonts w:cs="Arial"/>
          <w:szCs w:val="24"/>
        </w:rPr>
      </w:pPr>
    </w:p>
    <w:p w:rsidR="00122DE2" w:rsidRPr="00A13954" w:rsidRDefault="00122DE2" w:rsidP="00122DE2">
      <w:pPr>
        <w:autoSpaceDE w:val="0"/>
        <w:autoSpaceDN w:val="0"/>
        <w:adjustRightInd w:val="0"/>
        <w:spacing w:after="0" w:line="240" w:lineRule="auto"/>
        <w:rPr>
          <w:rFonts w:cs="Arial"/>
          <w:szCs w:val="24"/>
        </w:rPr>
      </w:pPr>
    </w:p>
    <w:p w:rsidR="00122DE2" w:rsidRPr="00A13954" w:rsidRDefault="00122DE2" w:rsidP="00122DE2">
      <w:pPr>
        <w:autoSpaceDE w:val="0"/>
        <w:autoSpaceDN w:val="0"/>
        <w:adjustRightInd w:val="0"/>
        <w:spacing w:after="0" w:line="240" w:lineRule="auto"/>
        <w:rPr>
          <w:rFonts w:cs="Arial"/>
          <w:szCs w:val="24"/>
        </w:rPr>
      </w:pPr>
    </w:p>
    <w:p w:rsidR="00122DE2" w:rsidRPr="00A13954" w:rsidRDefault="00122DE2" w:rsidP="00122DE2">
      <w:pPr>
        <w:autoSpaceDE w:val="0"/>
        <w:autoSpaceDN w:val="0"/>
        <w:adjustRightInd w:val="0"/>
        <w:spacing w:after="0" w:line="240" w:lineRule="auto"/>
        <w:rPr>
          <w:rFonts w:cs="Arial"/>
          <w:szCs w:val="24"/>
        </w:rPr>
      </w:pPr>
    </w:p>
    <w:p w:rsidR="00122DE2" w:rsidRPr="00A13954" w:rsidRDefault="00122DE2" w:rsidP="00122DE2">
      <w:pPr>
        <w:autoSpaceDE w:val="0"/>
        <w:autoSpaceDN w:val="0"/>
        <w:adjustRightInd w:val="0"/>
        <w:spacing w:after="0" w:line="240" w:lineRule="auto"/>
        <w:rPr>
          <w:rFonts w:cs="Arial"/>
          <w:szCs w:val="24"/>
        </w:rPr>
      </w:pPr>
    </w:p>
    <w:p w:rsidR="00122DE2" w:rsidRPr="00A13954" w:rsidRDefault="00122DE2" w:rsidP="00122DE2">
      <w:pPr>
        <w:autoSpaceDE w:val="0"/>
        <w:autoSpaceDN w:val="0"/>
        <w:adjustRightInd w:val="0"/>
        <w:spacing w:after="0" w:line="240" w:lineRule="auto"/>
        <w:rPr>
          <w:rFonts w:cs="Arial"/>
          <w:szCs w:val="24"/>
        </w:rPr>
      </w:pPr>
    </w:p>
    <w:p w:rsidR="00122DE2" w:rsidRDefault="00122DE2" w:rsidP="00122DE2">
      <w:pPr>
        <w:autoSpaceDE w:val="0"/>
        <w:autoSpaceDN w:val="0"/>
        <w:adjustRightInd w:val="0"/>
        <w:spacing w:after="0" w:line="240" w:lineRule="auto"/>
        <w:rPr>
          <w:rFonts w:cs="Arial"/>
          <w:szCs w:val="24"/>
        </w:rPr>
      </w:pPr>
    </w:p>
    <w:p w:rsidR="00122DE2" w:rsidRDefault="00122DE2" w:rsidP="00122DE2">
      <w:pPr>
        <w:autoSpaceDE w:val="0"/>
        <w:autoSpaceDN w:val="0"/>
        <w:adjustRightInd w:val="0"/>
        <w:spacing w:after="0" w:line="240" w:lineRule="auto"/>
        <w:rPr>
          <w:rFonts w:cs="Arial"/>
          <w:szCs w:val="24"/>
        </w:rPr>
      </w:pPr>
    </w:p>
    <w:p w:rsidR="00122DE2" w:rsidRDefault="00122DE2" w:rsidP="00122DE2">
      <w:pPr>
        <w:autoSpaceDE w:val="0"/>
        <w:autoSpaceDN w:val="0"/>
        <w:adjustRightInd w:val="0"/>
        <w:spacing w:after="0" w:line="240" w:lineRule="auto"/>
        <w:rPr>
          <w:rFonts w:cs="Arial"/>
          <w:szCs w:val="24"/>
        </w:rPr>
      </w:pPr>
    </w:p>
    <w:p w:rsidR="00122DE2" w:rsidRDefault="00122DE2" w:rsidP="00122DE2">
      <w:pPr>
        <w:autoSpaceDE w:val="0"/>
        <w:autoSpaceDN w:val="0"/>
        <w:adjustRightInd w:val="0"/>
        <w:spacing w:after="0" w:line="240" w:lineRule="auto"/>
        <w:rPr>
          <w:rFonts w:cs="Arial"/>
          <w:szCs w:val="24"/>
        </w:rPr>
      </w:pPr>
    </w:p>
    <w:p w:rsidR="00122DE2" w:rsidRDefault="00122DE2" w:rsidP="00122DE2">
      <w:pPr>
        <w:autoSpaceDE w:val="0"/>
        <w:autoSpaceDN w:val="0"/>
        <w:adjustRightInd w:val="0"/>
        <w:spacing w:after="0" w:line="240" w:lineRule="auto"/>
        <w:rPr>
          <w:rFonts w:cs="Arial"/>
          <w:szCs w:val="24"/>
        </w:rPr>
      </w:pPr>
    </w:p>
    <w:p w:rsidR="00122DE2" w:rsidRDefault="00122DE2" w:rsidP="00122DE2">
      <w:pPr>
        <w:autoSpaceDE w:val="0"/>
        <w:autoSpaceDN w:val="0"/>
        <w:adjustRightInd w:val="0"/>
        <w:spacing w:after="0" w:line="240" w:lineRule="auto"/>
        <w:rPr>
          <w:rFonts w:cs="Arial"/>
          <w:szCs w:val="24"/>
        </w:rPr>
      </w:pPr>
    </w:p>
    <w:p w:rsidR="00122DE2" w:rsidRDefault="00122DE2" w:rsidP="00122DE2">
      <w:pPr>
        <w:autoSpaceDE w:val="0"/>
        <w:autoSpaceDN w:val="0"/>
        <w:adjustRightInd w:val="0"/>
        <w:spacing w:after="0" w:line="240" w:lineRule="auto"/>
        <w:rPr>
          <w:rFonts w:cs="Arial"/>
          <w:szCs w:val="24"/>
        </w:rPr>
      </w:pPr>
    </w:p>
    <w:p w:rsidR="00122DE2" w:rsidRPr="00A13954" w:rsidRDefault="00122DE2" w:rsidP="00122DE2">
      <w:pPr>
        <w:autoSpaceDE w:val="0"/>
        <w:autoSpaceDN w:val="0"/>
        <w:adjustRightInd w:val="0"/>
        <w:spacing w:after="0" w:line="240" w:lineRule="auto"/>
        <w:jc w:val="center"/>
        <w:rPr>
          <w:rFonts w:cs="Arial"/>
          <w:szCs w:val="24"/>
        </w:rPr>
      </w:pPr>
    </w:p>
    <w:p w:rsidR="00BC4C08" w:rsidRPr="00B464DE" w:rsidRDefault="00122DE2" w:rsidP="00B464DE">
      <w:pPr>
        <w:rPr>
          <w:rFonts w:cs="Arial"/>
          <w:szCs w:val="24"/>
        </w:rPr>
      </w:pPr>
      <w:r>
        <w:rPr>
          <w:rFonts w:cs="Arial"/>
          <w:szCs w:val="24"/>
        </w:rPr>
        <w:br w:type="page"/>
      </w:r>
      <w:bookmarkStart w:id="60" w:name="_Toc482370933"/>
    </w:p>
    <w:p w:rsidR="00122DE2" w:rsidRPr="00021650" w:rsidRDefault="00776D4C" w:rsidP="00122DE2">
      <w:pPr>
        <w:pStyle w:val="Underrubrik"/>
        <w:outlineLvl w:val="1"/>
      </w:pPr>
      <w:r>
        <w:lastRenderedPageBreak/>
        <w:t>Generella å</w:t>
      </w:r>
      <w:r w:rsidR="00122DE2" w:rsidRPr="00021650">
        <w:t>tgärder</w:t>
      </w:r>
      <w:bookmarkEnd w:id="60"/>
    </w:p>
    <w:p w:rsidR="00122DE2" w:rsidRPr="003F0618" w:rsidRDefault="00122DE2" w:rsidP="003F0618">
      <w:pPr>
        <w:autoSpaceDE w:val="0"/>
        <w:autoSpaceDN w:val="0"/>
        <w:adjustRightInd w:val="0"/>
        <w:rPr>
          <w:rFonts w:cs="Times New Roman"/>
          <w:szCs w:val="24"/>
        </w:rPr>
      </w:pPr>
      <w:r w:rsidRPr="00EB5402">
        <w:rPr>
          <w:rFonts w:cs="Times New Roman"/>
          <w:szCs w:val="24"/>
        </w:rPr>
        <w:t>Föreslagna åtgärder base</w:t>
      </w:r>
      <w:r>
        <w:rPr>
          <w:rFonts w:cs="Times New Roman"/>
          <w:szCs w:val="24"/>
        </w:rPr>
        <w:t>rar sig på nulägesbeskrivningen och</w:t>
      </w:r>
      <w:r w:rsidR="003F0618">
        <w:rPr>
          <w:rFonts w:cs="Times New Roman"/>
          <w:szCs w:val="24"/>
        </w:rPr>
        <w:t xml:space="preserve"> samtal med medborgarna. </w:t>
      </w:r>
    </w:p>
    <w:p w:rsidR="00122DE2" w:rsidRPr="00021650" w:rsidRDefault="00122DE2" w:rsidP="00122DE2">
      <w:pPr>
        <w:autoSpaceDE w:val="0"/>
        <w:autoSpaceDN w:val="0"/>
        <w:adjustRightInd w:val="0"/>
        <w:spacing w:after="0"/>
        <w:rPr>
          <w:rFonts w:cs="Times New Roman"/>
          <w:bCs/>
          <w:szCs w:val="24"/>
          <w:u w:val="single"/>
        </w:rPr>
      </w:pPr>
      <w:r w:rsidRPr="00021650">
        <w:rPr>
          <w:rFonts w:cs="Times New Roman"/>
          <w:bCs/>
          <w:szCs w:val="24"/>
          <w:u w:val="single"/>
        </w:rPr>
        <w:t>För att sänka bilarnas hastighet i Älvsbyn före</w:t>
      </w:r>
      <w:r>
        <w:rPr>
          <w:rFonts w:cs="Times New Roman"/>
          <w:bCs/>
          <w:szCs w:val="24"/>
          <w:u w:val="single"/>
        </w:rPr>
        <w:t>slås följande åtgärder</w:t>
      </w:r>
    </w:p>
    <w:p w:rsidR="00122DE2" w:rsidRPr="00EB5402" w:rsidRDefault="00122DE2" w:rsidP="00122DE2">
      <w:pPr>
        <w:autoSpaceDE w:val="0"/>
        <w:autoSpaceDN w:val="0"/>
        <w:adjustRightInd w:val="0"/>
        <w:spacing w:after="0"/>
        <w:rPr>
          <w:rFonts w:cs="Times New Roman"/>
          <w:i/>
          <w:iCs/>
          <w:szCs w:val="24"/>
        </w:rPr>
      </w:pPr>
      <w:r w:rsidRPr="00EB5402">
        <w:rPr>
          <w:rFonts w:cs="Times New Roman"/>
          <w:i/>
          <w:iCs/>
          <w:szCs w:val="24"/>
        </w:rPr>
        <w:t>Gatutyper</w:t>
      </w:r>
    </w:p>
    <w:p w:rsidR="00122DE2" w:rsidRPr="00EB5402" w:rsidRDefault="00122DE2" w:rsidP="00574AE0">
      <w:pPr>
        <w:autoSpaceDE w:val="0"/>
        <w:autoSpaceDN w:val="0"/>
        <w:adjustRightInd w:val="0"/>
        <w:rPr>
          <w:rFonts w:cs="Times New Roman"/>
          <w:szCs w:val="24"/>
        </w:rPr>
      </w:pPr>
      <w:r w:rsidRPr="00EB5402">
        <w:rPr>
          <w:rFonts w:cs="Times New Roman"/>
          <w:szCs w:val="24"/>
        </w:rPr>
        <w:t>Att Älvsbyn arbetar aktivt med att implementera föreslagna gatutyper.</w:t>
      </w:r>
    </w:p>
    <w:p w:rsidR="00122DE2" w:rsidRPr="00EB5402" w:rsidRDefault="00122DE2" w:rsidP="00122DE2">
      <w:pPr>
        <w:autoSpaceDE w:val="0"/>
        <w:autoSpaceDN w:val="0"/>
        <w:adjustRightInd w:val="0"/>
        <w:spacing w:after="0"/>
        <w:rPr>
          <w:rFonts w:cs="Times New Roman"/>
          <w:i/>
          <w:iCs/>
          <w:szCs w:val="24"/>
        </w:rPr>
      </w:pPr>
      <w:r w:rsidRPr="00EB5402">
        <w:rPr>
          <w:rFonts w:cs="Times New Roman"/>
          <w:i/>
          <w:iCs/>
          <w:szCs w:val="24"/>
        </w:rPr>
        <w:t>Säkra hastigheten</w:t>
      </w:r>
    </w:p>
    <w:p w:rsidR="00122DE2" w:rsidRPr="00AB1A62" w:rsidRDefault="00122DE2" w:rsidP="00AB1A62">
      <w:pPr>
        <w:autoSpaceDE w:val="0"/>
        <w:autoSpaceDN w:val="0"/>
        <w:adjustRightInd w:val="0"/>
        <w:rPr>
          <w:rFonts w:cs="Times New Roman"/>
          <w:szCs w:val="24"/>
        </w:rPr>
      </w:pPr>
      <w:r w:rsidRPr="00EB5402">
        <w:rPr>
          <w:rFonts w:cs="Times New Roman"/>
          <w:szCs w:val="24"/>
        </w:rPr>
        <w:t>För att minska hastigheten i Älvsbyns kommun bör kommunen fatta ett trafikregleringsb</w:t>
      </w:r>
      <w:r w:rsidRPr="00EB5402">
        <w:rPr>
          <w:rFonts w:cs="Times New Roman"/>
          <w:szCs w:val="24"/>
        </w:rPr>
        <w:t>e</w:t>
      </w:r>
      <w:r w:rsidRPr="00EB5402">
        <w:rPr>
          <w:rFonts w:cs="Times New Roman"/>
          <w:szCs w:val="24"/>
        </w:rPr>
        <w:t>slut om att högsta hastighet i tätorten</w:t>
      </w:r>
      <w:r w:rsidR="00776D4C">
        <w:rPr>
          <w:rFonts w:cs="Times New Roman"/>
          <w:szCs w:val="24"/>
        </w:rPr>
        <w:t>s bostadsområden</w:t>
      </w:r>
      <w:r w:rsidRPr="00EB5402">
        <w:rPr>
          <w:rFonts w:cs="Times New Roman"/>
          <w:szCs w:val="24"/>
        </w:rPr>
        <w:t xml:space="preserve"> ska vara 30 km/tim samt att b</w:t>
      </w:r>
      <w:r w:rsidRPr="00EB5402">
        <w:rPr>
          <w:rFonts w:cs="Times New Roman"/>
          <w:szCs w:val="24"/>
        </w:rPr>
        <w:t>e</w:t>
      </w:r>
      <w:r w:rsidRPr="00EB5402">
        <w:rPr>
          <w:rFonts w:cs="Times New Roman"/>
          <w:szCs w:val="24"/>
        </w:rPr>
        <w:t xml:space="preserve">rörda </w:t>
      </w:r>
      <w:r w:rsidR="00AB1A62">
        <w:rPr>
          <w:rFonts w:cs="Times New Roman"/>
          <w:szCs w:val="24"/>
        </w:rPr>
        <w:t>gator eller områden 30-skyltas.</w:t>
      </w:r>
    </w:p>
    <w:p w:rsidR="00122DE2" w:rsidRPr="00021650" w:rsidRDefault="00122DE2" w:rsidP="00122DE2">
      <w:pPr>
        <w:autoSpaceDE w:val="0"/>
        <w:autoSpaceDN w:val="0"/>
        <w:adjustRightInd w:val="0"/>
        <w:spacing w:after="0"/>
        <w:rPr>
          <w:rFonts w:cs="Times New Roman"/>
          <w:bCs/>
          <w:szCs w:val="24"/>
          <w:u w:val="single"/>
        </w:rPr>
      </w:pPr>
      <w:r w:rsidRPr="00021650">
        <w:rPr>
          <w:rFonts w:cs="Times New Roman"/>
          <w:bCs/>
          <w:szCs w:val="24"/>
          <w:u w:val="single"/>
        </w:rPr>
        <w:t>För att öka säkerheten och tryggheten för gående och cyklande föreslås föl</w:t>
      </w:r>
      <w:r>
        <w:rPr>
          <w:rFonts w:cs="Times New Roman"/>
          <w:bCs/>
          <w:szCs w:val="24"/>
          <w:u w:val="single"/>
        </w:rPr>
        <w:t>jande åtgärder</w:t>
      </w:r>
    </w:p>
    <w:p w:rsidR="00122DE2" w:rsidRPr="00EB5402" w:rsidRDefault="00122DE2" w:rsidP="00122DE2">
      <w:pPr>
        <w:autoSpaceDE w:val="0"/>
        <w:autoSpaceDN w:val="0"/>
        <w:adjustRightInd w:val="0"/>
        <w:spacing w:after="0"/>
        <w:rPr>
          <w:rFonts w:cs="Times New Roman"/>
          <w:i/>
          <w:iCs/>
          <w:szCs w:val="24"/>
        </w:rPr>
      </w:pPr>
      <w:r w:rsidRPr="00EB5402">
        <w:rPr>
          <w:rFonts w:cs="Times New Roman"/>
          <w:i/>
          <w:iCs/>
          <w:szCs w:val="24"/>
        </w:rPr>
        <w:t>Gång- och cykelförbindelser</w:t>
      </w:r>
    </w:p>
    <w:p w:rsidR="00574AE0" w:rsidRDefault="00122DE2" w:rsidP="00574AE0">
      <w:pPr>
        <w:autoSpaceDE w:val="0"/>
        <w:autoSpaceDN w:val="0"/>
        <w:adjustRightInd w:val="0"/>
        <w:rPr>
          <w:rFonts w:cs="Times New Roman"/>
          <w:szCs w:val="24"/>
        </w:rPr>
      </w:pPr>
      <w:r>
        <w:rPr>
          <w:rFonts w:cs="Times New Roman"/>
          <w:szCs w:val="24"/>
        </w:rPr>
        <w:t>Det är konstaterat att</w:t>
      </w:r>
      <w:r w:rsidRPr="00EB5402">
        <w:rPr>
          <w:rFonts w:cs="Times New Roman"/>
          <w:szCs w:val="24"/>
        </w:rPr>
        <w:t xml:space="preserve"> upphöjda gång- och cykelbanorna fungerar trafiklugnande på biltraf</w:t>
      </w:r>
      <w:r w:rsidRPr="00EB5402">
        <w:rPr>
          <w:rFonts w:cs="Times New Roman"/>
          <w:szCs w:val="24"/>
        </w:rPr>
        <w:t>i</w:t>
      </w:r>
      <w:r w:rsidRPr="00EB5402">
        <w:rPr>
          <w:rFonts w:cs="Times New Roman"/>
          <w:szCs w:val="24"/>
        </w:rPr>
        <w:t xml:space="preserve">ken. En så sammanhängande gång- och cykelbana som möjligt bör byggas som </w:t>
      </w:r>
      <w:r>
        <w:rPr>
          <w:rFonts w:cs="Times New Roman"/>
          <w:szCs w:val="24"/>
        </w:rPr>
        <w:t>omfattar</w:t>
      </w:r>
      <w:r w:rsidRPr="00EB5402">
        <w:rPr>
          <w:rFonts w:cs="Times New Roman"/>
          <w:szCs w:val="24"/>
        </w:rPr>
        <w:t xml:space="preserve"> hela gatunätet. Att den är så sammanhängande som möjligt innebär främst att gång- och cyke</w:t>
      </w:r>
      <w:r w:rsidRPr="00EB5402">
        <w:rPr>
          <w:rFonts w:cs="Times New Roman"/>
          <w:szCs w:val="24"/>
        </w:rPr>
        <w:t>l</w:t>
      </w:r>
      <w:r w:rsidRPr="00EB5402">
        <w:rPr>
          <w:rFonts w:cs="Times New Roman"/>
          <w:szCs w:val="24"/>
        </w:rPr>
        <w:t>banan dras obruten genom korsningarna vid anslutande gator. De</w:t>
      </w:r>
      <w:r>
        <w:rPr>
          <w:rFonts w:cs="Times New Roman"/>
          <w:szCs w:val="24"/>
        </w:rPr>
        <w:t>ssa förbindelser</w:t>
      </w:r>
      <w:r w:rsidRPr="00EB5402">
        <w:rPr>
          <w:rFonts w:cs="Times New Roman"/>
          <w:szCs w:val="24"/>
        </w:rPr>
        <w:t xml:space="preserve"> ger en trygg och säker väg främst mellan bostad och skola för många barn</w:t>
      </w:r>
      <w:r>
        <w:rPr>
          <w:rFonts w:cs="Times New Roman"/>
          <w:szCs w:val="24"/>
        </w:rPr>
        <w:t>. Det skulle möjliggöra</w:t>
      </w:r>
      <w:r w:rsidRPr="00EB5402">
        <w:rPr>
          <w:rFonts w:cs="Times New Roman"/>
          <w:szCs w:val="24"/>
        </w:rPr>
        <w:t xml:space="preserve"> att fler barn </w:t>
      </w:r>
      <w:r>
        <w:rPr>
          <w:rFonts w:cs="Times New Roman"/>
          <w:szCs w:val="24"/>
        </w:rPr>
        <w:t>kan ta</w:t>
      </w:r>
      <w:r w:rsidRPr="00EB5402">
        <w:rPr>
          <w:rFonts w:cs="Times New Roman"/>
          <w:szCs w:val="24"/>
        </w:rPr>
        <w:t xml:space="preserve"> sig till skola</w:t>
      </w:r>
      <w:r>
        <w:rPr>
          <w:rFonts w:cs="Times New Roman"/>
          <w:szCs w:val="24"/>
        </w:rPr>
        <w:t>n på egen hand och att man slipper</w:t>
      </w:r>
      <w:r w:rsidRPr="00EB5402">
        <w:rPr>
          <w:rFonts w:cs="Times New Roman"/>
          <w:szCs w:val="24"/>
        </w:rPr>
        <w:t xml:space="preserve"> den något stökiga </w:t>
      </w:r>
      <w:r>
        <w:rPr>
          <w:rFonts w:cs="Times New Roman"/>
          <w:szCs w:val="24"/>
        </w:rPr>
        <w:t xml:space="preserve">och tidvis farliga </w:t>
      </w:r>
      <w:r w:rsidRPr="00EB5402">
        <w:rPr>
          <w:rFonts w:cs="Times New Roman"/>
          <w:szCs w:val="24"/>
        </w:rPr>
        <w:t>biltrafiksituationen vid s</w:t>
      </w:r>
      <w:r>
        <w:rPr>
          <w:rFonts w:cs="Times New Roman"/>
          <w:szCs w:val="24"/>
        </w:rPr>
        <w:t>k</w:t>
      </w:r>
      <w:r w:rsidR="00574AE0">
        <w:rPr>
          <w:rFonts w:cs="Times New Roman"/>
          <w:szCs w:val="24"/>
        </w:rPr>
        <w:t>olorna morgon och eftermiddag.</w:t>
      </w:r>
    </w:p>
    <w:p w:rsidR="00122DE2" w:rsidRPr="00574AE0" w:rsidRDefault="00122DE2" w:rsidP="00574AE0">
      <w:pPr>
        <w:autoSpaceDE w:val="0"/>
        <w:autoSpaceDN w:val="0"/>
        <w:adjustRightInd w:val="0"/>
        <w:rPr>
          <w:rFonts w:cs="Times New Roman"/>
          <w:szCs w:val="24"/>
        </w:rPr>
      </w:pPr>
      <w:r w:rsidRPr="00EB5402">
        <w:rPr>
          <w:rFonts w:cs="Times New Roman"/>
          <w:szCs w:val="24"/>
        </w:rPr>
        <w:t>Korsning</w:t>
      </w:r>
      <w:r>
        <w:rPr>
          <w:rFonts w:cs="Times New Roman"/>
          <w:szCs w:val="24"/>
        </w:rPr>
        <w:t>en mellan Nyvägen och Medborgar</w:t>
      </w:r>
      <w:r w:rsidRPr="00EB5402">
        <w:rPr>
          <w:rFonts w:cs="Times New Roman"/>
          <w:szCs w:val="24"/>
        </w:rPr>
        <w:t>gatan behöver ses över. Utmed Gammelvägen bör gång- och cykelbanan göras sammanhängande mellan kyrkan och anslutningen till Sto</w:t>
      </w:r>
      <w:r w:rsidRPr="00EB5402">
        <w:rPr>
          <w:rFonts w:cs="Times New Roman"/>
          <w:szCs w:val="24"/>
        </w:rPr>
        <w:t>r</w:t>
      </w:r>
      <w:r w:rsidRPr="00EB5402">
        <w:rPr>
          <w:rFonts w:cs="Times New Roman"/>
          <w:szCs w:val="24"/>
        </w:rPr>
        <w:t xml:space="preserve">gatan i centrum. </w:t>
      </w:r>
      <w:r>
        <w:rPr>
          <w:rFonts w:cs="Times New Roman"/>
          <w:szCs w:val="24"/>
        </w:rPr>
        <w:t>Röjning</w:t>
      </w:r>
      <w:r w:rsidRPr="00EB5402">
        <w:rPr>
          <w:rFonts w:cs="Times New Roman"/>
          <w:szCs w:val="24"/>
        </w:rPr>
        <w:t xml:space="preserve"> utmed gång- och cykelvägar </w:t>
      </w:r>
      <w:r>
        <w:rPr>
          <w:rFonts w:cs="Times New Roman"/>
          <w:szCs w:val="24"/>
        </w:rPr>
        <w:t>bör ske kontinuerligt för att hålla u</w:t>
      </w:r>
      <w:r>
        <w:rPr>
          <w:rFonts w:cs="Times New Roman"/>
          <w:szCs w:val="24"/>
        </w:rPr>
        <w:t>n</w:t>
      </w:r>
      <w:r>
        <w:rPr>
          <w:rFonts w:cs="Times New Roman"/>
          <w:szCs w:val="24"/>
        </w:rPr>
        <w:t>dan vegetation som skymmer sikten och växer ut i vägbanan. Belysning</w:t>
      </w:r>
      <w:r w:rsidRPr="00EB5402">
        <w:rPr>
          <w:rFonts w:cs="Times New Roman"/>
          <w:szCs w:val="24"/>
        </w:rPr>
        <w:t xml:space="preserve"> </w:t>
      </w:r>
      <w:r>
        <w:rPr>
          <w:rFonts w:cs="Times New Roman"/>
          <w:szCs w:val="24"/>
        </w:rPr>
        <w:t>av gång- och cyke</w:t>
      </w:r>
      <w:r>
        <w:rPr>
          <w:rFonts w:cs="Times New Roman"/>
          <w:szCs w:val="24"/>
        </w:rPr>
        <w:t>l</w:t>
      </w:r>
      <w:r>
        <w:rPr>
          <w:rFonts w:cs="Times New Roman"/>
          <w:szCs w:val="24"/>
        </w:rPr>
        <w:t xml:space="preserve">vägar </w:t>
      </w:r>
      <w:r w:rsidRPr="00EB5402">
        <w:rPr>
          <w:rFonts w:cs="Times New Roman"/>
          <w:szCs w:val="24"/>
        </w:rPr>
        <w:t>ses över</w:t>
      </w:r>
      <w:r>
        <w:rPr>
          <w:rFonts w:cs="Times New Roman"/>
          <w:szCs w:val="24"/>
        </w:rPr>
        <w:t xml:space="preserve"> och en enhetlig typ av armaturer som är anpassade för gångtrafikanter och cyklister bör eftersträvas</w:t>
      </w:r>
      <w:r w:rsidRPr="00EB5402">
        <w:rPr>
          <w:rFonts w:cs="Times New Roman"/>
          <w:szCs w:val="24"/>
        </w:rPr>
        <w:t>.</w:t>
      </w:r>
    </w:p>
    <w:p w:rsidR="00122DE2" w:rsidRPr="00EB5402" w:rsidRDefault="00122DE2" w:rsidP="00122DE2">
      <w:pPr>
        <w:autoSpaceDE w:val="0"/>
        <w:autoSpaceDN w:val="0"/>
        <w:adjustRightInd w:val="0"/>
        <w:spacing w:after="0"/>
        <w:rPr>
          <w:rFonts w:cs="Times New Roman"/>
          <w:i/>
          <w:iCs/>
          <w:szCs w:val="24"/>
        </w:rPr>
      </w:pPr>
      <w:r w:rsidRPr="00EB5402">
        <w:rPr>
          <w:rFonts w:cs="Times New Roman"/>
          <w:i/>
          <w:iCs/>
          <w:szCs w:val="24"/>
        </w:rPr>
        <w:t>Säkrare avsläpp av barn vid skolan</w:t>
      </w:r>
    </w:p>
    <w:p w:rsidR="00122DE2" w:rsidRPr="00574AE0" w:rsidRDefault="00122DE2" w:rsidP="00574AE0">
      <w:pPr>
        <w:autoSpaceDE w:val="0"/>
        <w:autoSpaceDN w:val="0"/>
        <w:adjustRightInd w:val="0"/>
        <w:rPr>
          <w:rFonts w:cs="Times New Roman"/>
          <w:szCs w:val="24"/>
        </w:rPr>
      </w:pPr>
      <w:r w:rsidRPr="00EB5402">
        <w:rPr>
          <w:rFonts w:cs="Times New Roman"/>
          <w:szCs w:val="24"/>
        </w:rPr>
        <w:t xml:space="preserve">Hur och var barnen släpps av vid skolan bör </w:t>
      </w:r>
      <w:r>
        <w:rPr>
          <w:rFonts w:cs="Times New Roman"/>
          <w:szCs w:val="24"/>
        </w:rPr>
        <w:t>utredas närmare</w:t>
      </w:r>
      <w:r w:rsidRPr="00EB5402">
        <w:rPr>
          <w:rFonts w:cs="Times New Roman"/>
          <w:szCs w:val="24"/>
        </w:rPr>
        <w:t xml:space="preserve">, en bättre lösning än dagens bör eftersträvas. Dessutom bör gång- och </w:t>
      </w:r>
      <w:r w:rsidR="00574AE0">
        <w:rPr>
          <w:rFonts w:cs="Times New Roman"/>
          <w:szCs w:val="24"/>
        </w:rPr>
        <w:t>cykelnätet byggas ut (se ovan).</w:t>
      </w:r>
    </w:p>
    <w:p w:rsidR="00122DE2" w:rsidRPr="00EB5402" w:rsidRDefault="00122DE2" w:rsidP="00122DE2">
      <w:pPr>
        <w:autoSpaceDE w:val="0"/>
        <w:autoSpaceDN w:val="0"/>
        <w:adjustRightInd w:val="0"/>
        <w:spacing w:after="0"/>
        <w:rPr>
          <w:rFonts w:cs="Times New Roman"/>
          <w:i/>
          <w:iCs/>
          <w:szCs w:val="24"/>
        </w:rPr>
      </w:pPr>
      <w:r w:rsidRPr="00EB5402">
        <w:rPr>
          <w:rFonts w:cs="Times New Roman"/>
          <w:i/>
          <w:iCs/>
          <w:szCs w:val="24"/>
        </w:rPr>
        <w:t>Drift vintertid</w:t>
      </w:r>
    </w:p>
    <w:p w:rsidR="00122DE2" w:rsidRPr="00574AE0" w:rsidRDefault="00122DE2" w:rsidP="00574AE0">
      <w:pPr>
        <w:autoSpaceDE w:val="0"/>
        <w:autoSpaceDN w:val="0"/>
        <w:adjustRightInd w:val="0"/>
        <w:rPr>
          <w:rFonts w:cs="Times New Roman"/>
          <w:szCs w:val="24"/>
        </w:rPr>
      </w:pPr>
      <w:r w:rsidRPr="00EB5402">
        <w:rPr>
          <w:rFonts w:cs="Times New Roman"/>
          <w:szCs w:val="24"/>
        </w:rPr>
        <w:t xml:space="preserve">För att uppnå målet att öka tillgängligheten för gående och cyklister </w:t>
      </w:r>
      <w:r>
        <w:rPr>
          <w:rFonts w:cs="Times New Roman"/>
          <w:szCs w:val="24"/>
        </w:rPr>
        <w:t xml:space="preserve">samt personer med funktionsvariationer </w:t>
      </w:r>
      <w:r w:rsidRPr="00EB5402">
        <w:rPr>
          <w:rFonts w:cs="Times New Roman"/>
          <w:szCs w:val="24"/>
        </w:rPr>
        <w:t xml:space="preserve">även vintertid bör prioriteringen av driften och snöröjning </w:t>
      </w:r>
      <w:r>
        <w:rPr>
          <w:rFonts w:cs="Times New Roman"/>
          <w:szCs w:val="24"/>
        </w:rPr>
        <w:t>där dessa grupper prioriteras kontrolleras att den efterföljs</w:t>
      </w:r>
      <w:r w:rsidRPr="00EB5402">
        <w:rPr>
          <w:rFonts w:cs="Times New Roman"/>
          <w:szCs w:val="24"/>
        </w:rPr>
        <w:t xml:space="preserve">. Halkbekämpning bör ske </w:t>
      </w:r>
      <w:r>
        <w:rPr>
          <w:rFonts w:cs="Times New Roman"/>
          <w:szCs w:val="24"/>
        </w:rPr>
        <w:t>vid behov och även här bör de oskyddade trafikanterna och personer med funktionsvariationer prioriteras</w:t>
      </w:r>
      <w:r w:rsidR="00574AE0">
        <w:rPr>
          <w:rFonts w:cs="Times New Roman"/>
          <w:szCs w:val="24"/>
        </w:rPr>
        <w:t>.</w:t>
      </w:r>
    </w:p>
    <w:p w:rsidR="00122DE2" w:rsidRDefault="00122DE2" w:rsidP="00725AA2">
      <w:pPr>
        <w:rPr>
          <w:rFonts w:cs="Times New Roman"/>
          <w:szCs w:val="24"/>
        </w:rPr>
      </w:pPr>
      <w:r w:rsidRPr="00EB5402">
        <w:rPr>
          <w:rFonts w:cs="Times New Roman"/>
          <w:i/>
          <w:iCs/>
          <w:szCs w:val="24"/>
        </w:rPr>
        <w:t>Parkering</w:t>
      </w:r>
      <w:r>
        <w:rPr>
          <w:rFonts w:cs="Times New Roman"/>
          <w:i/>
          <w:iCs/>
          <w:szCs w:val="24"/>
        </w:rPr>
        <w:br/>
      </w:r>
      <w:r w:rsidRPr="00EB5402">
        <w:rPr>
          <w:rFonts w:cs="Times New Roman"/>
          <w:szCs w:val="24"/>
        </w:rPr>
        <w:t xml:space="preserve">För att parkeringsmoralen ska öka </w:t>
      </w:r>
      <w:r>
        <w:rPr>
          <w:rFonts w:cs="Times New Roman"/>
          <w:szCs w:val="24"/>
        </w:rPr>
        <w:t>behöver</w:t>
      </w:r>
      <w:r w:rsidRPr="00EB5402">
        <w:rPr>
          <w:rFonts w:cs="Times New Roman"/>
          <w:szCs w:val="24"/>
        </w:rPr>
        <w:t xml:space="preserve"> information gå ut om vilka problem som idag finns. Nya parkeringsplatser ska utformas så att de är lätta att använda, men även så att de har en tilltalande utformning.</w:t>
      </w:r>
      <w:r>
        <w:rPr>
          <w:rFonts w:cs="Times New Roman"/>
          <w:szCs w:val="24"/>
        </w:rPr>
        <w:t xml:space="preserve"> </w:t>
      </w:r>
    </w:p>
    <w:p w:rsidR="00725AA2" w:rsidRDefault="00122DE2" w:rsidP="00725AA2">
      <w:pPr>
        <w:rPr>
          <w:rFonts w:cs="Times New Roman"/>
          <w:szCs w:val="24"/>
        </w:rPr>
      </w:pPr>
      <w:r>
        <w:rPr>
          <w:rFonts w:cs="Times New Roman"/>
          <w:szCs w:val="24"/>
        </w:rPr>
        <w:lastRenderedPageBreak/>
        <w:t>Antalet platser för pendlare bör öka så att de uppfyller det behov som finns för de som bor utanför tätorten där kollektivtrafik saknas eller är alltför gles så att de kan fortsätta sin resa mot målet med kollektiva färdmedel.</w:t>
      </w:r>
    </w:p>
    <w:p w:rsidR="00725AA2" w:rsidRPr="00725AA2" w:rsidRDefault="00725AA2" w:rsidP="00725AA2">
      <w:pPr>
        <w:rPr>
          <w:rFonts w:cs="Times New Roman"/>
          <w:szCs w:val="24"/>
        </w:rPr>
      </w:pPr>
      <w:r w:rsidRPr="007A737E">
        <w:rPr>
          <w:szCs w:val="24"/>
        </w:rPr>
        <w:t xml:space="preserve">Elbilen är </w:t>
      </w:r>
      <w:r>
        <w:rPr>
          <w:szCs w:val="24"/>
        </w:rPr>
        <w:t>här för att stanna. Antalet el-</w:t>
      </w:r>
      <w:r w:rsidRPr="007A737E">
        <w:rPr>
          <w:szCs w:val="24"/>
        </w:rPr>
        <w:t xml:space="preserve">hybridbilar ökar snabbt. Från 2017 kommer en ny EU-standard att reglera laddning av elfordon. Fler och fler ser fördelarna avseende ekonomi, komfort och klimat. Samtidigt byggs </w:t>
      </w:r>
      <w:proofErr w:type="spellStart"/>
      <w:r w:rsidRPr="007A737E">
        <w:rPr>
          <w:szCs w:val="24"/>
        </w:rPr>
        <w:t>laddinfrastr</w:t>
      </w:r>
      <w:r>
        <w:rPr>
          <w:szCs w:val="24"/>
        </w:rPr>
        <w:t>ukturen</w:t>
      </w:r>
      <w:proofErr w:type="spellEnd"/>
      <w:r>
        <w:rPr>
          <w:szCs w:val="24"/>
        </w:rPr>
        <w:t xml:space="preserve"> ut och allt fler bilmodel</w:t>
      </w:r>
      <w:r w:rsidRPr="007A737E">
        <w:rPr>
          <w:szCs w:val="24"/>
        </w:rPr>
        <w:t>ler finns til</w:t>
      </w:r>
      <w:r w:rsidRPr="007A737E">
        <w:rPr>
          <w:szCs w:val="24"/>
        </w:rPr>
        <w:t>l</w:t>
      </w:r>
      <w:r w:rsidRPr="007A737E">
        <w:rPr>
          <w:szCs w:val="24"/>
        </w:rPr>
        <w:t xml:space="preserve">gängliga på marknaden. </w:t>
      </w:r>
      <w:r>
        <w:rPr>
          <w:szCs w:val="24"/>
        </w:rPr>
        <w:t>Som ett led i en hållbar utveckling av kommunen föreslås att fyra</w:t>
      </w:r>
      <w:r w:rsidRPr="00F56128">
        <w:rPr>
          <w:szCs w:val="24"/>
        </w:rPr>
        <w:t xml:space="preserve"> </w:t>
      </w:r>
      <w:proofErr w:type="spellStart"/>
      <w:r w:rsidRPr="00F56128">
        <w:rPr>
          <w:i/>
          <w:iCs/>
          <w:szCs w:val="24"/>
        </w:rPr>
        <w:t>laddstolpar</w:t>
      </w:r>
      <w:proofErr w:type="spellEnd"/>
      <w:r>
        <w:rPr>
          <w:szCs w:val="24"/>
        </w:rPr>
        <w:t xml:space="preserve"> för elbilar sätts upp</w:t>
      </w:r>
      <w:r w:rsidR="00CF6F6F">
        <w:rPr>
          <w:szCs w:val="24"/>
        </w:rPr>
        <w:t xml:space="preserve"> vid parkeringar i </w:t>
      </w:r>
      <w:r>
        <w:rPr>
          <w:szCs w:val="24"/>
        </w:rPr>
        <w:t>tätorten. Minst en snabbladdningsstation och tre semiladdningsstationer</w:t>
      </w:r>
      <w:r w:rsidRPr="00F56128">
        <w:rPr>
          <w:szCs w:val="24"/>
        </w:rPr>
        <w:t xml:space="preserve"> vid nya resecentrum</w:t>
      </w:r>
      <w:r>
        <w:rPr>
          <w:szCs w:val="24"/>
        </w:rPr>
        <w:t>et</w:t>
      </w:r>
      <w:r w:rsidRPr="00F56128">
        <w:rPr>
          <w:szCs w:val="24"/>
        </w:rPr>
        <w:t xml:space="preserve">, </w:t>
      </w:r>
      <w:proofErr w:type="spellStart"/>
      <w:r w:rsidRPr="00F56128">
        <w:rPr>
          <w:szCs w:val="24"/>
        </w:rPr>
        <w:t>Fluxenparkering</w:t>
      </w:r>
      <w:r>
        <w:rPr>
          <w:szCs w:val="24"/>
        </w:rPr>
        <w:t>en</w:t>
      </w:r>
      <w:proofErr w:type="spellEnd"/>
      <w:r w:rsidRPr="00F56128">
        <w:rPr>
          <w:szCs w:val="24"/>
        </w:rPr>
        <w:t xml:space="preserve"> och OK</w:t>
      </w:r>
      <w:r>
        <w:rPr>
          <w:szCs w:val="24"/>
        </w:rPr>
        <w:t>Q8 och parkering</w:t>
      </w:r>
      <w:r w:rsidR="00CF6F6F">
        <w:rPr>
          <w:szCs w:val="24"/>
        </w:rPr>
        <w:t xml:space="preserve">en </w:t>
      </w:r>
      <w:r>
        <w:rPr>
          <w:szCs w:val="24"/>
        </w:rPr>
        <w:t>vid kommunhuset.</w:t>
      </w:r>
    </w:p>
    <w:p w:rsidR="00725AA2" w:rsidRPr="00CF6F6F" w:rsidRDefault="008615D8" w:rsidP="008615D8">
      <w:pPr>
        <w:spacing w:after="0"/>
        <w:jc w:val="center"/>
        <w:rPr>
          <w:szCs w:val="24"/>
        </w:rPr>
      </w:pPr>
      <w:r>
        <w:rPr>
          <w:noProof/>
          <w:szCs w:val="24"/>
          <w:lang w:eastAsia="sv-SE"/>
        </w:rPr>
        <w:drawing>
          <wp:inline distT="0" distB="0" distL="0" distR="0" wp14:anchorId="5A7CEE79" wp14:editId="05D58D73">
            <wp:extent cx="4248150" cy="4089407"/>
            <wp:effectExtent l="0" t="0" r="0" b="635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dställen.PNG"/>
                    <pic:cNvPicPr/>
                  </pic:nvPicPr>
                  <pic:blipFill>
                    <a:blip r:embed="rId22">
                      <a:extLst>
                        <a:ext uri="{28A0092B-C50C-407E-A947-70E740481C1C}">
                          <a14:useLocalDpi xmlns:a14="http://schemas.microsoft.com/office/drawing/2010/main" val="0"/>
                        </a:ext>
                      </a:extLst>
                    </a:blip>
                    <a:stretch>
                      <a:fillRect/>
                    </a:stretch>
                  </pic:blipFill>
                  <pic:spPr>
                    <a:xfrm>
                      <a:off x="0" y="0"/>
                      <a:ext cx="4253457" cy="4094516"/>
                    </a:xfrm>
                    <a:prstGeom prst="rect">
                      <a:avLst/>
                    </a:prstGeom>
                    <a:ln>
                      <a:noFill/>
                    </a:ln>
                    <a:effectLst>
                      <a:softEdge rad="112500"/>
                    </a:effectLst>
                  </pic:spPr>
                </pic:pic>
              </a:graphicData>
            </a:graphic>
          </wp:inline>
        </w:drawing>
      </w:r>
    </w:p>
    <w:p w:rsidR="008615D8" w:rsidRDefault="008615D8" w:rsidP="008615D8">
      <w:pPr>
        <w:jc w:val="center"/>
        <w:rPr>
          <w:szCs w:val="24"/>
        </w:rPr>
      </w:pPr>
      <w:r>
        <w:rPr>
          <w:i/>
          <w:sz w:val="20"/>
          <w:szCs w:val="20"/>
        </w:rPr>
        <w:t>De gröna cirklarna illustrerar</w:t>
      </w:r>
      <w:r w:rsidRPr="00C5577F">
        <w:rPr>
          <w:i/>
          <w:sz w:val="20"/>
          <w:szCs w:val="20"/>
        </w:rPr>
        <w:t xml:space="preserve"> </w:t>
      </w:r>
      <w:r>
        <w:rPr>
          <w:i/>
          <w:sz w:val="20"/>
          <w:szCs w:val="20"/>
        </w:rPr>
        <w:t>framtida</w:t>
      </w:r>
      <w:r w:rsidRPr="00C5577F">
        <w:rPr>
          <w:i/>
          <w:sz w:val="20"/>
          <w:szCs w:val="20"/>
        </w:rPr>
        <w:t xml:space="preserve"> </w:t>
      </w:r>
      <w:proofErr w:type="spellStart"/>
      <w:r>
        <w:rPr>
          <w:i/>
          <w:sz w:val="20"/>
          <w:szCs w:val="20"/>
        </w:rPr>
        <w:t>laddstolpar</w:t>
      </w:r>
      <w:proofErr w:type="spellEnd"/>
      <w:r>
        <w:rPr>
          <w:i/>
          <w:sz w:val="20"/>
          <w:szCs w:val="20"/>
        </w:rPr>
        <w:t xml:space="preserve"> för elbilar</w:t>
      </w:r>
      <w:r w:rsidRPr="00C5577F">
        <w:rPr>
          <w:i/>
          <w:sz w:val="20"/>
          <w:szCs w:val="20"/>
        </w:rPr>
        <w:t xml:space="preserve"> </w:t>
      </w:r>
      <w:r>
        <w:rPr>
          <w:i/>
          <w:sz w:val="20"/>
          <w:szCs w:val="20"/>
        </w:rPr>
        <w:t>i Älvsbyns tätort.</w:t>
      </w:r>
    </w:p>
    <w:p w:rsidR="00122DE2" w:rsidRPr="00021650" w:rsidRDefault="00122DE2" w:rsidP="00122DE2">
      <w:pPr>
        <w:autoSpaceDE w:val="0"/>
        <w:autoSpaceDN w:val="0"/>
        <w:adjustRightInd w:val="0"/>
        <w:spacing w:after="0"/>
        <w:rPr>
          <w:rFonts w:cs="Times New Roman"/>
          <w:szCs w:val="24"/>
        </w:rPr>
      </w:pPr>
    </w:p>
    <w:p w:rsidR="00122DE2" w:rsidRDefault="00122DE2" w:rsidP="00122DE2">
      <w:pPr>
        <w:pStyle w:val="Rubrik"/>
        <w:outlineLvl w:val="0"/>
      </w:pPr>
      <w:bookmarkStart w:id="61" w:name="_Toc482370934"/>
      <w:r w:rsidRPr="008F689E">
        <w:t>5 Miljökonsekvensbeskrivning</w:t>
      </w:r>
      <w:bookmarkEnd w:id="61"/>
      <w:r w:rsidRPr="00EB5402">
        <w:t xml:space="preserve"> </w:t>
      </w:r>
    </w:p>
    <w:p w:rsidR="00122DE2" w:rsidRPr="00140A49" w:rsidRDefault="00122DE2" w:rsidP="00122DE2">
      <w:pPr>
        <w:rPr>
          <w:i/>
        </w:rPr>
      </w:pPr>
      <w:r w:rsidRPr="00140A49">
        <w:rPr>
          <w:i/>
        </w:rPr>
        <w:t>Förslaget till den fördjupade översiktsplanen för Älvsbyns centrum och trafikstrategin bas</w:t>
      </w:r>
      <w:r w:rsidRPr="00140A49">
        <w:rPr>
          <w:i/>
        </w:rPr>
        <w:t>e</w:t>
      </w:r>
      <w:r w:rsidRPr="00140A49">
        <w:rPr>
          <w:i/>
        </w:rPr>
        <w:t>ras på de bebyggelseinriktningar som Älvsbyns kommun tagit fram där fokus ligger på fö</w:t>
      </w:r>
      <w:r w:rsidRPr="00140A49">
        <w:rPr>
          <w:i/>
        </w:rPr>
        <w:t>r</w:t>
      </w:r>
      <w:r w:rsidRPr="00140A49">
        <w:rPr>
          <w:i/>
        </w:rPr>
        <w:t>tätning inom befintliga serviceorter och tätorter. Det handlar även om att koncentrera b</w:t>
      </w:r>
      <w:r w:rsidRPr="00140A49">
        <w:rPr>
          <w:i/>
        </w:rPr>
        <w:t>e</w:t>
      </w:r>
      <w:r w:rsidRPr="00140A49">
        <w:rPr>
          <w:i/>
        </w:rPr>
        <w:t>byggelsen längs större stråk samt att främst bygga ut där infrastruktur redan idag finns helt eller delvis utbyggd. Ut</w:t>
      </w:r>
      <w:r>
        <w:rPr>
          <w:i/>
        </w:rPr>
        <w:t>ifrån dessa inriktningar har nio</w:t>
      </w:r>
      <w:r w:rsidRPr="00140A49">
        <w:rPr>
          <w:i/>
        </w:rPr>
        <w:t xml:space="preserve"> utbyggnadskvarter utkristalliserats: </w:t>
      </w:r>
      <w:proofErr w:type="spellStart"/>
      <w:r w:rsidRPr="004B632B">
        <w:rPr>
          <w:i/>
          <w:szCs w:val="24"/>
        </w:rPr>
        <w:lastRenderedPageBreak/>
        <w:t>Nybergshägnan</w:t>
      </w:r>
      <w:proofErr w:type="spellEnd"/>
      <w:r w:rsidRPr="004B632B">
        <w:rPr>
          <w:i/>
          <w:szCs w:val="24"/>
        </w:rPr>
        <w:t>, Stigarna, Aspen, Poppeln, Finken, Spaden, Plogen, Höken och Leken</w:t>
      </w:r>
      <w:r>
        <w:rPr>
          <w:i/>
          <w:szCs w:val="24"/>
        </w:rPr>
        <w:t>.</w:t>
      </w:r>
      <w:r>
        <w:rPr>
          <w:szCs w:val="24"/>
        </w:rPr>
        <w:t xml:space="preserve"> </w:t>
      </w:r>
      <w:r w:rsidRPr="00140A49">
        <w:rPr>
          <w:i/>
        </w:rPr>
        <w:t>När det gäller enstaka bebyggelse i övriga områden föreslås restriktivitet.</w:t>
      </w:r>
    </w:p>
    <w:p w:rsidR="00122DE2" w:rsidRPr="00346037" w:rsidRDefault="00122DE2" w:rsidP="00122DE2">
      <w:pPr>
        <w:rPr>
          <w:u w:val="single"/>
        </w:rPr>
      </w:pPr>
      <w:r w:rsidRPr="00346037">
        <w:rPr>
          <w:u w:val="single"/>
        </w:rPr>
        <w:t xml:space="preserve">Kulturmiljö </w:t>
      </w:r>
      <w:r>
        <w:rPr>
          <w:u w:val="single"/>
        </w:rPr>
        <w:br/>
      </w:r>
      <w:r w:rsidRPr="00EB5402">
        <w:rPr>
          <w:rFonts w:cs="Georgia"/>
          <w:color w:val="000000"/>
        </w:rPr>
        <w:t>Planförslagets sammanlagda påverkan på kulturmi</w:t>
      </w:r>
      <w:r>
        <w:rPr>
          <w:rFonts w:cs="Georgia"/>
          <w:color w:val="000000"/>
        </w:rPr>
        <w:t>ljön bedöms bli relativt liten till</w:t>
      </w:r>
      <w:r w:rsidRPr="00EB5402">
        <w:rPr>
          <w:rFonts w:cs="Georgia"/>
          <w:color w:val="000000"/>
        </w:rPr>
        <w:t xml:space="preserve"> måttlig beroende på hur väl planerade </w:t>
      </w:r>
      <w:r w:rsidR="008078FC">
        <w:rPr>
          <w:rFonts w:cs="Georgia"/>
          <w:color w:val="000000"/>
        </w:rPr>
        <w:t>åtgärder</w:t>
      </w:r>
      <w:r>
        <w:rPr>
          <w:rFonts w:cs="Georgia"/>
          <w:color w:val="000000"/>
        </w:rPr>
        <w:t xml:space="preserve"> anpassas till omgivande kultur</w:t>
      </w:r>
      <w:r w:rsidRPr="00EB5402">
        <w:rPr>
          <w:rFonts w:cs="Georgia"/>
          <w:color w:val="000000"/>
        </w:rPr>
        <w:t>värden</w:t>
      </w:r>
      <w:r w:rsidR="008078FC">
        <w:rPr>
          <w:rFonts w:cs="Georgia"/>
          <w:color w:val="000000"/>
        </w:rPr>
        <w:t xml:space="preserve">. </w:t>
      </w:r>
      <w:r w:rsidRPr="00EB5402">
        <w:rPr>
          <w:rFonts w:cs="Georgia"/>
          <w:color w:val="000000"/>
        </w:rPr>
        <w:t xml:space="preserve">Även </w:t>
      </w:r>
      <w:r>
        <w:rPr>
          <w:rFonts w:cs="Georgia"/>
          <w:color w:val="000000"/>
        </w:rPr>
        <w:t>ur</w:t>
      </w:r>
      <w:r w:rsidRPr="00EB5402">
        <w:rPr>
          <w:rFonts w:cs="Georgia"/>
          <w:color w:val="000000"/>
        </w:rPr>
        <w:t xml:space="preserve"> ku</w:t>
      </w:r>
      <w:r w:rsidRPr="00EB5402">
        <w:rPr>
          <w:rFonts w:cs="Georgia"/>
          <w:color w:val="000000"/>
        </w:rPr>
        <w:t>l</w:t>
      </w:r>
      <w:r w:rsidRPr="00EB5402">
        <w:rPr>
          <w:rFonts w:cs="Georgia"/>
          <w:color w:val="000000"/>
        </w:rPr>
        <w:t xml:space="preserve">turmiljösynpunkt är det viktigt att ta hänsyn till de lokala förhållandena vid </w:t>
      </w:r>
      <w:r w:rsidR="008078FC">
        <w:rPr>
          <w:rFonts w:cs="Georgia"/>
          <w:color w:val="000000"/>
        </w:rPr>
        <w:t>omgestaltning av gator.</w:t>
      </w:r>
      <w:r w:rsidRPr="00EB5402">
        <w:rPr>
          <w:rFonts w:cs="Georgia"/>
          <w:color w:val="000000"/>
        </w:rPr>
        <w:t xml:space="preserve"> </w:t>
      </w:r>
    </w:p>
    <w:p w:rsidR="00122DE2" w:rsidRPr="00346037" w:rsidRDefault="00122DE2" w:rsidP="00122DE2">
      <w:pPr>
        <w:rPr>
          <w:u w:val="single"/>
        </w:rPr>
      </w:pPr>
      <w:r w:rsidRPr="00346037">
        <w:rPr>
          <w:u w:val="single"/>
        </w:rPr>
        <w:t xml:space="preserve">Friluftsliv och rekreation </w:t>
      </w:r>
      <w:r>
        <w:rPr>
          <w:u w:val="single"/>
        </w:rPr>
        <w:br/>
      </w:r>
      <w:r w:rsidRPr="00EB5402">
        <w:rPr>
          <w:rFonts w:cs="Georgia"/>
          <w:color w:val="000000"/>
          <w:szCs w:val="24"/>
        </w:rPr>
        <w:t xml:space="preserve">Friluftslivet bedöms sammanlagt påverkas i liten till måttlig utsträckning och </w:t>
      </w:r>
      <w:r>
        <w:rPr>
          <w:rFonts w:cs="Georgia"/>
          <w:color w:val="000000"/>
          <w:szCs w:val="24"/>
        </w:rPr>
        <w:t>får</w:t>
      </w:r>
      <w:r w:rsidRPr="00EB5402">
        <w:rPr>
          <w:rFonts w:cs="Georgia"/>
          <w:color w:val="000000"/>
          <w:szCs w:val="24"/>
        </w:rPr>
        <w:t xml:space="preserve"> i huvudsak</w:t>
      </w:r>
      <w:r>
        <w:rPr>
          <w:rFonts w:cs="Georgia"/>
          <w:color w:val="000000"/>
          <w:szCs w:val="24"/>
        </w:rPr>
        <w:t xml:space="preserve"> anses vara positiv </w:t>
      </w:r>
      <w:r w:rsidR="008078FC">
        <w:rPr>
          <w:rFonts w:cs="Georgia"/>
          <w:color w:val="000000"/>
          <w:szCs w:val="24"/>
        </w:rPr>
        <w:t xml:space="preserve">genom att grönområden </w:t>
      </w:r>
      <w:r w:rsidRPr="00EB5402">
        <w:rPr>
          <w:rFonts w:cs="Georgia"/>
          <w:color w:val="000000"/>
          <w:szCs w:val="24"/>
        </w:rPr>
        <w:t>föreslås säkras</w:t>
      </w:r>
      <w:r w:rsidR="008078FC">
        <w:rPr>
          <w:rFonts w:cs="Georgia"/>
          <w:color w:val="000000"/>
          <w:szCs w:val="24"/>
        </w:rPr>
        <w:t>, utvecklas</w:t>
      </w:r>
      <w:r w:rsidRPr="00EB5402">
        <w:rPr>
          <w:rFonts w:cs="Georgia"/>
          <w:color w:val="000000"/>
          <w:szCs w:val="24"/>
        </w:rPr>
        <w:t xml:space="preserve"> och tillgängliggöras. Risk finns dock för att en ökad </w:t>
      </w:r>
      <w:r w:rsidR="008078FC">
        <w:rPr>
          <w:rFonts w:cs="Georgia"/>
          <w:color w:val="000000"/>
          <w:szCs w:val="24"/>
        </w:rPr>
        <w:t xml:space="preserve">tillgänglighet tillsammans med en ökad </w:t>
      </w:r>
      <w:r w:rsidRPr="00EB5402">
        <w:rPr>
          <w:rFonts w:cs="Georgia"/>
          <w:color w:val="000000"/>
          <w:szCs w:val="24"/>
        </w:rPr>
        <w:t xml:space="preserve">befolkning </w:t>
      </w:r>
      <w:r w:rsidR="008078FC">
        <w:rPr>
          <w:rFonts w:cs="Georgia"/>
          <w:color w:val="000000"/>
          <w:szCs w:val="24"/>
        </w:rPr>
        <w:t xml:space="preserve">lokalt kan </w:t>
      </w:r>
      <w:r w:rsidRPr="00EB5402">
        <w:rPr>
          <w:rFonts w:cs="Georgia"/>
          <w:color w:val="000000"/>
          <w:szCs w:val="24"/>
        </w:rPr>
        <w:t>medför</w:t>
      </w:r>
      <w:r w:rsidR="008078FC">
        <w:rPr>
          <w:rFonts w:cs="Georgia"/>
          <w:color w:val="000000"/>
          <w:szCs w:val="24"/>
        </w:rPr>
        <w:t>a</w:t>
      </w:r>
      <w:r w:rsidRPr="00EB5402">
        <w:rPr>
          <w:rFonts w:cs="Georgia"/>
          <w:color w:val="000000"/>
          <w:szCs w:val="24"/>
        </w:rPr>
        <w:t xml:space="preserve"> ett ökat tryck på </w:t>
      </w:r>
      <w:r w:rsidR="008078FC">
        <w:rPr>
          <w:rFonts w:cs="Georgia"/>
          <w:color w:val="000000"/>
          <w:szCs w:val="24"/>
        </w:rPr>
        <w:t>vissa miljöer</w:t>
      </w:r>
      <w:r w:rsidRPr="00EB5402">
        <w:rPr>
          <w:rFonts w:cs="Georgia"/>
          <w:color w:val="000000"/>
          <w:szCs w:val="24"/>
        </w:rPr>
        <w:t xml:space="preserve"> vilket utan styrning riskerar att negativt påverka n</w:t>
      </w:r>
      <w:r w:rsidRPr="00EB5402">
        <w:rPr>
          <w:rFonts w:cs="Georgia"/>
          <w:color w:val="000000"/>
          <w:szCs w:val="24"/>
        </w:rPr>
        <w:t>a</w:t>
      </w:r>
      <w:r w:rsidRPr="00EB5402">
        <w:rPr>
          <w:rFonts w:cs="Georgia"/>
          <w:color w:val="000000"/>
          <w:szCs w:val="24"/>
        </w:rPr>
        <w:t>tur-, kultur- och rekreationsvärden.</w:t>
      </w:r>
    </w:p>
    <w:p w:rsidR="00122DE2" w:rsidRPr="00346037" w:rsidRDefault="00122DE2" w:rsidP="00122DE2">
      <w:pPr>
        <w:rPr>
          <w:u w:val="single"/>
        </w:rPr>
      </w:pPr>
      <w:r w:rsidRPr="00346037">
        <w:rPr>
          <w:u w:val="single"/>
        </w:rPr>
        <w:t xml:space="preserve">Naturmiljö </w:t>
      </w:r>
      <w:r>
        <w:rPr>
          <w:u w:val="single"/>
        </w:rPr>
        <w:br/>
      </w:r>
      <w:r w:rsidRPr="00EB5402">
        <w:rPr>
          <w:rFonts w:cs="Georgia"/>
          <w:color w:val="000000"/>
          <w:szCs w:val="24"/>
        </w:rPr>
        <w:t xml:space="preserve">Den sammanlagda påverkan på naturmiljön av </w:t>
      </w:r>
      <w:r w:rsidR="008078FC">
        <w:rPr>
          <w:rFonts w:cs="Georgia"/>
          <w:color w:val="000000"/>
          <w:szCs w:val="24"/>
        </w:rPr>
        <w:t>trafikstrategin</w:t>
      </w:r>
      <w:r w:rsidRPr="00EB5402">
        <w:rPr>
          <w:rFonts w:cs="Georgia"/>
          <w:color w:val="000000"/>
          <w:szCs w:val="24"/>
        </w:rPr>
        <w:t xml:space="preserve"> bedöms som måttlig. För</w:t>
      </w:r>
      <w:r w:rsidRPr="00EB5402">
        <w:rPr>
          <w:rFonts w:cs="Georgia"/>
          <w:color w:val="000000"/>
          <w:szCs w:val="24"/>
        </w:rPr>
        <w:t>e</w:t>
      </w:r>
      <w:r w:rsidRPr="00EB5402">
        <w:rPr>
          <w:rFonts w:cs="Georgia"/>
          <w:color w:val="000000"/>
          <w:szCs w:val="24"/>
        </w:rPr>
        <w:t xml:space="preserve">slagna </w:t>
      </w:r>
      <w:r w:rsidR="008078FC">
        <w:rPr>
          <w:rFonts w:cs="Georgia"/>
          <w:color w:val="000000"/>
          <w:szCs w:val="24"/>
        </w:rPr>
        <w:t>åtgärder</w:t>
      </w:r>
      <w:r w:rsidRPr="00EB5402">
        <w:rPr>
          <w:rFonts w:cs="Georgia"/>
          <w:color w:val="000000"/>
          <w:szCs w:val="24"/>
        </w:rPr>
        <w:t xml:space="preserve"> samt infrastrukturförändringar medför vissa fysiska in</w:t>
      </w:r>
      <w:r>
        <w:rPr>
          <w:rFonts w:cs="Georgia"/>
          <w:color w:val="000000"/>
          <w:szCs w:val="24"/>
        </w:rPr>
        <w:t xml:space="preserve">grepp som </w:t>
      </w:r>
      <w:r w:rsidRPr="00EB5402">
        <w:rPr>
          <w:rFonts w:cs="Georgia"/>
          <w:color w:val="000000"/>
          <w:szCs w:val="24"/>
        </w:rPr>
        <w:t>främst p</w:t>
      </w:r>
      <w:r w:rsidRPr="00EB5402">
        <w:rPr>
          <w:rFonts w:cs="Georgia"/>
          <w:color w:val="000000"/>
          <w:szCs w:val="24"/>
        </w:rPr>
        <w:t>å</w:t>
      </w:r>
      <w:r w:rsidRPr="00EB5402">
        <w:rPr>
          <w:rFonts w:cs="Georgia"/>
          <w:color w:val="000000"/>
          <w:szCs w:val="24"/>
        </w:rPr>
        <w:t>verkar naturvärdena lokalt där utbyggnad sker</w:t>
      </w:r>
      <w:r>
        <w:rPr>
          <w:rFonts w:cs="Georgia"/>
          <w:color w:val="000000"/>
          <w:szCs w:val="24"/>
        </w:rPr>
        <w:t xml:space="preserve"> (naturmark tas i anspråk med</w:t>
      </w:r>
      <w:r w:rsidRPr="00EB5402">
        <w:rPr>
          <w:rFonts w:cs="Georgia"/>
          <w:color w:val="000000"/>
          <w:szCs w:val="24"/>
        </w:rPr>
        <w:t xml:space="preserve"> </w:t>
      </w:r>
      <w:r>
        <w:rPr>
          <w:rFonts w:cs="Georgia"/>
          <w:color w:val="000000"/>
          <w:szCs w:val="24"/>
        </w:rPr>
        <w:t>lokalt försä</w:t>
      </w:r>
      <w:r>
        <w:rPr>
          <w:rFonts w:cs="Georgia"/>
          <w:color w:val="000000"/>
          <w:szCs w:val="24"/>
        </w:rPr>
        <w:t>m</w:t>
      </w:r>
      <w:r>
        <w:rPr>
          <w:rFonts w:cs="Georgia"/>
          <w:color w:val="000000"/>
          <w:szCs w:val="24"/>
        </w:rPr>
        <w:t>rade livsvillkor för vissa arter)</w:t>
      </w:r>
      <w:r w:rsidRPr="00EB5402">
        <w:rPr>
          <w:rFonts w:cs="Georgia"/>
          <w:color w:val="000000"/>
          <w:szCs w:val="24"/>
        </w:rPr>
        <w:t xml:space="preserve">. </w:t>
      </w:r>
      <w:r w:rsidR="005B4088">
        <w:rPr>
          <w:rFonts w:cs="Georgia"/>
          <w:color w:val="000000"/>
          <w:szCs w:val="24"/>
        </w:rPr>
        <w:t>Föreslagna åtgärder bidrar dock främst till att knyta ihop fö</w:t>
      </w:r>
      <w:r w:rsidR="005B4088">
        <w:rPr>
          <w:rFonts w:cs="Georgia"/>
          <w:color w:val="000000"/>
          <w:szCs w:val="24"/>
        </w:rPr>
        <w:t>r</w:t>
      </w:r>
      <w:r w:rsidR="005B4088">
        <w:rPr>
          <w:rFonts w:cs="Georgia"/>
          <w:color w:val="000000"/>
          <w:szCs w:val="24"/>
        </w:rPr>
        <w:t>bindelsen inom tätorten snarare än ge</w:t>
      </w:r>
      <w:r w:rsidRPr="00EB5402">
        <w:rPr>
          <w:rFonts w:cs="Georgia"/>
          <w:color w:val="000000"/>
          <w:szCs w:val="24"/>
        </w:rPr>
        <w:t xml:space="preserve"> </w:t>
      </w:r>
      <w:r w:rsidR="008078FC">
        <w:rPr>
          <w:rFonts w:cs="Georgia"/>
          <w:color w:val="000000"/>
          <w:szCs w:val="24"/>
        </w:rPr>
        <w:t>ökad tillgänglighet</w:t>
      </w:r>
      <w:r w:rsidRPr="00EB5402">
        <w:rPr>
          <w:rFonts w:cs="Georgia"/>
          <w:color w:val="000000"/>
          <w:szCs w:val="24"/>
        </w:rPr>
        <w:t xml:space="preserve"> </w:t>
      </w:r>
      <w:r w:rsidR="005B4088">
        <w:rPr>
          <w:rFonts w:cs="Georgia"/>
          <w:color w:val="000000"/>
          <w:szCs w:val="24"/>
        </w:rPr>
        <w:t xml:space="preserve">till </w:t>
      </w:r>
      <w:r>
        <w:rPr>
          <w:rFonts w:cs="Georgia"/>
          <w:color w:val="000000"/>
          <w:szCs w:val="24"/>
        </w:rPr>
        <w:t>omgivande natur</w:t>
      </w:r>
      <w:r w:rsidRPr="00EB5402">
        <w:rPr>
          <w:rFonts w:cs="Georgia"/>
          <w:color w:val="000000"/>
          <w:szCs w:val="24"/>
        </w:rPr>
        <w:t>områ</w:t>
      </w:r>
      <w:r w:rsidR="005B4088">
        <w:rPr>
          <w:rFonts w:cs="Georgia"/>
          <w:color w:val="000000"/>
          <w:szCs w:val="24"/>
        </w:rPr>
        <w:t>den.</w:t>
      </w:r>
    </w:p>
    <w:p w:rsidR="00122DE2" w:rsidRDefault="00122DE2" w:rsidP="00122DE2">
      <w:pPr>
        <w:rPr>
          <w:rFonts w:cs="Georgia"/>
          <w:color w:val="000000"/>
          <w:szCs w:val="24"/>
          <w:u w:val="single"/>
        </w:rPr>
      </w:pPr>
      <w:r w:rsidRPr="00F94A0E">
        <w:rPr>
          <w:u w:val="single"/>
        </w:rPr>
        <w:t xml:space="preserve">Samlad bedömning </w:t>
      </w:r>
      <w:r>
        <w:rPr>
          <w:u w:val="single"/>
        </w:rPr>
        <w:br/>
      </w:r>
      <w:r w:rsidRPr="00EB5402">
        <w:rPr>
          <w:rFonts w:cs="Georgia"/>
          <w:color w:val="000000"/>
          <w:szCs w:val="24"/>
        </w:rPr>
        <w:t xml:space="preserve">Sammanfattningsvis bedöms konsekvenserna av föreslaget till ny </w:t>
      </w:r>
      <w:r w:rsidR="005B4088">
        <w:rPr>
          <w:rFonts w:cs="Georgia"/>
          <w:color w:val="000000"/>
          <w:szCs w:val="24"/>
        </w:rPr>
        <w:t>Trafikstrategi för Älvsbyn</w:t>
      </w:r>
      <w:r w:rsidRPr="00EB5402">
        <w:rPr>
          <w:rFonts w:cs="Georgia"/>
          <w:color w:val="000000"/>
          <w:szCs w:val="24"/>
        </w:rPr>
        <w:t xml:space="preserve"> </w:t>
      </w:r>
      <w:r w:rsidR="005B4088">
        <w:rPr>
          <w:rFonts w:cs="Georgia"/>
          <w:color w:val="000000"/>
          <w:szCs w:val="24"/>
        </w:rPr>
        <w:t>relativt stora</w:t>
      </w:r>
      <w:r w:rsidR="00AB6DA6">
        <w:rPr>
          <w:rFonts w:cs="Georgia"/>
          <w:color w:val="000000"/>
          <w:szCs w:val="24"/>
        </w:rPr>
        <w:t>. G</w:t>
      </w:r>
      <w:r w:rsidRPr="00EB5402">
        <w:rPr>
          <w:rFonts w:cs="Georgia"/>
          <w:color w:val="000000"/>
          <w:szCs w:val="24"/>
        </w:rPr>
        <w:t>odstranspor</w:t>
      </w:r>
      <w:r w:rsidR="00AB6DA6">
        <w:rPr>
          <w:rFonts w:cs="Georgia"/>
          <w:color w:val="000000"/>
          <w:szCs w:val="24"/>
        </w:rPr>
        <w:t>ter såväl till som från Älvsbyn bedöms öka</w:t>
      </w:r>
      <w:r w:rsidRPr="00EB5402">
        <w:rPr>
          <w:rFonts w:cs="Georgia"/>
          <w:color w:val="000000"/>
          <w:szCs w:val="24"/>
        </w:rPr>
        <w:t xml:space="preserve">. </w:t>
      </w:r>
      <w:r w:rsidR="00AB6DA6">
        <w:rPr>
          <w:rFonts w:cs="Georgia"/>
          <w:color w:val="000000"/>
          <w:szCs w:val="24"/>
        </w:rPr>
        <w:t>Detta bedöms dock föra med sig en minskning av tung trafik. Även kollektivtrafiken bedöms öka men detta til</w:t>
      </w:r>
      <w:r w:rsidR="00AB6DA6">
        <w:rPr>
          <w:rFonts w:cs="Georgia"/>
          <w:color w:val="000000"/>
          <w:szCs w:val="24"/>
        </w:rPr>
        <w:t>l</w:t>
      </w:r>
      <w:r w:rsidR="00AB6DA6">
        <w:rPr>
          <w:rFonts w:cs="Georgia"/>
          <w:color w:val="000000"/>
          <w:szCs w:val="24"/>
        </w:rPr>
        <w:t>sammans med andra föreslagna åtgärder bedöms föra med sig att biltrafiken så väl inom orterna som till och från dessa kommer att minska. G</w:t>
      </w:r>
      <w:r w:rsidRPr="00EB5402">
        <w:rPr>
          <w:rFonts w:cs="Georgia"/>
          <w:color w:val="000000"/>
          <w:szCs w:val="24"/>
        </w:rPr>
        <w:t xml:space="preserve">ällande riktvärden för trafikbuller </w:t>
      </w:r>
      <w:r w:rsidR="00AB6DA6">
        <w:rPr>
          <w:rFonts w:cs="Georgia"/>
          <w:color w:val="000000"/>
          <w:szCs w:val="24"/>
        </w:rPr>
        <w:t>b</w:t>
      </w:r>
      <w:r w:rsidR="00AB6DA6">
        <w:rPr>
          <w:rFonts w:cs="Georgia"/>
          <w:color w:val="000000"/>
          <w:szCs w:val="24"/>
        </w:rPr>
        <w:t>e</w:t>
      </w:r>
      <w:r w:rsidR="00AB6DA6">
        <w:rPr>
          <w:rFonts w:cs="Georgia"/>
          <w:color w:val="000000"/>
          <w:szCs w:val="24"/>
        </w:rPr>
        <w:t>döms ej överskridas till följd av trafikstrategin</w:t>
      </w:r>
      <w:r w:rsidRPr="00EB5402">
        <w:rPr>
          <w:rFonts w:cs="Georgia"/>
          <w:color w:val="000000"/>
          <w:szCs w:val="24"/>
        </w:rPr>
        <w:t xml:space="preserve"> under förutsättning att de skyddsavstånd som tas fram i samband med detaljplanering </w:t>
      </w:r>
      <w:proofErr w:type="gramStart"/>
      <w:r w:rsidRPr="00EB5402">
        <w:rPr>
          <w:rFonts w:cs="Georgia"/>
          <w:color w:val="000000"/>
          <w:szCs w:val="24"/>
        </w:rPr>
        <w:t>efterlevs</w:t>
      </w:r>
      <w:proofErr w:type="gramEnd"/>
      <w:r w:rsidRPr="00EB5402">
        <w:rPr>
          <w:rFonts w:cs="Georgia"/>
          <w:color w:val="000000"/>
          <w:szCs w:val="24"/>
        </w:rPr>
        <w:t xml:space="preserve">. Påverkan på natur, kultur och friluftsliv bedöms som liten till måttlig beroende på hur väl föreslagna </w:t>
      </w:r>
      <w:r w:rsidR="005B4088">
        <w:rPr>
          <w:rFonts w:cs="Georgia"/>
          <w:color w:val="000000"/>
          <w:szCs w:val="24"/>
        </w:rPr>
        <w:t>åtgärder</w:t>
      </w:r>
      <w:r w:rsidRPr="00EB5402">
        <w:rPr>
          <w:rFonts w:cs="Georgia"/>
          <w:color w:val="000000"/>
          <w:szCs w:val="24"/>
        </w:rPr>
        <w:t xml:space="preserve"> anpassas till de lokala förhållandena i</w:t>
      </w:r>
      <w:r w:rsidR="005B4088">
        <w:rPr>
          <w:rFonts w:cs="Georgia"/>
          <w:color w:val="000000"/>
          <w:szCs w:val="24"/>
        </w:rPr>
        <w:t xml:space="preserve"> respektive område</w:t>
      </w:r>
      <w:r w:rsidRPr="00EB5402">
        <w:rPr>
          <w:rFonts w:cs="Georgia"/>
          <w:color w:val="000000"/>
          <w:szCs w:val="24"/>
        </w:rPr>
        <w:t xml:space="preserve">. </w:t>
      </w:r>
      <w:r w:rsidR="005B4088">
        <w:rPr>
          <w:rFonts w:cs="Georgia"/>
          <w:color w:val="000000"/>
          <w:szCs w:val="24"/>
        </w:rPr>
        <w:t>Föreslagna åtgärder bedöms</w:t>
      </w:r>
      <w:r w:rsidRPr="00EB5402">
        <w:rPr>
          <w:rFonts w:cs="Georgia"/>
          <w:color w:val="000000"/>
          <w:szCs w:val="24"/>
        </w:rPr>
        <w:t xml:space="preserve"> medför</w:t>
      </w:r>
      <w:r w:rsidR="005B4088">
        <w:rPr>
          <w:rFonts w:cs="Georgia"/>
          <w:color w:val="000000"/>
          <w:szCs w:val="24"/>
        </w:rPr>
        <w:t>a</w:t>
      </w:r>
      <w:r w:rsidRPr="00EB5402">
        <w:rPr>
          <w:rFonts w:cs="Georgia"/>
          <w:color w:val="000000"/>
          <w:szCs w:val="24"/>
        </w:rPr>
        <w:t xml:space="preserve"> konsekvenser</w:t>
      </w:r>
      <w:r w:rsidR="005B4088">
        <w:rPr>
          <w:rFonts w:cs="Georgia"/>
          <w:color w:val="000000"/>
          <w:szCs w:val="24"/>
        </w:rPr>
        <w:t xml:space="preserve"> i positiv riktning</w:t>
      </w:r>
      <w:r w:rsidRPr="00EB5402">
        <w:rPr>
          <w:rFonts w:cs="Georgia"/>
          <w:color w:val="000000"/>
          <w:szCs w:val="24"/>
        </w:rPr>
        <w:t xml:space="preserve"> för landskapsbil</w:t>
      </w:r>
      <w:r w:rsidR="005B4088">
        <w:rPr>
          <w:rFonts w:cs="Georgia"/>
          <w:color w:val="000000"/>
          <w:szCs w:val="24"/>
        </w:rPr>
        <w:t xml:space="preserve">den och </w:t>
      </w:r>
      <w:r w:rsidRPr="00EB5402">
        <w:rPr>
          <w:rFonts w:cs="Georgia"/>
          <w:color w:val="000000"/>
          <w:szCs w:val="24"/>
        </w:rPr>
        <w:t>samhällenas befintliga karak</w:t>
      </w:r>
      <w:r w:rsidR="005B4088">
        <w:rPr>
          <w:rFonts w:cs="Georgia"/>
          <w:color w:val="000000"/>
          <w:szCs w:val="24"/>
        </w:rPr>
        <w:t>tär</w:t>
      </w:r>
      <w:r w:rsidRPr="00EB5402">
        <w:rPr>
          <w:rFonts w:cs="Georgia"/>
          <w:color w:val="000000"/>
          <w:szCs w:val="24"/>
        </w:rPr>
        <w:t xml:space="preserve">. För </w:t>
      </w:r>
      <w:r w:rsidR="005B4088">
        <w:rPr>
          <w:rFonts w:cs="Georgia"/>
          <w:color w:val="000000"/>
          <w:szCs w:val="24"/>
        </w:rPr>
        <w:t>trafiksäkerheten</w:t>
      </w:r>
      <w:r w:rsidRPr="00EB5402">
        <w:rPr>
          <w:rFonts w:cs="Georgia"/>
          <w:color w:val="000000"/>
          <w:szCs w:val="24"/>
        </w:rPr>
        <w:t xml:space="preserve"> bedöms påverkan vara positiv </w:t>
      </w:r>
      <w:r w:rsidR="005B4088">
        <w:rPr>
          <w:rFonts w:cs="Georgia"/>
          <w:color w:val="000000"/>
          <w:szCs w:val="24"/>
        </w:rPr>
        <w:t>och föresl</w:t>
      </w:r>
      <w:r w:rsidR="00944B5C">
        <w:rPr>
          <w:rFonts w:cs="Georgia"/>
          <w:color w:val="000000"/>
          <w:szCs w:val="24"/>
        </w:rPr>
        <w:t>a</w:t>
      </w:r>
      <w:r w:rsidR="005B4088">
        <w:rPr>
          <w:rFonts w:cs="Georgia"/>
          <w:color w:val="000000"/>
          <w:szCs w:val="24"/>
        </w:rPr>
        <w:t>gna åtgärder bedöms minska risken för olyc</w:t>
      </w:r>
      <w:r w:rsidR="004D2D76">
        <w:rPr>
          <w:rFonts w:cs="Georgia"/>
          <w:color w:val="000000"/>
          <w:szCs w:val="24"/>
        </w:rPr>
        <w:t>kor och tillbud framför allt för oskyddade trafikanter</w:t>
      </w:r>
      <w:r w:rsidRPr="00EB5402">
        <w:rPr>
          <w:rFonts w:cs="Georgia"/>
          <w:color w:val="000000"/>
          <w:szCs w:val="24"/>
        </w:rPr>
        <w:t xml:space="preserve">. Miljöpåverkan av </w:t>
      </w:r>
      <w:r>
        <w:rPr>
          <w:rFonts w:cs="Georgia"/>
          <w:color w:val="000000"/>
          <w:szCs w:val="24"/>
        </w:rPr>
        <w:t xml:space="preserve">den </w:t>
      </w:r>
      <w:r w:rsidR="005B4088">
        <w:rPr>
          <w:rFonts w:cs="Georgia"/>
          <w:color w:val="000000"/>
          <w:szCs w:val="24"/>
        </w:rPr>
        <w:t>av den nya Trafikstrat</w:t>
      </w:r>
      <w:r w:rsidR="005B4088">
        <w:rPr>
          <w:rFonts w:cs="Georgia"/>
          <w:color w:val="000000"/>
          <w:szCs w:val="24"/>
        </w:rPr>
        <w:t>e</w:t>
      </w:r>
      <w:r w:rsidR="005B4088">
        <w:rPr>
          <w:rFonts w:cs="Georgia"/>
          <w:color w:val="000000"/>
          <w:szCs w:val="24"/>
        </w:rPr>
        <w:t>gin</w:t>
      </w:r>
      <w:r w:rsidRPr="00EB5402">
        <w:rPr>
          <w:rFonts w:cs="Georgia"/>
          <w:color w:val="000000"/>
          <w:szCs w:val="24"/>
        </w:rPr>
        <w:t xml:space="preserve"> bedöms </w:t>
      </w:r>
      <w:r w:rsidR="005B4088">
        <w:rPr>
          <w:rFonts w:cs="Georgia"/>
          <w:color w:val="000000"/>
          <w:szCs w:val="24"/>
        </w:rPr>
        <w:t xml:space="preserve">föra med sig </w:t>
      </w:r>
      <w:r w:rsidR="004D2D76">
        <w:rPr>
          <w:rFonts w:cs="Georgia"/>
          <w:color w:val="000000"/>
          <w:szCs w:val="24"/>
        </w:rPr>
        <w:t>positiva</w:t>
      </w:r>
      <w:r w:rsidR="005B4088">
        <w:rPr>
          <w:rFonts w:cs="Georgia"/>
          <w:color w:val="000000"/>
          <w:szCs w:val="24"/>
        </w:rPr>
        <w:t xml:space="preserve"> konse</w:t>
      </w:r>
      <w:r w:rsidR="004D2D76">
        <w:rPr>
          <w:rFonts w:cs="Georgia"/>
          <w:color w:val="000000"/>
          <w:szCs w:val="24"/>
        </w:rPr>
        <w:t>kvenser för kommunen i allmänhet och tätorten i synnerhet</w:t>
      </w:r>
      <w:r w:rsidR="00880082">
        <w:rPr>
          <w:rFonts w:cs="Georgia"/>
          <w:color w:val="000000"/>
          <w:szCs w:val="24"/>
        </w:rPr>
        <w:t xml:space="preserve">, </w:t>
      </w:r>
      <w:r w:rsidR="004D2D76">
        <w:rPr>
          <w:rFonts w:cs="Georgia"/>
          <w:color w:val="000000"/>
          <w:szCs w:val="24"/>
        </w:rPr>
        <w:t xml:space="preserve">samt även </w:t>
      </w:r>
      <w:r w:rsidR="00880082">
        <w:rPr>
          <w:rFonts w:cs="Georgia"/>
          <w:color w:val="000000"/>
          <w:szCs w:val="24"/>
        </w:rPr>
        <w:t xml:space="preserve">- </w:t>
      </w:r>
      <w:r w:rsidR="004D2D76">
        <w:rPr>
          <w:rFonts w:cs="Georgia"/>
          <w:color w:val="000000"/>
          <w:szCs w:val="24"/>
        </w:rPr>
        <w:t>om än i mindre omfattning för de kommuner som indirekt berörs av Älvsbyns Trafikstrategi.</w:t>
      </w:r>
      <w:r>
        <w:rPr>
          <w:rFonts w:cs="Georgia"/>
          <w:color w:val="000000"/>
          <w:szCs w:val="24"/>
          <w:u w:val="single"/>
        </w:rPr>
        <w:br w:type="page"/>
      </w:r>
    </w:p>
    <w:p w:rsidR="00122DE2" w:rsidRPr="00247420" w:rsidRDefault="00122DE2" w:rsidP="00122DE2">
      <w:pPr>
        <w:pStyle w:val="Rubrik"/>
        <w:rPr>
          <w:rFonts w:cs="Georgia"/>
          <w:b/>
          <w:color w:val="000000"/>
        </w:rPr>
      </w:pPr>
      <w:r>
        <w:rPr>
          <w:rStyle w:val="UnderrubrikChar"/>
          <w:b/>
        </w:rPr>
        <w:lastRenderedPageBreak/>
        <w:t>6</w:t>
      </w:r>
      <w:r w:rsidRPr="00247420">
        <w:rPr>
          <w:rStyle w:val="UnderrubrikChar"/>
        </w:rPr>
        <w:t xml:space="preserve"> SWOT-analys</w:t>
      </w:r>
      <w:r w:rsidRPr="00247420">
        <w:rPr>
          <w:rFonts w:cs="Georgia"/>
          <w:color w:val="000000"/>
        </w:rPr>
        <w:t xml:space="preserve"> </w:t>
      </w:r>
    </w:p>
    <w:p w:rsidR="00122DE2" w:rsidRDefault="00122DE2" w:rsidP="00122DE2">
      <w:pPr>
        <w:rPr>
          <w:rFonts w:cs="Georgia"/>
          <w:color w:val="000000"/>
          <w:szCs w:val="24"/>
        </w:rPr>
      </w:pPr>
      <w:r w:rsidRPr="003371A2">
        <w:rPr>
          <w:rFonts w:cs="Georgia"/>
          <w:color w:val="000000"/>
          <w:szCs w:val="24"/>
        </w:rPr>
        <w:t xml:space="preserve">De styrkor, svagheter, möjligheter och hot som finns för utveckling inom Älvsbyns kommun har diskuterats under hela </w:t>
      </w:r>
      <w:r>
        <w:rPr>
          <w:rFonts w:cs="Georgia"/>
          <w:color w:val="000000"/>
          <w:szCs w:val="24"/>
        </w:rPr>
        <w:t>det arbete</w:t>
      </w:r>
      <w:r w:rsidRPr="003371A2">
        <w:rPr>
          <w:rFonts w:cs="Georgia"/>
          <w:color w:val="000000"/>
          <w:szCs w:val="24"/>
        </w:rPr>
        <w:t xml:space="preserve"> som genomförts. Detta har gjorts för att få en geme</w:t>
      </w:r>
      <w:r w:rsidRPr="003371A2">
        <w:rPr>
          <w:rFonts w:cs="Georgia"/>
          <w:color w:val="000000"/>
          <w:szCs w:val="24"/>
        </w:rPr>
        <w:t>n</w:t>
      </w:r>
      <w:r w:rsidRPr="003371A2">
        <w:rPr>
          <w:rFonts w:cs="Georgia"/>
          <w:color w:val="000000"/>
          <w:szCs w:val="24"/>
        </w:rPr>
        <w:t>sam bild av samhället, vilka egenskaper det har och hur det kan ut</w:t>
      </w:r>
      <w:r w:rsidRPr="003371A2">
        <w:rPr>
          <w:rFonts w:cs="Georgia"/>
          <w:color w:val="000000"/>
          <w:szCs w:val="24"/>
        </w:rPr>
        <w:softHyphen/>
        <w:t>vecklas i den kommande planeringen i form av strategier och åtgärder.</w:t>
      </w:r>
    </w:p>
    <w:p w:rsidR="00122DE2" w:rsidRPr="003371A2" w:rsidRDefault="00122DE2" w:rsidP="00122DE2">
      <w:pPr>
        <w:rPr>
          <w:rFonts w:cs="Georgia"/>
          <w:color w:val="000000"/>
          <w:szCs w:val="24"/>
        </w:rPr>
      </w:pPr>
      <w:r>
        <w:rPr>
          <w:rFonts w:cs="Georgia"/>
          <w:noProof/>
          <w:color w:val="000000"/>
          <w:szCs w:val="24"/>
          <w:lang w:eastAsia="sv-SE"/>
        </w:rPr>
        <mc:AlternateContent>
          <mc:Choice Requires="wps">
            <w:drawing>
              <wp:anchor distT="0" distB="0" distL="114300" distR="114300" simplePos="0" relativeHeight="251700224" behindDoc="0" locked="0" layoutInCell="1" allowOverlap="1" wp14:anchorId="6CA0210F" wp14:editId="562123B3">
                <wp:simplePos x="0" y="0"/>
                <wp:positionH relativeFrom="column">
                  <wp:posOffset>256540</wp:posOffset>
                </wp:positionH>
                <wp:positionV relativeFrom="paragraph">
                  <wp:posOffset>166370</wp:posOffset>
                </wp:positionV>
                <wp:extent cx="5113020" cy="3599815"/>
                <wp:effectExtent l="13335" t="13970" r="17145" b="15240"/>
                <wp:wrapNone/>
                <wp:docPr id="14" name="Ellip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3020" cy="3599815"/>
                        </a:xfrm>
                        <a:prstGeom prst="ellipse">
                          <a:avLst/>
                        </a:prstGeom>
                        <a:solidFill>
                          <a:schemeClr val="accent3">
                            <a:lumMod val="100000"/>
                            <a:lumOff val="0"/>
                          </a:schemeClr>
                        </a:solidFill>
                        <a:ln w="25400">
                          <a:solidFill>
                            <a:schemeClr val="accent1">
                              <a:lumMod val="50000"/>
                              <a:lumOff val="0"/>
                            </a:schemeClr>
                          </a:solidFill>
                          <a:round/>
                          <a:headEnd/>
                          <a:tailEnd/>
                        </a:ln>
                      </wps:spPr>
                      <wps:txbx>
                        <w:txbxContent>
                          <w:p w:rsidR="00E83185" w:rsidRDefault="00E83185" w:rsidP="00122DE2">
                            <w:pPr>
                              <w:jc w:val="center"/>
                              <w:rPr>
                                <w:rFonts w:cs="Georgia"/>
                                <w:szCs w:val="24"/>
                              </w:rPr>
                            </w:pPr>
                            <w:r w:rsidRPr="00D942F5">
                              <w:rPr>
                                <w:rFonts w:cs="Georgia"/>
                                <w:b/>
                                <w:szCs w:val="24"/>
                              </w:rPr>
                              <w:t>Styrkor</w:t>
                            </w:r>
                            <w:r>
                              <w:rPr>
                                <w:rFonts w:cs="Georgia"/>
                                <w:szCs w:val="24"/>
                              </w:rPr>
                              <w:t>:</w:t>
                            </w:r>
                          </w:p>
                          <w:p w:rsidR="00E83185" w:rsidRPr="00F13AD2" w:rsidRDefault="00E83185" w:rsidP="00E60C70">
                            <w:pPr>
                              <w:pStyle w:val="Liststycke"/>
                              <w:numPr>
                                <w:ilvl w:val="0"/>
                                <w:numId w:val="8"/>
                              </w:numPr>
                              <w:autoSpaceDE w:val="0"/>
                              <w:autoSpaceDN w:val="0"/>
                              <w:adjustRightInd w:val="0"/>
                              <w:spacing w:after="16" w:line="240" w:lineRule="auto"/>
                              <w:rPr>
                                <w:rFonts w:cs="Georgia"/>
                                <w:szCs w:val="24"/>
                              </w:rPr>
                            </w:pPr>
                            <w:r w:rsidRPr="00F13AD2">
                              <w:rPr>
                                <w:rFonts w:cs="Georgia"/>
                                <w:szCs w:val="24"/>
                              </w:rPr>
                              <w:t>Närhet till skog, grönområden, stilla sjöar och</w:t>
                            </w:r>
                            <w:r>
                              <w:rPr>
                                <w:rFonts w:cs="Georgia"/>
                                <w:szCs w:val="24"/>
                              </w:rPr>
                              <w:t xml:space="preserve"> den</w:t>
                            </w:r>
                            <w:r w:rsidRPr="00F13AD2">
                              <w:rPr>
                                <w:rFonts w:cs="Georgia"/>
                                <w:szCs w:val="24"/>
                              </w:rPr>
                              <w:t xml:space="preserve"> forsande Piteälven.</w:t>
                            </w:r>
                            <w:r>
                              <w:rPr>
                                <w:rFonts w:cs="Georgia"/>
                                <w:szCs w:val="24"/>
                              </w:rPr>
                              <w:br/>
                            </w:r>
                            <w:r w:rsidRPr="00F13AD2">
                              <w:rPr>
                                <w:rFonts w:cs="Georgia"/>
                                <w:szCs w:val="24"/>
                              </w:rPr>
                              <w:t xml:space="preserve"> </w:t>
                            </w:r>
                          </w:p>
                          <w:p w:rsidR="00E83185" w:rsidRPr="00F13AD2" w:rsidRDefault="00E83185" w:rsidP="00E60C70">
                            <w:pPr>
                              <w:pStyle w:val="Liststycke"/>
                              <w:numPr>
                                <w:ilvl w:val="0"/>
                                <w:numId w:val="8"/>
                              </w:numPr>
                              <w:autoSpaceDE w:val="0"/>
                              <w:autoSpaceDN w:val="0"/>
                              <w:adjustRightInd w:val="0"/>
                              <w:spacing w:after="16" w:line="240" w:lineRule="auto"/>
                              <w:rPr>
                                <w:rFonts w:cs="Georgia"/>
                                <w:szCs w:val="24"/>
                              </w:rPr>
                            </w:pPr>
                            <w:r w:rsidRPr="00F13AD2">
                              <w:rPr>
                                <w:rFonts w:cs="Georgia"/>
                                <w:szCs w:val="24"/>
                              </w:rPr>
                              <w:t xml:space="preserve">Det är enkelt att nå Älvsbyn med både bil, buss och tåg. </w:t>
                            </w:r>
                            <w:r>
                              <w:rPr>
                                <w:rFonts w:cs="Georgia"/>
                                <w:szCs w:val="24"/>
                              </w:rPr>
                              <w:br/>
                            </w:r>
                          </w:p>
                          <w:p w:rsidR="00E83185" w:rsidRPr="00F13AD2" w:rsidRDefault="00E83185" w:rsidP="00E60C70">
                            <w:pPr>
                              <w:pStyle w:val="Liststycke"/>
                              <w:numPr>
                                <w:ilvl w:val="0"/>
                                <w:numId w:val="8"/>
                              </w:numPr>
                              <w:autoSpaceDE w:val="0"/>
                              <w:autoSpaceDN w:val="0"/>
                              <w:adjustRightInd w:val="0"/>
                              <w:spacing w:after="0" w:line="240" w:lineRule="auto"/>
                              <w:rPr>
                                <w:rFonts w:cs="Georgia"/>
                                <w:szCs w:val="24"/>
                              </w:rPr>
                            </w:pPr>
                            <w:r>
                              <w:rPr>
                                <w:rFonts w:cs="Georgia"/>
                                <w:szCs w:val="24"/>
                              </w:rPr>
                              <w:t>Kommunens placering</w:t>
                            </w:r>
                            <w:r w:rsidRPr="00F13AD2">
                              <w:rPr>
                                <w:rFonts w:cs="Georgia"/>
                                <w:szCs w:val="24"/>
                              </w:rPr>
                              <w:t xml:space="preserve"> nära Luleå, Piteå och Boden.</w:t>
                            </w:r>
                          </w:p>
                          <w:p w:rsidR="00E83185" w:rsidRPr="00F13AD2" w:rsidRDefault="00E83185" w:rsidP="00122DE2">
                            <w:pPr>
                              <w:autoSpaceDE w:val="0"/>
                              <w:autoSpaceDN w:val="0"/>
                              <w:adjustRightInd w:val="0"/>
                              <w:spacing w:after="0" w:line="240" w:lineRule="auto"/>
                              <w:rPr>
                                <w:rFonts w:cs="Georgia"/>
                                <w:szCs w:val="24"/>
                              </w:rPr>
                            </w:pPr>
                          </w:p>
                          <w:p w:rsidR="00E83185" w:rsidRPr="00F13AD2" w:rsidRDefault="00E83185" w:rsidP="00122DE2">
                            <w:pPr>
                              <w:jc w:val="center"/>
                              <w:rPr>
                                <w:rFonts w:cs="Georgia"/>
                                <w:szCs w:val="24"/>
                              </w:rPr>
                            </w:pPr>
                          </w:p>
                          <w:p w:rsidR="00E83185" w:rsidRDefault="00E83185" w:rsidP="00122DE2">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 61" o:spid="_x0000_s1041" style="position:absolute;margin-left:20.2pt;margin-top:13.1pt;width:402.6pt;height:28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" fillcolor="#a5a5a5 [3206]" strokecolor="#1f4d78 [1604]" strokeweight="2pt">
                <v:textbox>
                  <w:txbxContent>
                    <w:p w:rsidR="00E83185" w:rsidRDefault="00E83185" w:rsidP="00122DE2">
                      <w:pPr>
                        <w:jc w:val="center"/>
                        <w:rPr>
                          <w:rFonts w:cs="Georgia"/>
                          <w:szCs w:val="24"/>
                        </w:rPr>
                      </w:pPr>
                      <w:r w:rsidRPr="00D942F5">
                        <w:rPr>
                          <w:rFonts w:cs="Georgia"/>
                          <w:b/>
                          <w:szCs w:val="24"/>
                        </w:rPr>
                        <w:t>Styrkor</w:t>
                      </w:r>
                      <w:r>
                        <w:rPr>
                          <w:rFonts w:cs="Georgia"/>
                          <w:szCs w:val="24"/>
                        </w:rPr>
                        <w:t>:</w:t>
                      </w:r>
                    </w:p>
                    <w:p w:rsidR="00E83185" w:rsidRPr="00F13AD2" w:rsidRDefault="00E83185" w:rsidP="00E60C70">
                      <w:pPr>
                        <w:pStyle w:val="Liststycke"/>
                        <w:numPr>
                          <w:ilvl w:val="0"/>
                          <w:numId w:val="8"/>
                        </w:numPr>
                        <w:autoSpaceDE w:val="0"/>
                        <w:autoSpaceDN w:val="0"/>
                        <w:adjustRightInd w:val="0"/>
                        <w:spacing w:after="16" w:line="240" w:lineRule="auto"/>
                        <w:rPr>
                          <w:rFonts w:cs="Georgia"/>
                          <w:szCs w:val="24"/>
                        </w:rPr>
                      </w:pPr>
                      <w:r w:rsidRPr="00F13AD2">
                        <w:rPr>
                          <w:rFonts w:cs="Georgia"/>
                          <w:szCs w:val="24"/>
                        </w:rPr>
                        <w:t>Närhet till skog, grönområden, stilla sjöar och</w:t>
                      </w:r>
                      <w:r>
                        <w:rPr>
                          <w:rFonts w:cs="Georgia"/>
                          <w:szCs w:val="24"/>
                        </w:rPr>
                        <w:t xml:space="preserve"> den</w:t>
                      </w:r>
                      <w:r w:rsidRPr="00F13AD2">
                        <w:rPr>
                          <w:rFonts w:cs="Georgia"/>
                          <w:szCs w:val="24"/>
                        </w:rPr>
                        <w:t xml:space="preserve"> forsande Piteälven.</w:t>
                      </w:r>
                      <w:r>
                        <w:rPr>
                          <w:rFonts w:cs="Georgia"/>
                          <w:szCs w:val="24"/>
                        </w:rPr>
                        <w:br/>
                      </w:r>
                      <w:r w:rsidRPr="00F13AD2">
                        <w:rPr>
                          <w:rFonts w:cs="Georgia"/>
                          <w:szCs w:val="24"/>
                        </w:rPr>
                        <w:t xml:space="preserve"> </w:t>
                      </w:r>
                    </w:p>
                    <w:p w:rsidR="00E83185" w:rsidRPr="00F13AD2" w:rsidRDefault="00E83185" w:rsidP="00E60C70">
                      <w:pPr>
                        <w:pStyle w:val="Liststycke"/>
                        <w:numPr>
                          <w:ilvl w:val="0"/>
                          <w:numId w:val="8"/>
                        </w:numPr>
                        <w:autoSpaceDE w:val="0"/>
                        <w:autoSpaceDN w:val="0"/>
                        <w:adjustRightInd w:val="0"/>
                        <w:spacing w:after="16" w:line="240" w:lineRule="auto"/>
                        <w:rPr>
                          <w:rFonts w:cs="Georgia"/>
                          <w:szCs w:val="24"/>
                        </w:rPr>
                      </w:pPr>
                      <w:r w:rsidRPr="00F13AD2">
                        <w:rPr>
                          <w:rFonts w:cs="Georgia"/>
                          <w:szCs w:val="24"/>
                        </w:rPr>
                        <w:t xml:space="preserve">Det är enkelt att nå Älvsbyn med både bil, buss och tåg. </w:t>
                      </w:r>
                      <w:r>
                        <w:rPr>
                          <w:rFonts w:cs="Georgia"/>
                          <w:szCs w:val="24"/>
                        </w:rPr>
                        <w:br/>
                      </w:r>
                    </w:p>
                    <w:p w:rsidR="00E83185" w:rsidRPr="00F13AD2" w:rsidRDefault="00E83185" w:rsidP="00E60C70">
                      <w:pPr>
                        <w:pStyle w:val="Liststycke"/>
                        <w:numPr>
                          <w:ilvl w:val="0"/>
                          <w:numId w:val="8"/>
                        </w:numPr>
                        <w:autoSpaceDE w:val="0"/>
                        <w:autoSpaceDN w:val="0"/>
                        <w:adjustRightInd w:val="0"/>
                        <w:spacing w:after="0" w:line="240" w:lineRule="auto"/>
                        <w:rPr>
                          <w:rFonts w:cs="Georgia"/>
                          <w:szCs w:val="24"/>
                        </w:rPr>
                      </w:pPr>
                      <w:r>
                        <w:rPr>
                          <w:rFonts w:cs="Georgia"/>
                          <w:szCs w:val="24"/>
                        </w:rPr>
                        <w:t>Kommunens placering</w:t>
                      </w:r>
                      <w:r w:rsidRPr="00F13AD2">
                        <w:rPr>
                          <w:rFonts w:cs="Georgia"/>
                          <w:szCs w:val="24"/>
                        </w:rPr>
                        <w:t xml:space="preserve"> nära Luleå, Piteå och Boden.</w:t>
                      </w:r>
                    </w:p>
                    <w:p w:rsidR="00E83185" w:rsidRPr="00F13AD2" w:rsidRDefault="00E83185" w:rsidP="00122DE2">
                      <w:pPr>
                        <w:autoSpaceDE w:val="0"/>
                        <w:autoSpaceDN w:val="0"/>
                        <w:adjustRightInd w:val="0"/>
                        <w:spacing w:after="0" w:line="240" w:lineRule="auto"/>
                        <w:rPr>
                          <w:rFonts w:cs="Georgia"/>
                          <w:szCs w:val="24"/>
                        </w:rPr>
                      </w:pPr>
                    </w:p>
                    <w:p w:rsidR="00E83185" w:rsidRPr="00F13AD2" w:rsidRDefault="00E83185" w:rsidP="00122DE2">
                      <w:pPr>
                        <w:jc w:val="center"/>
                        <w:rPr>
                          <w:rFonts w:cs="Georgia"/>
                          <w:szCs w:val="24"/>
                        </w:rPr>
                      </w:pPr>
                    </w:p>
                    <w:p w:rsidR="00E83185" w:rsidRDefault="00E83185" w:rsidP="00122DE2">
                      <w:pPr>
                        <w:jc w:val="center"/>
                      </w:pPr>
                    </w:p>
                  </w:txbxContent>
                </v:textbox>
              </v:oval>
            </w:pict>
          </mc:Fallback>
        </mc:AlternateContent>
      </w:r>
    </w:p>
    <w:p w:rsidR="00122DE2" w:rsidRDefault="00122DE2" w:rsidP="00122DE2">
      <w:pPr>
        <w:autoSpaceDE w:val="0"/>
        <w:autoSpaceDN w:val="0"/>
        <w:adjustRightInd w:val="0"/>
        <w:spacing w:after="0" w:line="240" w:lineRule="auto"/>
        <w:rPr>
          <w:rFonts w:cs="Georgia"/>
          <w:color w:val="000000"/>
          <w:szCs w:val="24"/>
        </w:rPr>
      </w:pPr>
    </w:p>
    <w:p w:rsidR="00122DE2" w:rsidRDefault="00122DE2" w:rsidP="00122DE2">
      <w:pPr>
        <w:autoSpaceDE w:val="0"/>
        <w:autoSpaceDN w:val="0"/>
        <w:adjustRightInd w:val="0"/>
        <w:spacing w:after="0" w:line="240" w:lineRule="auto"/>
        <w:rPr>
          <w:rFonts w:cs="Georgia"/>
          <w:color w:val="000000"/>
          <w:szCs w:val="24"/>
        </w:rPr>
      </w:pPr>
    </w:p>
    <w:p w:rsidR="00122DE2" w:rsidRDefault="00122DE2" w:rsidP="00122DE2">
      <w:pPr>
        <w:autoSpaceDE w:val="0"/>
        <w:autoSpaceDN w:val="0"/>
        <w:adjustRightInd w:val="0"/>
        <w:spacing w:after="0" w:line="240" w:lineRule="auto"/>
        <w:rPr>
          <w:rFonts w:cs="Georgia"/>
          <w:color w:val="000000"/>
          <w:szCs w:val="24"/>
        </w:rPr>
      </w:pPr>
    </w:p>
    <w:p w:rsidR="00122DE2" w:rsidRDefault="00122DE2" w:rsidP="00122DE2">
      <w:pPr>
        <w:autoSpaceDE w:val="0"/>
        <w:autoSpaceDN w:val="0"/>
        <w:adjustRightInd w:val="0"/>
        <w:spacing w:after="0" w:line="240" w:lineRule="auto"/>
        <w:rPr>
          <w:rFonts w:cs="Georgia"/>
          <w:color w:val="000000"/>
          <w:szCs w:val="24"/>
        </w:rPr>
      </w:pPr>
    </w:p>
    <w:p w:rsidR="00122DE2" w:rsidRDefault="00122DE2" w:rsidP="00122DE2">
      <w:pPr>
        <w:autoSpaceDE w:val="0"/>
        <w:autoSpaceDN w:val="0"/>
        <w:adjustRightInd w:val="0"/>
        <w:spacing w:after="0" w:line="240" w:lineRule="auto"/>
        <w:rPr>
          <w:rFonts w:cs="Georgia"/>
          <w:color w:val="000000"/>
          <w:szCs w:val="24"/>
        </w:rPr>
      </w:pPr>
    </w:p>
    <w:p w:rsidR="00122DE2" w:rsidRDefault="00122DE2" w:rsidP="00122DE2">
      <w:pPr>
        <w:autoSpaceDE w:val="0"/>
        <w:autoSpaceDN w:val="0"/>
        <w:adjustRightInd w:val="0"/>
        <w:spacing w:after="0" w:line="240" w:lineRule="auto"/>
        <w:rPr>
          <w:rFonts w:cs="Georgia"/>
          <w:color w:val="000000"/>
          <w:szCs w:val="24"/>
        </w:rPr>
      </w:pPr>
    </w:p>
    <w:p w:rsidR="00122DE2" w:rsidRDefault="00122DE2" w:rsidP="00122DE2">
      <w:pPr>
        <w:autoSpaceDE w:val="0"/>
        <w:autoSpaceDN w:val="0"/>
        <w:adjustRightInd w:val="0"/>
        <w:spacing w:after="0" w:line="240" w:lineRule="auto"/>
        <w:rPr>
          <w:rFonts w:cs="Georgia"/>
          <w:color w:val="FF0000"/>
          <w:szCs w:val="24"/>
        </w:rPr>
      </w:pPr>
    </w:p>
    <w:p w:rsidR="00122DE2" w:rsidRDefault="00122DE2" w:rsidP="00122DE2">
      <w:pPr>
        <w:autoSpaceDE w:val="0"/>
        <w:autoSpaceDN w:val="0"/>
        <w:adjustRightInd w:val="0"/>
        <w:spacing w:after="0" w:line="240" w:lineRule="auto"/>
        <w:rPr>
          <w:rFonts w:cs="Georgia"/>
          <w:color w:val="FF0000"/>
          <w:szCs w:val="24"/>
        </w:rPr>
      </w:pPr>
    </w:p>
    <w:p w:rsidR="00122DE2" w:rsidRDefault="00122DE2" w:rsidP="00122DE2">
      <w:pPr>
        <w:autoSpaceDE w:val="0"/>
        <w:autoSpaceDN w:val="0"/>
        <w:adjustRightInd w:val="0"/>
        <w:spacing w:after="0" w:line="240" w:lineRule="auto"/>
        <w:rPr>
          <w:rFonts w:cs="Georgia"/>
          <w:color w:val="FF0000"/>
          <w:szCs w:val="24"/>
        </w:rPr>
      </w:pPr>
    </w:p>
    <w:p w:rsidR="00122DE2" w:rsidRDefault="00122DE2" w:rsidP="00122DE2">
      <w:pPr>
        <w:autoSpaceDE w:val="0"/>
        <w:autoSpaceDN w:val="0"/>
        <w:adjustRightInd w:val="0"/>
        <w:spacing w:after="0" w:line="240" w:lineRule="auto"/>
        <w:rPr>
          <w:rFonts w:cs="Georgia"/>
          <w:color w:val="FF0000"/>
          <w:szCs w:val="24"/>
        </w:rPr>
      </w:pPr>
    </w:p>
    <w:p w:rsidR="00122DE2" w:rsidRDefault="00122DE2" w:rsidP="00122DE2">
      <w:pPr>
        <w:autoSpaceDE w:val="0"/>
        <w:autoSpaceDN w:val="0"/>
        <w:adjustRightInd w:val="0"/>
        <w:spacing w:after="0" w:line="240" w:lineRule="auto"/>
        <w:rPr>
          <w:rFonts w:cs="Georgia"/>
          <w:color w:val="FF0000"/>
          <w:szCs w:val="24"/>
        </w:rPr>
      </w:pPr>
    </w:p>
    <w:p w:rsidR="00122DE2" w:rsidRDefault="00122DE2" w:rsidP="00122DE2">
      <w:pPr>
        <w:autoSpaceDE w:val="0"/>
        <w:autoSpaceDN w:val="0"/>
        <w:adjustRightInd w:val="0"/>
        <w:spacing w:after="0" w:line="240" w:lineRule="auto"/>
        <w:rPr>
          <w:rFonts w:cs="Georgia"/>
          <w:color w:val="FF0000"/>
          <w:szCs w:val="24"/>
        </w:rPr>
      </w:pPr>
    </w:p>
    <w:p w:rsidR="00122DE2" w:rsidRDefault="00122DE2" w:rsidP="00122DE2">
      <w:pPr>
        <w:autoSpaceDE w:val="0"/>
        <w:autoSpaceDN w:val="0"/>
        <w:adjustRightInd w:val="0"/>
        <w:spacing w:after="0" w:line="240" w:lineRule="auto"/>
        <w:rPr>
          <w:rFonts w:cs="Georgia"/>
          <w:color w:val="FF0000"/>
          <w:szCs w:val="24"/>
        </w:rPr>
      </w:pPr>
    </w:p>
    <w:p w:rsidR="00122DE2" w:rsidRDefault="00122DE2" w:rsidP="00122DE2">
      <w:pPr>
        <w:autoSpaceDE w:val="0"/>
        <w:autoSpaceDN w:val="0"/>
        <w:adjustRightInd w:val="0"/>
        <w:spacing w:after="0" w:line="240" w:lineRule="auto"/>
        <w:rPr>
          <w:rFonts w:cs="Georgia"/>
          <w:color w:val="FF0000"/>
          <w:szCs w:val="24"/>
        </w:rPr>
      </w:pPr>
    </w:p>
    <w:p w:rsidR="00122DE2" w:rsidRDefault="00122DE2" w:rsidP="00122DE2">
      <w:pPr>
        <w:autoSpaceDE w:val="0"/>
        <w:autoSpaceDN w:val="0"/>
        <w:adjustRightInd w:val="0"/>
        <w:spacing w:after="0" w:line="240" w:lineRule="auto"/>
        <w:rPr>
          <w:rFonts w:cs="Georgia"/>
          <w:color w:val="FF0000"/>
          <w:szCs w:val="24"/>
        </w:rPr>
      </w:pPr>
    </w:p>
    <w:p w:rsidR="00122DE2" w:rsidRDefault="00122DE2" w:rsidP="00122DE2">
      <w:pPr>
        <w:autoSpaceDE w:val="0"/>
        <w:autoSpaceDN w:val="0"/>
        <w:adjustRightInd w:val="0"/>
        <w:spacing w:after="0" w:line="240" w:lineRule="auto"/>
        <w:rPr>
          <w:rFonts w:cs="Georgia"/>
          <w:color w:val="FF0000"/>
          <w:szCs w:val="24"/>
        </w:rPr>
      </w:pPr>
    </w:p>
    <w:p w:rsidR="00122DE2" w:rsidRDefault="00122DE2" w:rsidP="00122DE2">
      <w:pPr>
        <w:autoSpaceDE w:val="0"/>
        <w:autoSpaceDN w:val="0"/>
        <w:adjustRightInd w:val="0"/>
        <w:spacing w:after="0" w:line="240" w:lineRule="auto"/>
        <w:rPr>
          <w:rFonts w:cs="Georgia"/>
          <w:color w:val="FF0000"/>
          <w:szCs w:val="24"/>
        </w:rPr>
      </w:pPr>
    </w:p>
    <w:p w:rsidR="00122DE2" w:rsidRDefault="00122DE2" w:rsidP="00122DE2">
      <w:pPr>
        <w:autoSpaceDE w:val="0"/>
        <w:autoSpaceDN w:val="0"/>
        <w:adjustRightInd w:val="0"/>
        <w:spacing w:after="0" w:line="240" w:lineRule="auto"/>
        <w:rPr>
          <w:rFonts w:cs="Georgia"/>
          <w:color w:val="FF0000"/>
          <w:szCs w:val="24"/>
        </w:rPr>
      </w:pPr>
    </w:p>
    <w:p w:rsidR="00122DE2" w:rsidRDefault="00122DE2" w:rsidP="00122DE2">
      <w:pPr>
        <w:autoSpaceDE w:val="0"/>
        <w:autoSpaceDN w:val="0"/>
        <w:adjustRightInd w:val="0"/>
        <w:spacing w:after="0" w:line="240" w:lineRule="auto"/>
        <w:rPr>
          <w:rFonts w:cs="Georgia"/>
          <w:color w:val="FF0000"/>
          <w:szCs w:val="24"/>
        </w:rPr>
      </w:pPr>
    </w:p>
    <w:p w:rsidR="00122DE2" w:rsidRDefault="00122DE2" w:rsidP="00122DE2">
      <w:pPr>
        <w:autoSpaceDE w:val="0"/>
        <w:autoSpaceDN w:val="0"/>
        <w:adjustRightInd w:val="0"/>
        <w:spacing w:after="0" w:line="240" w:lineRule="auto"/>
        <w:rPr>
          <w:rFonts w:cs="Georgia"/>
          <w:color w:val="FF0000"/>
          <w:szCs w:val="24"/>
        </w:rPr>
      </w:pPr>
    </w:p>
    <w:p w:rsidR="00122DE2" w:rsidRDefault="00122DE2" w:rsidP="00122DE2">
      <w:pPr>
        <w:autoSpaceDE w:val="0"/>
        <w:autoSpaceDN w:val="0"/>
        <w:adjustRightInd w:val="0"/>
        <w:spacing w:after="0" w:line="240" w:lineRule="auto"/>
        <w:rPr>
          <w:rFonts w:cs="Georgia"/>
          <w:color w:val="FF0000"/>
          <w:szCs w:val="24"/>
        </w:rPr>
      </w:pPr>
      <w:r>
        <w:rPr>
          <w:rFonts w:cs="Georgia"/>
          <w:noProof/>
          <w:color w:val="000000"/>
          <w:szCs w:val="24"/>
          <w:lang w:eastAsia="sv-SE"/>
        </w:rPr>
        <mc:AlternateContent>
          <mc:Choice Requires="wps">
            <w:drawing>
              <wp:anchor distT="0" distB="0" distL="114300" distR="114300" simplePos="0" relativeHeight="251701248" behindDoc="0" locked="0" layoutInCell="1" allowOverlap="1" wp14:anchorId="50636F68" wp14:editId="11B5B968">
                <wp:simplePos x="0" y="0"/>
                <wp:positionH relativeFrom="column">
                  <wp:posOffset>262255</wp:posOffset>
                </wp:positionH>
                <wp:positionV relativeFrom="paragraph">
                  <wp:posOffset>26669</wp:posOffset>
                </wp:positionV>
                <wp:extent cx="5111750" cy="3876675"/>
                <wp:effectExtent l="0" t="0" r="12700" b="28575"/>
                <wp:wrapNone/>
                <wp:docPr id="13" name="Ellip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0" cy="3876675"/>
                        </a:xfrm>
                        <a:prstGeom prst="ellipse">
                          <a:avLst/>
                        </a:prstGeom>
                        <a:solidFill>
                          <a:schemeClr val="accent6">
                            <a:lumMod val="100000"/>
                            <a:lumOff val="0"/>
                          </a:schemeClr>
                        </a:solidFill>
                        <a:ln w="25400">
                          <a:solidFill>
                            <a:schemeClr val="accent1">
                              <a:lumMod val="50000"/>
                              <a:lumOff val="0"/>
                            </a:schemeClr>
                          </a:solidFill>
                          <a:round/>
                          <a:headEnd/>
                          <a:tailEnd/>
                        </a:ln>
                      </wps:spPr>
                      <wps:txbx>
                        <w:txbxContent>
                          <w:p w:rsidR="00E83185" w:rsidRPr="00F13AD2" w:rsidRDefault="00E83185" w:rsidP="00122DE2">
                            <w:pPr>
                              <w:autoSpaceDE w:val="0"/>
                              <w:autoSpaceDN w:val="0"/>
                              <w:adjustRightInd w:val="0"/>
                              <w:spacing w:after="0" w:line="240" w:lineRule="auto"/>
                              <w:jc w:val="center"/>
                              <w:rPr>
                                <w:rFonts w:cs="Georgia"/>
                                <w:szCs w:val="24"/>
                              </w:rPr>
                            </w:pPr>
                            <w:r w:rsidRPr="00D942F5">
                              <w:rPr>
                                <w:rFonts w:cs="Georgia"/>
                                <w:b/>
                                <w:szCs w:val="24"/>
                              </w:rPr>
                              <w:t>Svagheter</w:t>
                            </w:r>
                            <w:r w:rsidRPr="00F13AD2">
                              <w:rPr>
                                <w:rFonts w:cs="Georgia"/>
                                <w:szCs w:val="24"/>
                              </w:rPr>
                              <w:t>:</w:t>
                            </w:r>
                          </w:p>
                          <w:p w:rsidR="00E83185" w:rsidRPr="00F13AD2" w:rsidRDefault="00E83185" w:rsidP="00122DE2">
                            <w:pPr>
                              <w:autoSpaceDE w:val="0"/>
                              <w:autoSpaceDN w:val="0"/>
                              <w:adjustRightInd w:val="0"/>
                              <w:spacing w:after="0" w:line="240" w:lineRule="auto"/>
                              <w:jc w:val="center"/>
                              <w:rPr>
                                <w:rFonts w:cs="Georgia"/>
                                <w:szCs w:val="24"/>
                              </w:rPr>
                            </w:pPr>
                          </w:p>
                          <w:p w:rsidR="00E83185" w:rsidRPr="00F13AD2" w:rsidRDefault="00E83185" w:rsidP="00E60C70">
                            <w:pPr>
                              <w:pStyle w:val="Liststycke"/>
                              <w:numPr>
                                <w:ilvl w:val="0"/>
                                <w:numId w:val="9"/>
                              </w:numPr>
                              <w:autoSpaceDE w:val="0"/>
                              <w:autoSpaceDN w:val="0"/>
                              <w:adjustRightInd w:val="0"/>
                              <w:spacing w:after="16" w:line="240" w:lineRule="auto"/>
                              <w:rPr>
                                <w:rFonts w:cs="Georgia"/>
                                <w:szCs w:val="24"/>
                              </w:rPr>
                            </w:pPr>
                            <w:r w:rsidRPr="00F13AD2">
                              <w:rPr>
                                <w:rFonts w:cs="Georgia"/>
                                <w:szCs w:val="24"/>
                              </w:rPr>
                              <w:t>Det saknas ett sammanhållet gång- och cyke</w:t>
                            </w:r>
                            <w:r w:rsidRPr="00F13AD2">
                              <w:rPr>
                                <w:rFonts w:cs="Georgia"/>
                                <w:szCs w:val="24"/>
                              </w:rPr>
                              <w:t>l</w:t>
                            </w:r>
                            <w:r w:rsidRPr="00F13AD2">
                              <w:rPr>
                                <w:rFonts w:cs="Georgia"/>
                                <w:szCs w:val="24"/>
                              </w:rPr>
                              <w:t>vägnät</w:t>
                            </w:r>
                            <w:r>
                              <w:rPr>
                                <w:rFonts w:cs="Georgia"/>
                                <w:szCs w:val="24"/>
                              </w:rPr>
                              <w:t>.</w:t>
                            </w:r>
                            <w:r>
                              <w:rPr>
                                <w:rFonts w:cs="Georgia"/>
                                <w:szCs w:val="24"/>
                              </w:rPr>
                              <w:br/>
                            </w:r>
                          </w:p>
                          <w:p w:rsidR="00E83185" w:rsidRDefault="00E83185" w:rsidP="00E60C70">
                            <w:pPr>
                              <w:pStyle w:val="Liststycke"/>
                              <w:numPr>
                                <w:ilvl w:val="0"/>
                                <w:numId w:val="9"/>
                              </w:numPr>
                              <w:autoSpaceDE w:val="0"/>
                              <w:autoSpaceDN w:val="0"/>
                              <w:adjustRightInd w:val="0"/>
                              <w:spacing w:after="0" w:line="240" w:lineRule="auto"/>
                              <w:rPr>
                                <w:rFonts w:cs="Georgia"/>
                                <w:szCs w:val="24"/>
                              </w:rPr>
                            </w:pPr>
                            <w:r w:rsidRPr="00F13AD2">
                              <w:rPr>
                                <w:rFonts w:cs="Georgia"/>
                                <w:szCs w:val="24"/>
                              </w:rPr>
                              <w:t>Omfattande biltrafik kring skolor ger bristande trygghet och trafiksäkerhet för barnen.</w:t>
                            </w:r>
                          </w:p>
                          <w:p w:rsidR="00E83185" w:rsidRDefault="00E83185" w:rsidP="004D2D76">
                            <w:pPr>
                              <w:pStyle w:val="Liststycke"/>
                              <w:autoSpaceDE w:val="0"/>
                              <w:autoSpaceDN w:val="0"/>
                              <w:adjustRightInd w:val="0"/>
                              <w:spacing w:after="0" w:line="240" w:lineRule="auto"/>
                              <w:rPr>
                                <w:rFonts w:cs="Georgia"/>
                                <w:szCs w:val="24"/>
                              </w:rPr>
                            </w:pPr>
                          </w:p>
                          <w:p w:rsidR="00E83185" w:rsidRDefault="00E83185" w:rsidP="00E60C70">
                            <w:pPr>
                              <w:pStyle w:val="Liststycke"/>
                              <w:numPr>
                                <w:ilvl w:val="0"/>
                                <w:numId w:val="9"/>
                              </w:numPr>
                              <w:autoSpaceDE w:val="0"/>
                              <w:autoSpaceDN w:val="0"/>
                              <w:adjustRightInd w:val="0"/>
                              <w:spacing w:after="0" w:line="240" w:lineRule="auto"/>
                              <w:rPr>
                                <w:rFonts w:cs="Georgia"/>
                                <w:szCs w:val="24"/>
                              </w:rPr>
                            </w:pPr>
                            <w:r>
                              <w:rPr>
                                <w:rFonts w:cs="Georgia"/>
                                <w:szCs w:val="24"/>
                              </w:rPr>
                              <w:t>Korsningar och övergångsställen där hastighe</w:t>
                            </w:r>
                            <w:r>
                              <w:rPr>
                                <w:rFonts w:cs="Georgia"/>
                                <w:szCs w:val="24"/>
                              </w:rPr>
                              <w:t>t</w:t>
                            </w:r>
                            <w:r>
                              <w:rPr>
                                <w:rFonts w:cs="Georgia"/>
                                <w:szCs w:val="24"/>
                              </w:rPr>
                              <w:t>en är hög</w:t>
                            </w:r>
                            <w:r w:rsidRPr="00F13AD2">
                              <w:rPr>
                                <w:rFonts w:cs="Georgia"/>
                                <w:szCs w:val="24"/>
                              </w:rPr>
                              <w:t xml:space="preserve"> ger bristande trafiksäker</w:t>
                            </w:r>
                            <w:r>
                              <w:rPr>
                                <w:rFonts w:cs="Georgia"/>
                                <w:szCs w:val="24"/>
                              </w:rPr>
                              <w:t>het främst för oskyddade trafikanter</w:t>
                            </w:r>
                          </w:p>
                          <w:p w:rsidR="00E83185" w:rsidRPr="004D2D76" w:rsidRDefault="00E83185" w:rsidP="004D2D76">
                            <w:pPr>
                              <w:autoSpaceDE w:val="0"/>
                              <w:autoSpaceDN w:val="0"/>
                              <w:adjustRightInd w:val="0"/>
                              <w:spacing w:after="0" w:line="240" w:lineRule="auto"/>
                              <w:rPr>
                                <w:rFonts w:cs="Georgia"/>
                                <w:szCs w:val="24"/>
                              </w:rPr>
                            </w:pPr>
                          </w:p>
                          <w:p w:rsidR="00E83185" w:rsidRPr="00F13AD2" w:rsidRDefault="00E83185" w:rsidP="00E60C70">
                            <w:pPr>
                              <w:pStyle w:val="Liststycke"/>
                              <w:numPr>
                                <w:ilvl w:val="0"/>
                                <w:numId w:val="9"/>
                              </w:numPr>
                              <w:autoSpaceDE w:val="0"/>
                              <w:autoSpaceDN w:val="0"/>
                              <w:adjustRightInd w:val="0"/>
                              <w:spacing w:after="0" w:line="240" w:lineRule="auto"/>
                              <w:rPr>
                                <w:rFonts w:cs="Georgia"/>
                                <w:szCs w:val="24"/>
                              </w:rPr>
                            </w:pPr>
                            <w:r w:rsidRPr="00F13AD2">
                              <w:rPr>
                                <w:rFonts w:cs="Georgia"/>
                                <w:szCs w:val="24"/>
                              </w:rPr>
                              <w:t>Bristande tillgänglighet och trafiksäker</w:t>
                            </w:r>
                            <w:r w:rsidRPr="00F13AD2">
                              <w:rPr>
                                <w:rFonts w:cs="Georgia"/>
                                <w:szCs w:val="24"/>
                              </w:rPr>
                              <w:softHyphen/>
                              <w:t>het vid järnvägsstationen i Älvsbyn</w:t>
                            </w:r>
                          </w:p>
                          <w:p w:rsidR="00E83185" w:rsidRDefault="00E83185" w:rsidP="00122DE2">
                            <w:pPr>
                              <w:autoSpaceDE w:val="0"/>
                              <w:autoSpaceDN w:val="0"/>
                              <w:adjustRightInd w:val="0"/>
                              <w:spacing w:after="0" w:line="240" w:lineRule="auto"/>
                              <w:rPr>
                                <w:rFonts w:cs="Georgia"/>
                                <w:color w:val="000000"/>
                                <w:szCs w:val="24"/>
                              </w:rPr>
                            </w:pPr>
                          </w:p>
                          <w:p w:rsidR="00E83185" w:rsidRDefault="00E83185" w:rsidP="00122DE2"/>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 63" o:spid="_x0000_s1042" style="position:absolute;margin-left:20.65pt;margin-top:2.1pt;width:402.5pt;height:30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" fillcolor="#70ad47 [3209]" strokecolor="#1f4d78 [1604]" strokeweight="2pt">
                <v:textbox>
                  <w:txbxContent>
                    <w:p w:rsidR="00E83185" w:rsidRPr="00F13AD2" w:rsidRDefault="00E83185" w:rsidP="00122DE2">
                      <w:pPr>
                        <w:autoSpaceDE w:val="0"/>
                        <w:autoSpaceDN w:val="0"/>
                        <w:adjustRightInd w:val="0"/>
                        <w:spacing w:after="0" w:line="240" w:lineRule="auto"/>
                        <w:jc w:val="center"/>
                        <w:rPr>
                          <w:rFonts w:cs="Georgia"/>
                          <w:szCs w:val="24"/>
                        </w:rPr>
                      </w:pPr>
                      <w:r w:rsidRPr="00D942F5">
                        <w:rPr>
                          <w:rFonts w:cs="Georgia"/>
                          <w:b/>
                          <w:szCs w:val="24"/>
                        </w:rPr>
                        <w:t>Svagheter</w:t>
                      </w:r>
                      <w:r w:rsidRPr="00F13AD2">
                        <w:rPr>
                          <w:rFonts w:cs="Georgia"/>
                          <w:szCs w:val="24"/>
                        </w:rPr>
                        <w:t>:</w:t>
                      </w:r>
                    </w:p>
                    <w:p w:rsidR="00E83185" w:rsidRPr="00F13AD2" w:rsidRDefault="00E83185" w:rsidP="00122DE2">
                      <w:pPr>
                        <w:autoSpaceDE w:val="0"/>
                        <w:autoSpaceDN w:val="0"/>
                        <w:adjustRightInd w:val="0"/>
                        <w:spacing w:after="0" w:line="240" w:lineRule="auto"/>
                        <w:jc w:val="center"/>
                        <w:rPr>
                          <w:rFonts w:cs="Georgia"/>
                          <w:szCs w:val="24"/>
                        </w:rPr>
                      </w:pPr>
                    </w:p>
                    <w:p w:rsidR="00E83185" w:rsidRPr="00F13AD2" w:rsidRDefault="00E83185" w:rsidP="00E60C70">
                      <w:pPr>
                        <w:pStyle w:val="Liststycke"/>
                        <w:numPr>
                          <w:ilvl w:val="0"/>
                          <w:numId w:val="9"/>
                        </w:numPr>
                        <w:autoSpaceDE w:val="0"/>
                        <w:autoSpaceDN w:val="0"/>
                        <w:adjustRightInd w:val="0"/>
                        <w:spacing w:after="16" w:line="240" w:lineRule="auto"/>
                        <w:rPr>
                          <w:rFonts w:cs="Georgia"/>
                          <w:szCs w:val="24"/>
                        </w:rPr>
                      </w:pPr>
                      <w:r w:rsidRPr="00F13AD2">
                        <w:rPr>
                          <w:rFonts w:cs="Georgia"/>
                          <w:szCs w:val="24"/>
                        </w:rPr>
                        <w:t>Det saknas ett sammanhållet gång- och cyke</w:t>
                      </w:r>
                      <w:r w:rsidRPr="00F13AD2">
                        <w:rPr>
                          <w:rFonts w:cs="Georgia"/>
                          <w:szCs w:val="24"/>
                        </w:rPr>
                        <w:t>l</w:t>
                      </w:r>
                      <w:r w:rsidRPr="00F13AD2">
                        <w:rPr>
                          <w:rFonts w:cs="Georgia"/>
                          <w:szCs w:val="24"/>
                        </w:rPr>
                        <w:t>vägnät</w:t>
                      </w:r>
                      <w:r>
                        <w:rPr>
                          <w:rFonts w:cs="Georgia"/>
                          <w:szCs w:val="24"/>
                        </w:rPr>
                        <w:t>.</w:t>
                      </w:r>
                      <w:r>
                        <w:rPr>
                          <w:rFonts w:cs="Georgia"/>
                          <w:szCs w:val="24"/>
                        </w:rPr>
                        <w:br/>
                      </w:r>
                    </w:p>
                    <w:p w:rsidR="00E83185" w:rsidRDefault="00E83185" w:rsidP="00E60C70">
                      <w:pPr>
                        <w:pStyle w:val="Liststycke"/>
                        <w:numPr>
                          <w:ilvl w:val="0"/>
                          <w:numId w:val="9"/>
                        </w:numPr>
                        <w:autoSpaceDE w:val="0"/>
                        <w:autoSpaceDN w:val="0"/>
                        <w:adjustRightInd w:val="0"/>
                        <w:spacing w:after="0" w:line="240" w:lineRule="auto"/>
                        <w:rPr>
                          <w:rFonts w:cs="Georgia"/>
                          <w:szCs w:val="24"/>
                        </w:rPr>
                      </w:pPr>
                      <w:r w:rsidRPr="00F13AD2">
                        <w:rPr>
                          <w:rFonts w:cs="Georgia"/>
                          <w:szCs w:val="24"/>
                        </w:rPr>
                        <w:t>Omfattande biltrafik kring skolor ger bristande trygghet och trafiksäkerhet för barnen.</w:t>
                      </w:r>
                    </w:p>
                    <w:p w:rsidR="00E83185" w:rsidRDefault="00E83185" w:rsidP="004D2D76">
                      <w:pPr>
                        <w:pStyle w:val="Liststycke"/>
                        <w:autoSpaceDE w:val="0"/>
                        <w:autoSpaceDN w:val="0"/>
                        <w:adjustRightInd w:val="0"/>
                        <w:spacing w:after="0" w:line="240" w:lineRule="auto"/>
                        <w:rPr>
                          <w:rFonts w:cs="Georgia"/>
                          <w:szCs w:val="24"/>
                        </w:rPr>
                      </w:pPr>
                    </w:p>
                    <w:p w:rsidR="00E83185" w:rsidRDefault="00E83185" w:rsidP="00E60C70">
                      <w:pPr>
                        <w:pStyle w:val="Liststycke"/>
                        <w:numPr>
                          <w:ilvl w:val="0"/>
                          <w:numId w:val="9"/>
                        </w:numPr>
                        <w:autoSpaceDE w:val="0"/>
                        <w:autoSpaceDN w:val="0"/>
                        <w:adjustRightInd w:val="0"/>
                        <w:spacing w:after="0" w:line="240" w:lineRule="auto"/>
                        <w:rPr>
                          <w:rFonts w:cs="Georgia"/>
                          <w:szCs w:val="24"/>
                        </w:rPr>
                      </w:pPr>
                      <w:r>
                        <w:rPr>
                          <w:rFonts w:cs="Georgia"/>
                          <w:szCs w:val="24"/>
                        </w:rPr>
                        <w:t>Korsningar och övergångsställen där hastighe</w:t>
                      </w:r>
                      <w:r>
                        <w:rPr>
                          <w:rFonts w:cs="Georgia"/>
                          <w:szCs w:val="24"/>
                        </w:rPr>
                        <w:t>t</w:t>
                      </w:r>
                      <w:r>
                        <w:rPr>
                          <w:rFonts w:cs="Georgia"/>
                          <w:szCs w:val="24"/>
                        </w:rPr>
                        <w:t>en är hög</w:t>
                      </w:r>
                      <w:r w:rsidRPr="00F13AD2">
                        <w:rPr>
                          <w:rFonts w:cs="Georgia"/>
                          <w:szCs w:val="24"/>
                        </w:rPr>
                        <w:t xml:space="preserve"> ger bristande trafiksäker</w:t>
                      </w:r>
                      <w:r>
                        <w:rPr>
                          <w:rFonts w:cs="Georgia"/>
                          <w:szCs w:val="24"/>
                        </w:rPr>
                        <w:t>het främst för oskyddade trafikanter</w:t>
                      </w:r>
                    </w:p>
                    <w:p w:rsidR="00E83185" w:rsidRPr="004D2D76" w:rsidRDefault="00E83185" w:rsidP="004D2D76">
                      <w:pPr>
                        <w:autoSpaceDE w:val="0"/>
                        <w:autoSpaceDN w:val="0"/>
                        <w:adjustRightInd w:val="0"/>
                        <w:spacing w:after="0" w:line="240" w:lineRule="auto"/>
                        <w:rPr>
                          <w:rFonts w:cs="Georgia"/>
                          <w:szCs w:val="24"/>
                        </w:rPr>
                      </w:pPr>
                    </w:p>
                    <w:p w:rsidR="00E83185" w:rsidRPr="00F13AD2" w:rsidRDefault="00E83185" w:rsidP="00E60C70">
                      <w:pPr>
                        <w:pStyle w:val="Liststycke"/>
                        <w:numPr>
                          <w:ilvl w:val="0"/>
                          <w:numId w:val="9"/>
                        </w:numPr>
                        <w:autoSpaceDE w:val="0"/>
                        <w:autoSpaceDN w:val="0"/>
                        <w:adjustRightInd w:val="0"/>
                        <w:spacing w:after="0" w:line="240" w:lineRule="auto"/>
                        <w:rPr>
                          <w:rFonts w:cs="Georgia"/>
                          <w:szCs w:val="24"/>
                        </w:rPr>
                      </w:pPr>
                      <w:r w:rsidRPr="00F13AD2">
                        <w:rPr>
                          <w:rFonts w:cs="Georgia"/>
                          <w:szCs w:val="24"/>
                        </w:rPr>
                        <w:t>Bristande tillgänglighet och trafiksäker</w:t>
                      </w:r>
                      <w:r w:rsidRPr="00F13AD2">
                        <w:rPr>
                          <w:rFonts w:cs="Georgia"/>
                          <w:szCs w:val="24"/>
                        </w:rPr>
                        <w:softHyphen/>
                        <w:t>het vid järnvägsstationen i Älvsbyn</w:t>
                      </w:r>
                    </w:p>
                    <w:p w:rsidR="00E83185" w:rsidRDefault="00E83185" w:rsidP="00122DE2">
                      <w:pPr>
                        <w:autoSpaceDE w:val="0"/>
                        <w:autoSpaceDN w:val="0"/>
                        <w:adjustRightInd w:val="0"/>
                        <w:spacing w:after="0" w:line="240" w:lineRule="auto"/>
                        <w:rPr>
                          <w:rFonts w:cs="Georgia"/>
                          <w:color w:val="000000"/>
                          <w:szCs w:val="24"/>
                        </w:rPr>
                      </w:pPr>
                    </w:p>
                    <w:p w:rsidR="00E83185" w:rsidRDefault="00E83185" w:rsidP="00122DE2"/>
                  </w:txbxContent>
                </v:textbox>
              </v:oval>
            </w:pict>
          </mc:Fallback>
        </mc:AlternateContent>
      </w:r>
    </w:p>
    <w:p w:rsidR="00122DE2" w:rsidRDefault="00122DE2" w:rsidP="00122DE2">
      <w:pPr>
        <w:autoSpaceDE w:val="0"/>
        <w:autoSpaceDN w:val="0"/>
        <w:adjustRightInd w:val="0"/>
        <w:spacing w:after="0" w:line="240" w:lineRule="auto"/>
        <w:rPr>
          <w:rFonts w:cs="Georgia"/>
          <w:color w:val="FF0000"/>
          <w:szCs w:val="24"/>
        </w:rPr>
      </w:pPr>
    </w:p>
    <w:p w:rsidR="00122DE2" w:rsidRDefault="00122DE2" w:rsidP="00122DE2">
      <w:pPr>
        <w:autoSpaceDE w:val="0"/>
        <w:autoSpaceDN w:val="0"/>
        <w:adjustRightInd w:val="0"/>
        <w:spacing w:after="0" w:line="240" w:lineRule="auto"/>
        <w:rPr>
          <w:rFonts w:cs="Georgia"/>
          <w:color w:val="FF0000"/>
          <w:szCs w:val="24"/>
        </w:rPr>
      </w:pPr>
    </w:p>
    <w:p w:rsidR="00122DE2" w:rsidRPr="00F13AD2" w:rsidRDefault="00122DE2" w:rsidP="00122DE2">
      <w:pPr>
        <w:autoSpaceDE w:val="0"/>
        <w:autoSpaceDN w:val="0"/>
        <w:adjustRightInd w:val="0"/>
        <w:spacing w:after="0" w:line="240" w:lineRule="auto"/>
        <w:rPr>
          <w:rFonts w:cs="Georgia"/>
          <w:color w:val="FF0000"/>
          <w:szCs w:val="24"/>
        </w:rPr>
      </w:pPr>
    </w:p>
    <w:p w:rsidR="00122DE2" w:rsidRPr="003371A2" w:rsidRDefault="00122DE2" w:rsidP="00122DE2">
      <w:pPr>
        <w:autoSpaceDE w:val="0"/>
        <w:autoSpaceDN w:val="0"/>
        <w:adjustRightInd w:val="0"/>
        <w:spacing w:after="0" w:line="240" w:lineRule="auto"/>
        <w:ind w:left="360"/>
        <w:rPr>
          <w:rFonts w:cs="Georgia"/>
          <w:color w:val="000000"/>
          <w:szCs w:val="24"/>
        </w:rPr>
      </w:pPr>
    </w:p>
    <w:p w:rsidR="00122DE2" w:rsidRPr="003371A2" w:rsidRDefault="00122DE2" w:rsidP="00122DE2">
      <w:pPr>
        <w:autoSpaceDE w:val="0"/>
        <w:autoSpaceDN w:val="0"/>
        <w:adjustRightInd w:val="0"/>
        <w:spacing w:after="0" w:line="240" w:lineRule="auto"/>
        <w:ind w:left="360"/>
        <w:rPr>
          <w:rFonts w:cs="Georgia"/>
          <w:color w:val="000000"/>
          <w:szCs w:val="24"/>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r>
        <w:rPr>
          <w:rFonts w:cs="Georgia"/>
          <w:noProof/>
          <w:color w:val="000000"/>
          <w:szCs w:val="24"/>
          <w:lang w:eastAsia="sv-SE"/>
        </w:rPr>
        <mc:AlternateContent>
          <mc:Choice Requires="wps">
            <w:drawing>
              <wp:anchor distT="0" distB="0" distL="114300" distR="114300" simplePos="0" relativeHeight="251702272" behindDoc="0" locked="0" layoutInCell="1" allowOverlap="1" wp14:anchorId="03968F58" wp14:editId="4205DE2A">
                <wp:simplePos x="0" y="0"/>
                <wp:positionH relativeFrom="column">
                  <wp:posOffset>151765</wp:posOffset>
                </wp:positionH>
                <wp:positionV relativeFrom="paragraph">
                  <wp:posOffset>55245</wp:posOffset>
                </wp:positionV>
                <wp:extent cx="5111750" cy="3599815"/>
                <wp:effectExtent l="13335" t="13335" r="18415" b="15875"/>
                <wp:wrapNone/>
                <wp:docPr id="12" name="Ellip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0" cy="3599815"/>
                        </a:xfrm>
                        <a:prstGeom prst="ellipse">
                          <a:avLst/>
                        </a:prstGeom>
                        <a:solidFill>
                          <a:schemeClr val="accent1">
                            <a:lumMod val="100000"/>
                            <a:lumOff val="0"/>
                          </a:schemeClr>
                        </a:solidFill>
                        <a:ln w="25400">
                          <a:solidFill>
                            <a:schemeClr val="accent1">
                              <a:lumMod val="50000"/>
                              <a:lumOff val="0"/>
                            </a:schemeClr>
                          </a:solidFill>
                          <a:round/>
                          <a:headEnd/>
                          <a:tailEnd/>
                        </a:ln>
                      </wps:spPr>
                      <wps:txbx>
                        <w:txbxContent>
                          <w:p w:rsidR="00E83185" w:rsidRPr="00F13AD2" w:rsidRDefault="00E83185" w:rsidP="00122DE2">
                            <w:pPr>
                              <w:autoSpaceDE w:val="0"/>
                              <w:autoSpaceDN w:val="0"/>
                              <w:adjustRightInd w:val="0"/>
                              <w:spacing w:after="0" w:line="240" w:lineRule="auto"/>
                              <w:jc w:val="center"/>
                              <w:rPr>
                                <w:rFonts w:cs="Georgia"/>
                                <w:szCs w:val="24"/>
                              </w:rPr>
                            </w:pPr>
                            <w:r w:rsidRPr="00D942F5">
                              <w:rPr>
                                <w:rFonts w:cs="Georgia"/>
                                <w:b/>
                                <w:szCs w:val="24"/>
                              </w:rPr>
                              <w:t>Möjligheter</w:t>
                            </w:r>
                            <w:r>
                              <w:rPr>
                                <w:rFonts w:cs="Georgia"/>
                                <w:szCs w:val="24"/>
                              </w:rPr>
                              <w:t>:</w:t>
                            </w:r>
                            <w:r>
                              <w:rPr>
                                <w:rFonts w:cs="Georgia"/>
                                <w:szCs w:val="24"/>
                              </w:rPr>
                              <w:br/>
                            </w:r>
                          </w:p>
                          <w:p w:rsidR="00E83185" w:rsidRDefault="00E83185" w:rsidP="00E60C70">
                            <w:pPr>
                              <w:pStyle w:val="Liststycke"/>
                              <w:numPr>
                                <w:ilvl w:val="0"/>
                                <w:numId w:val="11"/>
                              </w:numPr>
                              <w:autoSpaceDE w:val="0"/>
                              <w:autoSpaceDN w:val="0"/>
                              <w:adjustRightInd w:val="0"/>
                              <w:spacing w:after="0" w:line="240" w:lineRule="auto"/>
                              <w:ind w:left="851" w:hanging="284"/>
                              <w:rPr>
                                <w:rFonts w:cs="Georgia"/>
                                <w:szCs w:val="24"/>
                              </w:rPr>
                            </w:pPr>
                            <w:r>
                              <w:rPr>
                                <w:rFonts w:cs="Georgia"/>
                                <w:szCs w:val="24"/>
                              </w:rPr>
                              <w:t xml:space="preserve">Med </w:t>
                            </w:r>
                            <w:r w:rsidRPr="00F13AD2">
                              <w:rPr>
                                <w:rFonts w:cs="Georgia"/>
                                <w:szCs w:val="24"/>
                              </w:rPr>
                              <w:t xml:space="preserve">etablering av </w:t>
                            </w:r>
                            <w:r>
                              <w:rPr>
                                <w:rFonts w:cs="Georgia"/>
                                <w:szCs w:val="24"/>
                              </w:rPr>
                              <w:t>en ny gruva och det antal</w:t>
                            </w:r>
                            <w:r w:rsidRPr="00F13AD2">
                              <w:rPr>
                                <w:rFonts w:cs="Georgia"/>
                                <w:szCs w:val="24"/>
                              </w:rPr>
                              <w:t xml:space="preserve"> arbetstillfällen som en gruva</w:t>
                            </w:r>
                            <w:r>
                              <w:rPr>
                                <w:rFonts w:cs="Georgia"/>
                                <w:szCs w:val="24"/>
                              </w:rPr>
                              <w:t xml:space="preserve"> i den storleken medför i </w:t>
                            </w:r>
                            <w:proofErr w:type="spellStart"/>
                            <w:r>
                              <w:rPr>
                                <w:rFonts w:cs="Georgia"/>
                                <w:szCs w:val="24"/>
                              </w:rPr>
                              <w:t>Laver</w:t>
                            </w:r>
                            <w:proofErr w:type="spellEnd"/>
                            <w:r>
                              <w:rPr>
                                <w:rFonts w:cs="Georgia"/>
                                <w:szCs w:val="24"/>
                              </w:rPr>
                              <w:t>, bör</w:t>
                            </w:r>
                            <w:r w:rsidRPr="00F13AD2">
                              <w:rPr>
                                <w:rFonts w:cs="Georgia"/>
                                <w:szCs w:val="24"/>
                              </w:rPr>
                              <w:t xml:space="preserve"> trafiken </w:t>
                            </w:r>
                            <w:r>
                              <w:rPr>
                                <w:rFonts w:cs="Georgia"/>
                                <w:szCs w:val="24"/>
                              </w:rPr>
                              <w:t xml:space="preserve">mellan </w:t>
                            </w:r>
                            <w:r w:rsidRPr="00F13AD2">
                              <w:rPr>
                                <w:rFonts w:cs="Georgia"/>
                                <w:szCs w:val="24"/>
                              </w:rPr>
                              <w:t>Äl</w:t>
                            </w:r>
                            <w:r>
                              <w:rPr>
                                <w:rFonts w:cs="Georgia"/>
                                <w:szCs w:val="24"/>
                              </w:rPr>
                              <w:t xml:space="preserve">vsbyn och </w:t>
                            </w:r>
                            <w:proofErr w:type="spellStart"/>
                            <w:r>
                              <w:rPr>
                                <w:rFonts w:cs="Georgia"/>
                                <w:szCs w:val="24"/>
                              </w:rPr>
                              <w:t>Laver</w:t>
                            </w:r>
                            <w:proofErr w:type="spellEnd"/>
                            <w:r>
                              <w:rPr>
                                <w:rFonts w:cs="Georgia"/>
                                <w:szCs w:val="24"/>
                              </w:rPr>
                              <w:t xml:space="preserve"> via </w:t>
                            </w:r>
                            <w:proofErr w:type="spellStart"/>
                            <w:r>
                              <w:rPr>
                                <w:rFonts w:cs="Georgia"/>
                                <w:szCs w:val="24"/>
                              </w:rPr>
                              <w:t>Vistträsk</w:t>
                            </w:r>
                            <w:proofErr w:type="spellEnd"/>
                            <w:r>
                              <w:rPr>
                                <w:rFonts w:cs="Georgia"/>
                                <w:szCs w:val="24"/>
                              </w:rPr>
                              <w:t xml:space="preserve"> förstärkas</w:t>
                            </w:r>
                            <w:r w:rsidRPr="00F13AD2">
                              <w:rPr>
                                <w:rFonts w:cs="Georgia"/>
                                <w:szCs w:val="24"/>
                              </w:rPr>
                              <w:t xml:space="preserve">. Dessutom </w:t>
                            </w:r>
                            <w:r>
                              <w:rPr>
                                <w:rFonts w:cs="Georgia"/>
                                <w:szCs w:val="24"/>
                              </w:rPr>
                              <w:t>ökar</w:t>
                            </w:r>
                            <w:r w:rsidRPr="00F13AD2">
                              <w:rPr>
                                <w:rFonts w:cs="Georgia"/>
                                <w:szCs w:val="24"/>
                              </w:rPr>
                              <w:t xml:space="preserve"> behovet av persontransporter</w:t>
                            </w:r>
                            <w:r>
                              <w:rPr>
                                <w:rFonts w:cs="Georgia"/>
                                <w:szCs w:val="24"/>
                              </w:rPr>
                              <w:t xml:space="preserve"> mellan Älvsbyn och Luleå Airport</w:t>
                            </w:r>
                            <w:r w:rsidRPr="00F13AD2">
                              <w:rPr>
                                <w:rFonts w:cs="Georgia"/>
                                <w:szCs w:val="24"/>
                              </w:rPr>
                              <w:t>.</w:t>
                            </w:r>
                            <w:r>
                              <w:rPr>
                                <w:rFonts w:cs="Georgia"/>
                                <w:szCs w:val="24"/>
                              </w:rPr>
                              <w:br/>
                            </w:r>
                          </w:p>
                          <w:p w:rsidR="00E83185" w:rsidRPr="00D942F5" w:rsidRDefault="00E83185" w:rsidP="00E60C70">
                            <w:pPr>
                              <w:pStyle w:val="Liststycke"/>
                              <w:numPr>
                                <w:ilvl w:val="0"/>
                                <w:numId w:val="11"/>
                              </w:numPr>
                              <w:autoSpaceDE w:val="0"/>
                              <w:autoSpaceDN w:val="0"/>
                              <w:adjustRightInd w:val="0"/>
                              <w:spacing w:after="0" w:line="240" w:lineRule="auto"/>
                              <w:ind w:left="851" w:hanging="284"/>
                              <w:rPr>
                                <w:rFonts w:cs="Georgia"/>
                                <w:szCs w:val="24"/>
                              </w:rPr>
                            </w:pPr>
                            <w:r w:rsidRPr="00D942F5">
                              <w:rPr>
                                <w:rFonts w:cs="Georgia"/>
                                <w:szCs w:val="24"/>
                              </w:rPr>
                              <w:t>Utvecklad kollektivtrafik och en strategisk marknadsföring skulle kunna främja inflytta</w:t>
                            </w:r>
                            <w:r w:rsidRPr="00D942F5">
                              <w:rPr>
                                <w:rFonts w:cs="Georgia"/>
                                <w:szCs w:val="24"/>
                              </w:rPr>
                              <w:t>n</w:t>
                            </w:r>
                            <w:r w:rsidRPr="00D942F5">
                              <w:rPr>
                                <w:rFonts w:cs="Georgia"/>
                                <w:szCs w:val="24"/>
                              </w:rPr>
                              <w:t xml:space="preserve">det till kommunen. </w:t>
                            </w:r>
                          </w:p>
                          <w:p w:rsidR="00E83185" w:rsidRDefault="00E83185" w:rsidP="00122DE2">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Ellips 65" o:spid="_x0000_s1043" style="position:absolute;margin-left:11.95pt;margin-top:4.35pt;width:402.5pt;height:28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" fillcolor="#5b9bd5 [3204]" strokecolor="#1f4d78 [1604]" strokeweight="2pt">
                <v:textbox>
                  <w:txbxContent>
                    <w:p w:rsidR="00E83185" w:rsidRPr="00F13AD2" w:rsidRDefault="00E83185" w:rsidP="00122DE2">
                      <w:pPr>
                        <w:autoSpaceDE w:val="0"/>
                        <w:autoSpaceDN w:val="0"/>
                        <w:adjustRightInd w:val="0"/>
                        <w:spacing w:after="0" w:line="240" w:lineRule="auto"/>
                        <w:jc w:val="center"/>
                        <w:rPr>
                          <w:rFonts w:cs="Georgia"/>
                          <w:szCs w:val="24"/>
                        </w:rPr>
                      </w:pPr>
                      <w:r w:rsidRPr="00D942F5">
                        <w:rPr>
                          <w:rFonts w:cs="Georgia"/>
                          <w:b/>
                          <w:szCs w:val="24"/>
                        </w:rPr>
                        <w:t>Möjligheter</w:t>
                      </w:r>
                      <w:r>
                        <w:rPr>
                          <w:rFonts w:cs="Georgia"/>
                          <w:szCs w:val="24"/>
                        </w:rPr>
                        <w:t>:</w:t>
                      </w:r>
                      <w:r>
                        <w:rPr>
                          <w:rFonts w:cs="Georgia"/>
                          <w:szCs w:val="24"/>
                        </w:rPr>
                        <w:br/>
                      </w:r>
                    </w:p>
                    <w:p w:rsidR="00E83185" w:rsidRDefault="00E83185" w:rsidP="00E60C70">
                      <w:pPr>
                        <w:pStyle w:val="Liststycke"/>
                        <w:numPr>
                          <w:ilvl w:val="0"/>
                          <w:numId w:val="11"/>
                        </w:numPr>
                        <w:autoSpaceDE w:val="0"/>
                        <w:autoSpaceDN w:val="0"/>
                        <w:adjustRightInd w:val="0"/>
                        <w:spacing w:after="0" w:line="240" w:lineRule="auto"/>
                        <w:ind w:left="851" w:hanging="284"/>
                        <w:rPr>
                          <w:rFonts w:cs="Georgia"/>
                          <w:szCs w:val="24"/>
                        </w:rPr>
                      </w:pPr>
                      <w:r>
                        <w:rPr>
                          <w:rFonts w:cs="Georgia"/>
                          <w:szCs w:val="24"/>
                        </w:rPr>
                        <w:t xml:space="preserve">Med </w:t>
                      </w:r>
                      <w:r w:rsidRPr="00F13AD2">
                        <w:rPr>
                          <w:rFonts w:cs="Georgia"/>
                          <w:szCs w:val="24"/>
                        </w:rPr>
                        <w:t xml:space="preserve">etablering av </w:t>
                      </w:r>
                      <w:r>
                        <w:rPr>
                          <w:rFonts w:cs="Georgia"/>
                          <w:szCs w:val="24"/>
                        </w:rPr>
                        <w:t>en ny gruva och det antal</w:t>
                      </w:r>
                      <w:r w:rsidRPr="00F13AD2">
                        <w:rPr>
                          <w:rFonts w:cs="Georgia"/>
                          <w:szCs w:val="24"/>
                        </w:rPr>
                        <w:t xml:space="preserve"> arbetstillfällen som en gruva</w:t>
                      </w:r>
                      <w:r>
                        <w:rPr>
                          <w:rFonts w:cs="Georgia"/>
                          <w:szCs w:val="24"/>
                        </w:rPr>
                        <w:t xml:space="preserve"> i den storleken medför i </w:t>
                      </w:r>
                      <w:proofErr w:type="spellStart"/>
                      <w:r>
                        <w:rPr>
                          <w:rFonts w:cs="Georgia"/>
                          <w:szCs w:val="24"/>
                        </w:rPr>
                        <w:t>Laver</w:t>
                      </w:r>
                      <w:proofErr w:type="spellEnd"/>
                      <w:r>
                        <w:rPr>
                          <w:rFonts w:cs="Georgia"/>
                          <w:szCs w:val="24"/>
                        </w:rPr>
                        <w:t>, bör</w:t>
                      </w:r>
                      <w:r w:rsidRPr="00F13AD2">
                        <w:rPr>
                          <w:rFonts w:cs="Georgia"/>
                          <w:szCs w:val="24"/>
                        </w:rPr>
                        <w:t xml:space="preserve"> trafiken </w:t>
                      </w:r>
                      <w:r>
                        <w:rPr>
                          <w:rFonts w:cs="Georgia"/>
                          <w:szCs w:val="24"/>
                        </w:rPr>
                        <w:t xml:space="preserve">mellan </w:t>
                      </w:r>
                      <w:r w:rsidRPr="00F13AD2">
                        <w:rPr>
                          <w:rFonts w:cs="Georgia"/>
                          <w:szCs w:val="24"/>
                        </w:rPr>
                        <w:t>Äl</w:t>
                      </w:r>
                      <w:r>
                        <w:rPr>
                          <w:rFonts w:cs="Georgia"/>
                          <w:szCs w:val="24"/>
                        </w:rPr>
                        <w:t xml:space="preserve">vsbyn och </w:t>
                      </w:r>
                      <w:proofErr w:type="spellStart"/>
                      <w:r>
                        <w:rPr>
                          <w:rFonts w:cs="Georgia"/>
                          <w:szCs w:val="24"/>
                        </w:rPr>
                        <w:t>Laver</w:t>
                      </w:r>
                      <w:proofErr w:type="spellEnd"/>
                      <w:r>
                        <w:rPr>
                          <w:rFonts w:cs="Georgia"/>
                          <w:szCs w:val="24"/>
                        </w:rPr>
                        <w:t xml:space="preserve"> via </w:t>
                      </w:r>
                      <w:proofErr w:type="spellStart"/>
                      <w:r>
                        <w:rPr>
                          <w:rFonts w:cs="Georgia"/>
                          <w:szCs w:val="24"/>
                        </w:rPr>
                        <w:t>Vistträsk</w:t>
                      </w:r>
                      <w:proofErr w:type="spellEnd"/>
                      <w:r>
                        <w:rPr>
                          <w:rFonts w:cs="Georgia"/>
                          <w:szCs w:val="24"/>
                        </w:rPr>
                        <w:t xml:space="preserve"> förstärkas</w:t>
                      </w:r>
                      <w:r w:rsidRPr="00F13AD2">
                        <w:rPr>
                          <w:rFonts w:cs="Georgia"/>
                          <w:szCs w:val="24"/>
                        </w:rPr>
                        <w:t xml:space="preserve">. Dessutom </w:t>
                      </w:r>
                      <w:r>
                        <w:rPr>
                          <w:rFonts w:cs="Georgia"/>
                          <w:szCs w:val="24"/>
                        </w:rPr>
                        <w:t>ökar</w:t>
                      </w:r>
                      <w:r w:rsidRPr="00F13AD2">
                        <w:rPr>
                          <w:rFonts w:cs="Georgia"/>
                          <w:szCs w:val="24"/>
                        </w:rPr>
                        <w:t xml:space="preserve"> behovet av persontransporter</w:t>
                      </w:r>
                      <w:r>
                        <w:rPr>
                          <w:rFonts w:cs="Georgia"/>
                          <w:szCs w:val="24"/>
                        </w:rPr>
                        <w:t xml:space="preserve"> mellan Älvsbyn och Luleå Airport</w:t>
                      </w:r>
                      <w:r w:rsidRPr="00F13AD2">
                        <w:rPr>
                          <w:rFonts w:cs="Georgia"/>
                          <w:szCs w:val="24"/>
                        </w:rPr>
                        <w:t>.</w:t>
                      </w:r>
                      <w:r>
                        <w:rPr>
                          <w:rFonts w:cs="Georgia"/>
                          <w:szCs w:val="24"/>
                        </w:rPr>
                        <w:br/>
                      </w:r>
                    </w:p>
                    <w:p w:rsidR="00E83185" w:rsidRPr="00D942F5" w:rsidRDefault="00E83185" w:rsidP="00E60C70">
                      <w:pPr>
                        <w:pStyle w:val="Liststycke"/>
                        <w:numPr>
                          <w:ilvl w:val="0"/>
                          <w:numId w:val="11"/>
                        </w:numPr>
                        <w:autoSpaceDE w:val="0"/>
                        <w:autoSpaceDN w:val="0"/>
                        <w:adjustRightInd w:val="0"/>
                        <w:spacing w:after="0" w:line="240" w:lineRule="auto"/>
                        <w:ind w:left="851" w:hanging="284"/>
                        <w:rPr>
                          <w:rFonts w:cs="Georgia"/>
                          <w:szCs w:val="24"/>
                        </w:rPr>
                      </w:pPr>
                      <w:r w:rsidRPr="00D942F5">
                        <w:rPr>
                          <w:rFonts w:cs="Georgia"/>
                          <w:szCs w:val="24"/>
                        </w:rPr>
                        <w:t>Utvecklad kollektivtrafik och en strategisk marknadsföring skulle kunna främja inflytta</w:t>
                      </w:r>
                      <w:r w:rsidRPr="00D942F5">
                        <w:rPr>
                          <w:rFonts w:cs="Georgia"/>
                          <w:szCs w:val="24"/>
                        </w:rPr>
                        <w:t>n</w:t>
                      </w:r>
                      <w:r w:rsidRPr="00D942F5">
                        <w:rPr>
                          <w:rFonts w:cs="Georgia"/>
                          <w:szCs w:val="24"/>
                        </w:rPr>
                        <w:t xml:space="preserve">det till kommunen. </w:t>
                      </w:r>
                    </w:p>
                    <w:p w:rsidR="00E83185" w:rsidRDefault="00E83185" w:rsidP="00122DE2">
                      <w:pPr>
                        <w:jc w:val="center"/>
                      </w:pPr>
                    </w:p>
                  </w:txbxContent>
                </v:textbox>
              </v:oval>
            </w:pict>
          </mc:Fallback>
        </mc:AlternateContent>
      </w: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r>
        <w:rPr>
          <w:rFonts w:ascii="Georgia" w:hAnsi="Georgia" w:cs="Georgia"/>
          <w:noProof/>
          <w:color w:val="000000"/>
          <w:sz w:val="20"/>
          <w:szCs w:val="20"/>
          <w:lang w:eastAsia="sv-SE"/>
        </w:rPr>
        <mc:AlternateContent>
          <mc:Choice Requires="wps">
            <w:drawing>
              <wp:anchor distT="0" distB="0" distL="114300" distR="114300" simplePos="0" relativeHeight="251703296" behindDoc="0" locked="0" layoutInCell="1" allowOverlap="1" wp14:anchorId="7628B7C3" wp14:editId="131EB11F">
                <wp:simplePos x="0" y="0"/>
                <wp:positionH relativeFrom="column">
                  <wp:posOffset>180975</wp:posOffset>
                </wp:positionH>
                <wp:positionV relativeFrom="paragraph">
                  <wp:posOffset>125730</wp:posOffset>
                </wp:positionV>
                <wp:extent cx="5111750" cy="3599815"/>
                <wp:effectExtent l="13970" t="20320" r="17780" b="18415"/>
                <wp:wrapNone/>
                <wp:docPr id="2" name="Ellip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0" cy="3599815"/>
                        </a:xfrm>
                        <a:prstGeom prst="ellipse">
                          <a:avLst/>
                        </a:prstGeom>
                        <a:solidFill>
                          <a:schemeClr val="accent2">
                            <a:lumMod val="100000"/>
                            <a:lumOff val="0"/>
                          </a:schemeClr>
                        </a:solidFill>
                        <a:ln w="25400">
                          <a:solidFill>
                            <a:schemeClr val="accent1">
                              <a:lumMod val="50000"/>
                              <a:lumOff val="0"/>
                            </a:schemeClr>
                          </a:solidFill>
                          <a:round/>
                          <a:headEnd/>
                          <a:tailEnd/>
                        </a:ln>
                      </wps:spPr>
                      <wps:txbx>
                        <w:txbxContent>
                          <w:p w:rsidR="00E83185" w:rsidRPr="00F13AD2" w:rsidRDefault="00E83185" w:rsidP="00122DE2">
                            <w:pPr>
                              <w:autoSpaceDE w:val="0"/>
                              <w:autoSpaceDN w:val="0"/>
                              <w:adjustRightInd w:val="0"/>
                              <w:spacing w:after="0" w:line="240" w:lineRule="auto"/>
                              <w:jc w:val="center"/>
                              <w:rPr>
                                <w:rFonts w:cs="Georgia"/>
                                <w:szCs w:val="24"/>
                              </w:rPr>
                            </w:pPr>
                            <w:r w:rsidRPr="005F31F3">
                              <w:rPr>
                                <w:rFonts w:cs="Georgia"/>
                                <w:b/>
                                <w:szCs w:val="24"/>
                              </w:rPr>
                              <w:t>Hot</w:t>
                            </w:r>
                            <w:r w:rsidRPr="00F13AD2">
                              <w:rPr>
                                <w:rFonts w:cs="Georgia"/>
                                <w:szCs w:val="24"/>
                              </w:rPr>
                              <w:t>:</w:t>
                            </w:r>
                            <w:r>
                              <w:rPr>
                                <w:rFonts w:cs="Georgia"/>
                                <w:szCs w:val="24"/>
                              </w:rPr>
                              <w:br/>
                            </w:r>
                          </w:p>
                          <w:p w:rsidR="00E83185" w:rsidRPr="00F13AD2" w:rsidRDefault="00E83185" w:rsidP="00E60C70">
                            <w:pPr>
                              <w:pStyle w:val="Liststycke"/>
                              <w:numPr>
                                <w:ilvl w:val="0"/>
                                <w:numId w:val="10"/>
                              </w:numPr>
                              <w:autoSpaceDE w:val="0"/>
                              <w:autoSpaceDN w:val="0"/>
                              <w:adjustRightInd w:val="0"/>
                              <w:spacing w:after="16" w:line="240" w:lineRule="auto"/>
                              <w:rPr>
                                <w:rFonts w:cs="Georgia"/>
                                <w:szCs w:val="24"/>
                              </w:rPr>
                            </w:pPr>
                            <w:r w:rsidRPr="00F13AD2">
                              <w:rPr>
                                <w:rFonts w:cs="Georgia"/>
                                <w:szCs w:val="24"/>
                              </w:rPr>
                              <w:t>Om pendlingsmöjlighete</w:t>
                            </w:r>
                            <w:r>
                              <w:rPr>
                                <w:rFonts w:cs="Georgia"/>
                                <w:szCs w:val="24"/>
                              </w:rPr>
                              <w:t>rna försämras kan inflyttningen</w:t>
                            </w:r>
                            <w:r w:rsidRPr="00F13AD2">
                              <w:rPr>
                                <w:rFonts w:cs="Georgia"/>
                                <w:szCs w:val="24"/>
                              </w:rPr>
                              <w:t xml:space="preserve"> till kommun</w:t>
                            </w:r>
                            <w:r>
                              <w:rPr>
                                <w:rFonts w:cs="Georgia"/>
                                <w:szCs w:val="24"/>
                              </w:rPr>
                              <w:t xml:space="preserve">en minska och </w:t>
                            </w:r>
                            <w:r w:rsidRPr="00F13AD2">
                              <w:rPr>
                                <w:rFonts w:cs="Georgia"/>
                                <w:szCs w:val="24"/>
                              </w:rPr>
                              <w:t>u</w:t>
                            </w:r>
                            <w:r w:rsidRPr="00F13AD2">
                              <w:rPr>
                                <w:rFonts w:cs="Georgia"/>
                                <w:szCs w:val="24"/>
                              </w:rPr>
                              <w:t>t</w:t>
                            </w:r>
                            <w:r w:rsidRPr="00F13AD2">
                              <w:rPr>
                                <w:rFonts w:cs="Georgia"/>
                                <w:szCs w:val="24"/>
                              </w:rPr>
                              <w:t>flyttning</w:t>
                            </w:r>
                            <w:r>
                              <w:rPr>
                                <w:rFonts w:cs="Georgia"/>
                                <w:szCs w:val="24"/>
                              </w:rPr>
                              <w:t>en öka</w:t>
                            </w:r>
                            <w:r w:rsidRPr="00F13AD2">
                              <w:rPr>
                                <w:rFonts w:cs="Georgia"/>
                                <w:szCs w:val="24"/>
                              </w:rPr>
                              <w:t xml:space="preserve">. </w:t>
                            </w:r>
                            <w:r>
                              <w:rPr>
                                <w:rFonts w:cs="Georgia"/>
                                <w:szCs w:val="24"/>
                              </w:rPr>
                              <w:br/>
                            </w:r>
                          </w:p>
                          <w:p w:rsidR="00E83185" w:rsidRPr="00F13AD2" w:rsidRDefault="00E83185" w:rsidP="00E60C70">
                            <w:pPr>
                              <w:pStyle w:val="Liststycke"/>
                              <w:numPr>
                                <w:ilvl w:val="0"/>
                                <w:numId w:val="10"/>
                              </w:numPr>
                              <w:autoSpaceDE w:val="0"/>
                              <w:autoSpaceDN w:val="0"/>
                              <w:adjustRightInd w:val="0"/>
                              <w:spacing w:after="16" w:line="240" w:lineRule="auto"/>
                              <w:rPr>
                                <w:rFonts w:cs="Georgia"/>
                                <w:szCs w:val="24"/>
                              </w:rPr>
                            </w:pPr>
                            <w:r w:rsidRPr="00F13AD2">
                              <w:rPr>
                                <w:rFonts w:cs="Georgia"/>
                                <w:szCs w:val="24"/>
                              </w:rPr>
                              <w:t xml:space="preserve">Ökande biltrafik på platser där gående och cyklister rör sig kan minska viljan att gå och cykla. </w:t>
                            </w:r>
                            <w:r>
                              <w:rPr>
                                <w:rFonts w:cs="Georgia"/>
                                <w:szCs w:val="24"/>
                              </w:rPr>
                              <w:br/>
                            </w:r>
                          </w:p>
                          <w:p w:rsidR="00E83185" w:rsidRPr="00F13AD2" w:rsidRDefault="00E83185" w:rsidP="00E60C70">
                            <w:pPr>
                              <w:pStyle w:val="Liststycke"/>
                              <w:numPr>
                                <w:ilvl w:val="0"/>
                                <w:numId w:val="10"/>
                              </w:numPr>
                              <w:autoSpaceDE w:val="0"/>
                              <w:autoSpaceDN w:val="0"/>
                              <w:adjustRightInd w:val="0"/>
                              <w:spacing w:after="0" w:line="240" w:lineRule="auto"/>
                              <w:rPr>
                                <w:rFonts w:cs="Georgia"/>
                                <w:szCs w:val="24"/>
                              </w:rPr>
                            </w:pPr>
                            <w:r w:rsidRPr="00F13AD2">
                              <w:rPr>
                                <w:rFonts w:cs="Georgia"/>
                                <w:szCs w:val="24"/>
                              </w:rPr>
                              <w:t>Om bebyggelseplanering och trafikpla</w:t>
                            </w:r>
                            <w:r w:rsidRPr="00F13AD2">
                              <w:rPr>
                                <w:rFonts w:cs="Georgia"/>
                                <w:szCs w:val="24"/>
                              </w:rPr>
                              <w:softHyphen/>
                              <w:t>nering inte går hand i hand finns risk för d</w:t>
                            </w:r>
                            <w:r w:rsidRPr="00F13AD2">
                              <w:rPr>
                                <w:rFonts w:cs="Georgia"/>
                                <w:szCs w:val="24"/>
                              </w:rPr>
                              <w:t>å</w:t>
                            </w:r>
                            <w:r w:rsidRPr="00F13AD2">
                              <w:rPr>
                                <w:rFonts w:cs="Georgia"/>
                                <w:szCs w:val="24"/>
                              </w:rPr>
                              <w:t>lig tillgänglighet</w:t>
                            </w:r>
                            <w:r>
                              <w:rPr>
                                <w:rFonts w:cs="Georgia"/>
                                <w:szCs w:val="24"/>
                              </w:rPr>
                              <w:t>.</w:t>
                            </w:r>
                            <w:r w:rsidRPr="00F13AD2">
                              <w:rPr>
                                <w:rFonts w:cs="Georgia"/>
                                <w:szCs w:val="24"/>
                              </w:rPr>
                              <w:t xml:space="preserve"> </w:t>
                            </w:r>
                          </w:p>
                          <w:p w:rsidR="00E83185" w:rsidRDefault="00E83185" w:rsidP="00122DE2">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id="Ellips 66" o:spid="_x0000_s1044" style="position:absolute;margin-left:14.25pt;margin-top:9.9pt;width:402.5pt;height:28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" fillcolor="#ed7d31 [3205]" strokecolor="#1f4d78 [1604]" strokeweight="2pt">
                <v:textbox>
                  <w:txbxContent>
                    <w:p w:rsidR="00E83185" w:rsidRPr="00F13AD2" w:rsidRDefault="00E83185" w:rsidP="00122DE2">
                      <w:pPr>
                        <w:autoSpaceDE w:val="0"/>
                        <w:autoSpaceDN w:val="0"/>
                        <w:adjustRightInd w:val="0"/>
                        <w:spacing w:after="0" w:line="240" w:lineRule="auto"/>
                        <w:jc w:val="center"/>
                        <w:rPr>
                          <w:rFonts w:cs="Georgia"/>
                          <w:szCs w:val="24"/>
                        </w:rPr>
                      </w:pPr>
                      <w:r w:rsidRPr="005F31F3">
                        <w:rPr>
                          <w:rFonts w:cs="Georgia"/>
                          <w:b/>
                          <w:szCs w:val="24"/>
                        </w:rPr>
                        <w:t>Hot</w:t>
                      </w:r>
                      <w:r w:rsidRPr="00F13AD2">
                        <w:rPr>
                          <w:rFonts w:cs="Georgia"/>
                          <w:szCs w:val="24"/>
                        </w:rPr>
                        <w:t>:</w:t>
                      </w:r>
                      <w:r>
                        <w:rPr>
                          <w:rFonts w:cs="Georgia"/>
                          <w:szCs w:val="24"/>
                        </w:rPr>
                        <w:br/>
                      </w:r>
                    </w:p>
                    <w:p w:rsidR="00E83185" w:rsidRPr="00F13AD2" w:rsidRDefault="00E83185" w:rsidP="00E60C70">
                      <w:pPr>
                        <w:pStyle w:val="Liststycke"/>
                        <w:numPr>
                          <w:ilvl w:val="0"/>
                          <w:numId w:val="10"/>
                        </w:numPr>
                        <w:autoSpaceDE w:val="0"/>
                        <w:autoSpaceDN w:val="0"/>
                        <w:adjustRightInd w:val="0"/>
                        <w:spacing w:after="16" w:line="240" w:lineRule="auto"/>
                        <w:rPr>
                          <w:rFonts w:cs="Georgia"/>
                          <w:szCs w:val="24"/>
                        </w:rPr>
                      </w:pPr>
                      <w:r w:rsidRPr="00F13AD2">
                        <w:rPr>
                          <w:rFonts w:cs="Georgia"/>
                          <w:szCs w:val="24"/>
                        </w:rPr>
                        <w:t>Om pendlingsmöjlighete</w:t>
                      </w:r>
                      <w:r>
                        <w:rPr>
                          <w:rFonts w:cs="Georgia"/>
                          <w:szCs w:val="24"/>
                        </w:rPr>
                        <w:t>rna försämras kan inflyttningen</w:t>
                      </w:r>
                      <w:r w:rsidRPr="00F13AD2">
                        <w:rPr>
                          <w:rFonts w:cs="Georgia"/>
                          <w:szCs w:val="24"/>
                        </w:rPr>
                        <w:t xml:space="preserve"> till kommun</w:t>
                      </w:r>
                      <w:r>
                        <w:rPr>
                          <w:rFonts w:cs="Georgia"/>
                          <w:szCs w:val="24"/>
                        </w:rPr>
                        <w:t xml:space="preserve">en minska och </w:t>
                      </w:r>
                      <w:r w:rsidRPr="00F13AD2">
                        <w:rPr>
                          <w:rFonts w:cs="Georgia"/>
                          <w:szCs w:val="24"/>
                        </w:rPr>
                        <w:t>u</w:t>
                      </w:r>
                      <w:r w:rsidRPr="00F13AD2">
                        <w:rPr>
                          <w:rFonts w:cs="Georgia"/>
                          <w:szCs w:val="24"/>
                        </w:rPr>
                        <w:t>t</w:t>
                      </w:r>
                      <w:r w:rsidRPr="00F13AD2">
                        <w:rPr>
                          <w:rFonts w:cs="Georgia"/>
                          <w:szCs w:val="24"/>
                        </w:rPr>
                        <w:t>flyttning</w:t>
                      </w:r>
                      <w:r>
                        <w:rPr>
                          <w:rFonts w:cs="Georgia"/>
                          <w:szCs w:val="24"/>
                        </w:rPr>
                        <w:t>en öka</w:t>
                      </w:r>
                      <w:r w:rsidRPr="00F13AD2">
                        <w:rPr>
                          <w:rFonts w:cs="Georgia"/>
                          <w:szCs w:val="24"/>
                        </w:rPr>
                        <w:t xml:space="preserve">. </w:t>
                      </w:r>
                      <w:r>
                        <w:rPr>
                          <w:rFonts w:cs="Georgia"/>
                          <w:szCs w:val="24"/>
                        </w:rPr>
                        <w:br/>
                      </w:r>
                    </w:p>
                    <w:p w:rsidR="00E83185" w:rsidRPr="00F13AD2" w:rsidRDefault="00E83185" w:rsidP="00E60C70">
                      <w:pPr>
                        <w:pStyle w:val="Liststycke"/>
                        <w:numPr>
                          <w:ilvl w:val="0"/>
                          <w:numId w:val="10"/>
                        </w:numPr>
                        <w:autoSpaceDE w:val="0"/>
                        <w:autoSpaceDN w:val="0"/>
                        <w:adjustRightInd w:val="0"/>
                        <w:spacing w:after="16" w:line="240" w:lineRule="auto"/>
                        <w:rPr>
                          <w:rFonts w:cs="Georgia"/>
                          <w:szCs w:val="24"/>
                        </w:rPr>
                      </w:pPr>
                      <w:r w:rsidRPr="00F13AD2">
                        <w:rPr>
                          <w:rFonts w:cs="Georgia"/>
                          <w:szCs w:val="24"/>
                        </w:rPr>
                        <w:t xml:space="preserve">Ökande biltrafik på platser där gående och cyklister rör sig kan minska viljan att gå och cykla. </w:t>
                      </w:r>
                      <w:r>
                        <w:rPr>
                          <w:rFonts w:cs="Georgia"/>
                          <w:szCs w:val="24"/>
                        </w:rPr>
                        <w:br/>
                      </w:r>
                    </w:p>
                    <w:p w:rsidR="00E83185" w:rsidRPr="00F13AD2" w:rsidRDefault="00E83185" w:rsidP="00E60C70">
                      <w:pPr>
                        <w:pStyle w:val="Liststycke"/>
                        <w:numPr>
                          <w:ilvl w:val="0"/>
                          <w:numId w:val="10"/>
                        </w:numPr>
                        <w:autoSpaceDE w:val="0"/>
                        <w:autoSpaceDN w:val="0"/>
                        <w:adjustRightInd w:val="0"/>
                        <w:spacing w:after="0" w:line="240" w:lineRule="auto"/>
                        <w:rPr>
                          <w:rFonts w:cs="Georgia"/>
                          <w:szCs w:val="24"/>
                        </w:rPr>
                      </w:pPr>
                      <w:r w:rsidRPr="00F13AD2">
                        <w:rPr>
                          <w:rFonts w:cs="Georgia"/>
                          <w:szCs w:val="24"/>
                        </w:rPr>
                        <w:t>Om bebyggelseplanering och trafikpla</w:t>
                      </w:r>
                      <w:r w:rsidRPr="00F13AD2">
                        <w:rPr>
                          <w:rFonts w:cs="Georgia"/>
                          <w:szCs w:val="24"/>
                        </w:rPr>
                        <w:softHyphen/>
                        <w:t>nering inte går hand i hand finns risk för d</w:t>
                      </w:r>
                      <w:r w:rsidRPr="00F13AD2">
                        <w:rPr>
                          <w:rFonts w:cs="Georgia"/>
                          <w:szCs w:val="24"/>
                        </w:rPr>
                        <w:t>å</w:t>
                      </w:r>
                      <w:r w:rsidRPr="00F13AD2">
                        <w:rPr>
                          <w:rFonts w:cs="Georgia"/>
                          <w:szCs w:val="24"/>
                        </w:rPr>
                        <w:t>lig tillgänglighet</w:t>
                      </w:r>
                      <w:r>
                        <w:rPr>
                          <w:rFonts w:cs="Georgia"/>
                          <w:szCs w:val="24"/>
                        </w:rPr>
                        <w:t>.</w:t>
                      </w:r>
                      <w:r w:rsidRPr="00F13AD2">
                        <w:rPr>
                          <w:rFonts w:cs="Georgia"/>
                          <w:szCs w:val="24"/>
                        </w:rPr>
                        <w:t xml:space="preserve"> </w:t>
                      </w:r>
                    </w:p>
                    <w:p w:rsidR="00E83185" w:rsidRDefault="00E83185" w:rsidP="00122DE2">
                      <w:pPr>
                        <w:jc w:val="center"/>
                      </w:pPr>
                    </w:p>
                  </w:txbxContent>
                </v:textbox>
              </v:oval>
            </w:pict>
          </mc:Fallback>
        </mc:AlternateContent>
      </w: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Default="00122DE2" w:rsidP="00122DE2">
      <w:pPr>
        <w:autoSpaceDE w:val="0"/>
        <w:autoSpaceDN w:val="0"/>
        <w:adjustRightInd w:val="0"/>
        <w:spacing w:after="0" w:line="240" w:lineRule="auto"/>
        <w:rPr>
          <w:rFonts w:ascii="Georgia" w:hAnsi="Georgia" w:cs="Georgia"/>
          <w:color w:val="000000"/>
          <w:sz w:val="20"/>
          <w:szCs w:val="20"/>
        </w:rPr>
      </w:pPr>
    </w:p>
    <w:p w:rsidR="00122DE2" w:rsidRPr="00D922B3" w:rsidRDefault="00122DE2" w:rsidP="00122DE2">
      <w:pPr>
        <w:rPr>
          <w:rFonts w:cs="Georgia"/>
          <w:color w:val="000000"/>
          <w:sz w:val="20"/>
          <w:szCs w:val="20"/>
        </w:rPr>
      </w:pPr>
      <w:r>
        <w:rPr>
          <w:u w:val="single"/>
        </w:rPr>
        <w:br/>
      </w:r>
    </w:p>
    <w:p w:rsidR="00122DE2" w:rsidRDefault="00122DE2" w:rsidP="00122DE2">
      <w:pPr>
        <w:rPr>
          <w:rFonts w:ascii="Verdana" w:eastAsiaTheme="majorEastAsia" w:hAnsi="Verdana" w:cstheme="majorBidi"/>
          <w:color w:val="000000" w:themeColor="text1"/>
          <w:spacing w:val="5"/>
          <w:kern w:val="28"/>
          <w:sz w:val="28"/>
          <w:szCs w:val="52"/>
        </w:rPr>
      </w:pPr>
      <w:r>
        <w:br w:type="page"/>
      </w:r>
    </w:p>
    <w:p w:rsidR="00122DE2" w:rsidRDefault="00122DE2" w:rsidP="00122DE2">
      <w:pPr>
        <w:pStyle w:val="Rubrik"/>
        <w:spacing w:line="276" w:lineRule="auto"/>
        <w:outlineLvl w:val="0"/>
      </w:pPr>
      <w:bookmarkStart w:id="62" w:name="_Toc482370935"/>
      <w:r>
        <w:lastRenderedPageBreak/>
        <w:t xml:space="preserve">7. Sammanfattning </w:t>
      </w:r>
      <w:bookmarkEnd w:id="62"/>
    </w:p>
    <w:p w:rsidR="00BC7DB0" w:rsidRPr="00BC7DB0" w:rsidRDefault="00BC7DB0" w:rsidP="00BC7DB0">
      <w:pPr>
        <w:pStyle w:val="Underrubrik"/>
        <w:outlineLvl w:val="1"/>
      </w:pPr>
      <w:r>
        <w:t>Trafik</w:t>
      </w:r>
    </w:p>
    <w:p w:rsidR="00122DE2" w:rsidRDefault="00122DE2" w:rsidP="00122DE2">
      <w:pPr>
        <w:rPr>
          <w:szCs w:val="24"/>
        </w:rPr>
      </w:pPr>
      <w:r>
        <w:rPr>
          <w:szCs w:val="24"/>
        </w:rPr>
        <w:t xml:space="preserve">I arbetet med utformningen av Älvsbyns Kommuns trafikstrategi har kommunen valt att utgå från mål som har utformats efter TRAST-guiden och konceptet </w:t>
      </w:r>
      <w:proofErr w:type="spellStart"/>
      <w:r>
        <w:rPr>
          <w:szCs w:val="24"/>
        </w:rPr>
        <w:t>Traffic</w:t>
      </w:r>
      <w:proofErr w:type="spellEnd"/>
      <w:r>
        <w:rPr>
          <w:szCs w:val="24"/>
        </w:rPr>
        <w:t xml:space="preserve"> </w:t>
      </w:r>
      <w:proofErr w:type="spellStart"/>
      <w:r>
        <w:rPr>
          <w:szCs w:val="24"/>
        </w:rPr>
        <w:t>Calming</w:t>
      </w:r>
      <w:proofErr w:type="spellEnd"/>
      <w:r>
        <w:rPr>
          <w:szCs w:val="24"/>
        </w:rPr>
        <w:t>. Detta samt</w:t>
      </w:r>
      <w:r>
        <w:rPr>
          <w:szCs w:val="24"/>
        </w:rPr>
        <w:t>i</w:t>
      </w:r>
      <w:r>
        <w:rPr>
          <w:szCs w:val="24"/>
        </w:rPr>
        <w:t>digt som man har lagt stor vikt vid förslag och åsikter som har framkommit under komm</w:t>
      </w:r>
      <w:r>
        <w:rPr>
          <w:szCs w:val="24"/>
        </w:rPr>
        <w:t>u</w:t>
      </w:r>
      <w:r>
        <w:rPr>
          <w:szCs w:val="24"/>
        </w:rPr>
        <w:t>nens dialog med de boende i Älvsbyn.  Frågorna som har lyfts av invånarna berör framförallt trafiksäkerheten i Älvsbyns tätort. Kommunen har under många år arbetat med trafiksäke</w:t>
      </w:r>
      <w:r>
        <w:rPr>
          <w:szCs w:val="24"/>
        </w:rPr>
        <w:t>r</w:t>
      </w:r>
      <w:r>
        <w:rPr>
          <w:szCs w:val="24"/>
        </w:rPr>
        <w:t>heten i samhället genom bl.a. hastighets</w:t>
      </w:r>
      <w:r>
        <w:rPr>
          <w:szCs w:val="24"/>
        </w:rPr>
        <w:softHyphen/>
        <w:t xml:space="preserve">dämpande åtgärder samt kartläggning av platser där risken för en trafikolycka är förhöjd. </w:t>
      </w:r>
    </w:p>
    <w:p w:rsidR="00122DE2" w:rsidRDefault="00122DE2" w:rsidP="00122DE2">
      <w:pPr>
        <w:rPr>
          <w:szCs w:val="24"/>
        </w:rPr>
      </w:pPr>
      <w:r>
        <w:rPr>
          <w:szCs w:val="24"/>
        </w:rPr>
        <w:t>Arbetet med trafiksäkerhet är av stor vikt och ligger till grund för att människor ska känna sig trygga och vilja vistas i områden där både människor och bilar rör sig och måste samspela. Vid utformning av ett samhälle är det därför alltid viktigt att tänka på att det är människors förflyttning som vi vill underlätta. På vilket sätt detta sker återstår att planera för genom att skapa förutsättningar för hållbart resande i form av promenerande och cykling. Målet är att folk väljer bort bilen vid resor av kortare sträckor och på så sätt minskar sitt onödiga bilk</w:t>
      </w:r>
      <w:r>
        <w:rPr>
          <w:szCs w:val="24"/>
        </w:rPr>
        <w:t>ö</w:t>
      </w:r>
      <w:r>
        <w:rPr>
          <w:szCs w:val="24"/>
        </w:rPr>
        <w:t>rande vilket i sin tur skapar en hållbar miljö genom minskade utsläpp av partiklar och en ökad trygghet på gatorna. Att skapa ökad tillgänglighet i tätort och på så vis underlätta för gående att ta sig till handel, kultur och grönområden är något som EU har haft som mål s</w:t>
      </w:r>
      <w:r>
        <w:rPr>
          <w:szCs w:val="24"/>
        </w:rPr>
        <w:t>e</w:t>
      </w:r>
      <w:r>
        <w:rPr>
          <w:szCs w:val="24"/>
        </w:rPr>
        <w:t>dan 1992.</w:t>
      </w:r>
    </w:p>
    <w:p w:rsidR="006C4E9F" w:rsidRDefault="00122DE2" w:rsidP="006C4E9F">
      <w:pPr>
        <w:autoSpaceDE w:val="0"/>
        <w:autoSpaceDN w:val="0"/>
        <w:adjustRightInd w:val="0"/>
        <w:spacing w:after="0"/>
        <w:rPr>
          <w:rFonts w:cs="Garamond"/>
          <w:szCs w:val="24"/>
        </w:rPr>
      </w:pPr>
      <w:r w:rsidRPr="00981CE3">
        <w:rPr>
          <w:rFonts w:cs="Garamond"/>
          <w:szCs w:val="24"/>
        </w:rPr>
        <w:t>Väl utbyggda och underhållna gång- och cykelvägar inbjuder till en minskning av bilåkandet. Åtgärden bidrar till uppfyllandet av miljömålen begränsad klimatpåverkan, frisk luft och god bebyggd miljö samt ingen övergödning. Åtgärden innebär knappast att opåverkade naturo</w:t>
      </w:r>
      <w:r w:rsidRPr="00981CE3">
        <w:rPr>
          <w:rFonts w:cs="Garamond"/>
          <w:szCs w:val="24"/>
        </w:rPr>
        <w:t>m</w:t>
      </w:r>
      <w:r w:rsidRPr="00981CE3">
        <w:rPr>
          <w:rFonts w:cs="Garamond"/>
          <w:szCs w:val="24"/>
        </w:rPr>
        <w:t>råden tas i bruk men grönytor i centrala Älvsbyn kan komma att minska något. Bedömningen är att det finns tillräckligt många grönområden i centrala Älvsbyn.</w:t>
      </w:r>
    </w:p>
    <w:p w:rsidR="006C4E9F" w:rsidRDefault="006C4E9F" w:rsidP="006C4E9F">
      <w:pPr>
        <w:autoSpaceDE w:val="0"/>
        <w:autoSpaceDN w:val="0"/>
        <w:adjustRightInd w:val="0"/>
        <w:spacing w:after="0"/>
        <w:rPr>
          <w:rFonts w:cs="Garamond"/>
          <w:szCs w:val="24"/>
        </w:rPr>
      </w:pPr>
    </w:p>
    <w:p w:rsidR="00122DE2" w:rsidRPr="006C4E9F" w:rsidRDefault="00122DE2" w:rsidP="006C4E9F">
      <w:pPr>
        <w:autoSpaceDE w:val="0"/>
        <w:autoSpaceDN w:val="0"/>
        <w:adjustRightInd w:val="0"/>
        <w:spacing w:after="0"/>
        <w:rPr>
          <w:rFonts w:cs="Times New Roman"/>
          <w:iCs/>
          <w:szCs w:val="24"/>
        </w:rPr>
      </w:pPr>
      <w:r w:rsidRPr="00981CE3">
        <w:rPr>
          <w:rFonts w:cs="Garamond"/>
          <w:szCs w:val="24"/>
        </w:rPr>
        <w:t>Gång- och cykelleder bör göras mer sammanhängande och på så sätt uppmuntra till mer gång- och cykeltrafik. En cykelväg mellan Korsträsk och Älvsbyn samt mellan Nystrand och Älvsbyn bör byggas.</w:t>
      </w:r>
      <w:r>
        <w:rPr>
          <w:rFonts w:cs="Garamond"/>
          <w:szCs w:val="24"/>
        </w:rPr>
        <w:t xml:space="preserve"> </w:t>
      </w:r>
      <w:r w:rsidRPr="00981CE3">
        <w:rPr>
          <w:rFonts w:cs="Garamond"/>
          <w:szCs w:val="24"/>
        </w:rPr>
        <w:t>För motionärer behövs en cykelväg broarna runt; lilla brorundan och stora brorundan. (</w:t>
      </w:r>
      <w:proofErr w:type="spellStart"/>
      <w:r w:rsidRPr="00981CE3">
        <w:rPr>
          <w:rFonts w:cs="Garamond"/>
          <w:szCs w:val="24"/>
        </w:rPr>
        <w:t>Strycknäs</w:t>
      </w:r>
      <w:proofErr w:type="spellEnd"/>
      <w:r w:rsidRPr="00981CE3">
        <w:rPr>
          <w:rFonts w:cs="Garamond"/>
          <w:szCs w:val="24"/>
        </w:rPr>
        <w:t xml:space="preserve"> – Norra Byn, Nystrand – Norra Byn.) Ett promenadstråk bör pl</w:t>
      </w:r>
      <w:r w:rsidRPr="00981CE3">
        <w:rPr>
          <w:rFonts w:cs="Garamond"/>
          <w:szCs w:val="24"/>
        </w:rPr>
        <w:t>a</w:t>
      </w:r>
      <w:r w:rsidRPr="00981CE3">
        <w:rPr>
          <w:rFonts w:cs="Garamond"/>
          <w:szCs w:val="24"/>
        </w:rPr>
        <w:t xml:space="preserve">neras i Älvsbyn längs med </w:t>
      </w:r>
      <w:r>
        <w:rPr>
          <w:rFonts w:cs="Garamond"/>
          <w:szCs w:val="24"/>
        </w:rPr>
        <w:t>bäcken</w:t>
      </w:r>
      <w:r w:rsidRPr="00981CE3">
        <w:rPr>
          <w:rFonts w:cs="Garamond"/>
          <w:szCs w:val="24"/>
        </w:rPr>
        <w:t>.</w:t>
      </w:r>
      <w:r w:rsidRPr="00981CE3">
        <w:rPr>
          <w:rFonts w:cs="Times New Roman"/>
          <w:i/>
          <w:iCs/>
          <w:szCs w:val="24"/>
        </w:rPr>
        <w:br w:type="page"/>
      </w:r>
    </w:p>
    <w:p w:rsidR="00122DE2" w:rsidRDefault="00BC7DB0" w:rsidP="00122DE2">
      <w:pPr>
        <w:pStyle w:val="Underrubrik"/>
        <w:outlineLvl w:val="1"/>
      </w:pPr>
      <w:bookmarkStart w:id="63" w:name="_Toc482370936"/>
      <w:r w:rsidRPr="00BC7DB0">
        <w:rPr>
          <w:rStyle w:val="Rubrik3Char"/>
        </w:rPr>
        <w:lastRenderedPageBreak/>
        <w:t xml:space="preserve">Åtgärdsplan, </w:t>
      </w:r>
      <w:r w:rsidR="00122DE2" w:rsidRPr="00BC7DB0">
        <w:rPr>
          <w:rStyle w:val="Rubrik3Char"/>
        </w:rPr>
        <w:t>Trafik och säkerhet</w:t>
      </w:r>
      <w:bookmarkEnd w:id="63"/>
    </w:p>
    <w:tbl>
      <w:tblPr>
        <w:tblStyle w:val="Tabellrutnt"/>
        <w:tblW w:w="0" w:type="auto"/>
        <w:tblLook w:val="04A0" w:firstRow="1" w:lastRow="0" w:firstColumn="1" w:lastColumn="0" w:noHBand="0" w:noVBand="1"/>
      </w:tblPr>
      <w:tblGrid>
        <w:gridCol w:w="2093"/>
        <w:gridCol w:w="3977"/>
        <w:gridCol w:w="1824"/>
        <w:gridCol w:w="1394"/>
      </w:tblGrid>
      <w:tr w:rsidR="00122DE2" w:rsidRPr="006000CD" w:rsidTr="000A7D6A">
        <w:tc>
          <w:tcPr>
            <w:tcW w:w="2093" w:type="dxa"/>
          </w:tcPr>
          <w:p w:rsidR="00122DE2" w:rsidRPr="006000CD" w:rsidRDefault="00122DE2" w:rsidP="000A7D6A">
            <w:pPr>
              <w:rPr>
                <w:b/>
                <w:i/>
                <w:szCs w:val="24"/>
              </w:rPr>
            </w:pPr>
            <w:r w:rsidRPr="006000CD">
              <w:rPr>
                <w:b/>
                <w:i/>
                <w:szCs w:val="24"/>
              </w:rPr>
              <w:t>Område</w:t>
            </w:r>
          </w:p>
        </w:tc>
        <w:tc>
          <w:tcPr>
            <w:tcW w:w="3977" w:type="dxa"/>
          </w:tcPr>
          <w:p w:rsidR="00122DE2" w:rsidRPr="006000CD" w:rsidRDefault="00122DE2" w:rsidP="000A7D6A">
            <w:pPr>
              <w:rPr>
                <w:b/>
                <w:i/>
                <w:szCs w:val="24"/>
              </w:rPr>
            </w:pPr>
            <w:r w:rsidRPr="006000CD">
              <w:rPr>
                <w:b/>
                <w:i/>
                <w:szCs w:val="24"/>
              </w:rPr>
              <w:t>Åtgärdsförslag</w:t>
            </w:r>
          </w:p>
        </w:tc>
        <w:tc>
          <w:tcPr>
            <w:tcW w:w="1824" w:type="dxa"/>
          </w:tcPr>
          <w:p w:rsidR="00122DE2" w:rsidRPr="006000CD" w:rsidRDefault="00122DE2" w:rsidP="000A7D6A">
            <w:pPr>
              <w:rPr>
                <w:b/>
                <w:i/>
                <w:szCs w:val="24"/>
              </w:rPr>
            </w:pPr>
            <w:r w:rsidRPr="006000CD">
              <w:rPr>
                <w:b/>
                <w:i/>
                <w:szCs w:val="24"/>
              </w:rPr>
              <w:t>Ansvar för g</w:t>
            </w:r>
            <w:r w:rsidRPr="006000CD">
              <w:rPr>
                <w:b/>
                <w:i/>
                <w:szCs w:val="24"/>
              </w:rPr>
              <w:t>e</w:t>
            </w:r>
            <w:r w:rsidRPr="006000CD">
              <w:rPr>
                <w:b/>
                <w:i/>
                <w:szCs w:val="24"/>
              </w:rPr>
              <w:t>nomförandet</w:t>
            </w:r>
          </w:p>
        </w:tc>
        <w:tc>
          <w:tcPr>
            <w:tcW w:w="1394" w:type="dxa"/>
          </w:tcPr>
          <w:p w:rsidR="00122DE2" w:rsidRPr="006000CD" w:rsidRDefault="00122DE2" w:rsidP="000A7D6A">
            <w:pPr>
              <w:rPr>
                <w:b/>
                <w:i/>
                <w:szCs w:val="24"/>
              </w:rPr>
            </w:pPr>
            <w:r>
              <w:rPr>
                <w:b/>
                <w:i/>
                <w:szCs w:val="24"/>
              </w:rPr>
              <w:t>Tidpunkt</w:t>
            </w:r>
          </w:p>
        </w:tc>
      </w:tr>
      <w:tr w:rsidR="00122DE2" w:rsidRPr="006000CD" w:rsidTr="000A7D6A">
        <w:tc>
          <w:tcPr>
            <w:tcW w:w="2093" w:type="dxa"/>
          </w:tcPr>
          <w:p w:rsidR="00122DE2" w:rsidRPr="006000CD" w:rsidRDefault="00122DE2" w:rsidP="000A7D6A">
            <w:pPr>
              <w:rPr>
                <w:szCs w:val="24"/>
              </w:rPr>
            </w:pPr>
            <w:proofErr w:type="spellStart"/>
            <w:r w:rsidRPr="006000CD">
              <w:rPr>
                <w:szCs w:val="24"/>
              </w:rPr>
              <w:t>Altuna</w:t>
            </w:r>
            <w:proofErr w:type="spellEnd"/>
          </w:p>
        </w:tc>
        <w:tc>
          <w:tcPr>
            <w:tcW w:w="3977" w:type="dxa"/>
          </w:tcPr>
          <w:p w:rsidR="00122DE2" w:rsidRPr="006000CD" w:rsidRDefault="00122DE2" w:rsidP="000A7D6A">
            <w:pPr>
              <w:rPr>
                <w:szCs w:val="24"/>
              </w:rPr>
            </w:pPr>
            <w:r w:rsidRPr="006000CD">
              <w:rPr>
                <w:szCs w:val="24"/>
              </w:rPr>
              <w:t>Återinför någon form av fysisk sep</w:t>
            </w:r>
            <w:r w:rsidRPr="006000CD">
              <w:rPr>
                <w:szCs w:val="24"/>
              </w:rPr>
              <w:t>a</w:t>
            </w:r>
            <w:r w:rsidRPr="006000CD">
              <w:rPr>
                <w:szCs w:val="24"/>
              </w:rPr>
              <w:t xml:space="preserve">ration mellan </w:t>
            </w:r>
            <w:proofErr w:type="spellStart"/>
            <w:r w:rsidRPr="006000CD">
              <w:rPr>
                <w:szCs w:val="24"/>
              </w:rPr>
              <w:t>gc</w:t>
            </w:r>
            <w:proofErr w:type="spellEnd"/>
            <w:r w:rsidRPr="006000CD">
              <w:rPr>
                <w:szCs w:val="24"/>
              </w:rPr>
              <w:t>-banan och bilvägen på Yttervägen.</w:t>
            </w:r>
          </w:p>
        </w:tc>
        <w:tc>
          <w:tcPr>
            <w:tcW w:w="1824" w:type="dxa"/>
          </w:tcPr>
          <w:p w:rsidR="00122DE2" w:rsidRPr="006000CD" w:rsidRDefault="00122DE2" w:rsidP="000A7D6A">
            <w:pPr>
              <w:rPr>
                <w:szCs w:val="24"/>
              </w:rPr>
            </w:pPr>
            <w:r w:rsidRPr="006000CD">
              <w:rPr>
                <w:szCs w:val="24"/>
              </w:rPr>
              <w:t>Älvsbyns ko</w:t>
            </w:r>
            <w:r w:rsidRPr="006000CD">
              <w:rPr>
                <w:szCs w:val="24"/>
              </w:rPr>
              <w:t>m</w:t>
            </w:r>
            <w:r w:rsidRPr="006000CD">
              <w:rPr>
                <w:szCs w:val="24"/>
              </w:rPr>
              <w:t>mun</w:t>
            </w:r>
          </w:p>
        </w:tc>
        <w:tc>
          <w:tcPr>
            <w:tcW w:w="1394" w:type="dxa"/>
          </w:tcPr>
          <w:p w:rsidR="00122DE2" w:rsidRPr="006000CD" w:rsidRDefault="00122DE2" w:rsidP="000A7D6A">
            <w:pPr>
              <w:rPr>
                <w:szCs w:val="24"/>
              </w:rPr>
            </w:pPr>
            <w:r>
              <w:rPr>
                <w:szCs w:val="24"/>
              </w:rPr>
              <w:t>2018</w:t>
            </w:r>
          </w:p>
        </w:tc>
      </w:tr>
      <w:tr w:rsidR="00122DE2" w:rsidRPr="006000CD" w:rsidTr="000A7D6A">
        <w:tc>
          <w:tcPr>
            <w:tcW w:w="2093" w:type="dxa"/>
          </w:tcPr>
          <w:p w:rsidR="00122DE2" w:rsidRPr="00582415" w:rsidRDefault="00122DE2" w:rsidP="000A7D6A">
            <w:proofErr w:type="spellStart"/>
            <w:r w:rsidRPr="00582415">
              <w:t>Altuna</w:t>
            </w:r>
            <w:proofErr w:type="spellEnd"/>
          </w:p>
        </w:tc>
        <w:tc>
          <w:tcPr>
            <w:tcW w:w="3977" w:type="dxa"/>
          </w:tcPr>
          <w:p w:rsidR="00122DE2" w:rsidRPr="00582415" w:rsidRDefault="00122DE2" w:rsidP="000A7D6A">
            <w:r w:rsidRPr="00582415">
              <w:t xml:space="preserve">Översyn av olika åtgärdsalternativ för att förhindra genomfartstrafik på </w:t>
            </w:r>
            <w:proofErr w:type="spellStart"/>
            <w:r w:rsidRPr="00582415">
              <w:t>A</w:t>
            </w:r>
            <w:r w:rsidRPr="00582415">
              <w:t>l</w:t>
            </w:r>
            <w:r w:rsidRPr="00582415">
              <w:t>tunavägen</w:t>
            </w:r>
            <w:proofErr w:type="spellEnd"/>
            <w:r w:rsidRPr="00582415">
              <w:t xml:space="preserve">. </w:t>
            </w:r>
          </w:p>
        </w:tc>
        <w:tc>
          <w:tcPr>
            <w:tcW w:w="1824" w:type="dxa"/>
          </w:tcPr>
          <w:p w:rsidR="00122DE2" w:rsidRDefault="00122DE2" w:rsidP="000A7D6A">
            <w:r w:rsidRPr="00582415">
              <w:t>Älvsbyns ko</w:t>
            </w:r>
            <w:r w:rsidRPr="00582415">
              <w:t>m</w:t>
            </w:r>
            <w:r w:rsidRPr="00582415">
              <w:t>mun</w:t>
            </w:r>
          </w:p>
        </w:tc>
        <w:tc>
          <w:tcPr>
            <w:tcW w:w="1394" w:type="dxa"/>
          </w:tcPr>
          <w:p w:rsidR="00122DE2" w:rsidRPr="00582415" w:rsidRDefault="00122DE2" w:rsidP="000A7D6A">
            <w:r>
              <w:t>2018</w:t>
            </w:r>
          </w:p>
        </w:tc>
      </w:tr>
      <w:tr w:rsidR="00122DE2" w:rsidRPr="006000CD" w:rsidTr="000A7D6A">
        <w:tc>
          <w:tcPr>
            <w:tcW w:w="2093" w:type="dxa"/>
          </w:tcPr>
          <w:p w:rsidR="00122DE2" w:rsidRPr="007136FF" w:rsidRDefault="00122DE2" w:rsidP="000A7D6A">
            <w:proofErr w:type="spellStart"/>
            <w:r w:rsidRPr="007136FF">
              <w:t>Altuna</w:t>
            </w:r>
            <w:proofErr w:type="spellEnd"/>
            <w:r w:rsidRPr="007136FF">
              <w:t xml:space="preserve"> Industrio</w:t>
            </w:r>
            <w:r w:rsidRPr="007136FF">
              <w:t>m</w:t>
            </w:r>
            <w:r w:rsidRPr="007136FF">
              <w:t>råde</w:t>
            </w:r>
          </w:p>
        </w:tc>
        <w:tc>
          <w:tcPr>
            <w:tcW w:w="3977" w:type="dxa"/>
          </w:tcPr>
          <w:p w:rsidR="00122DE2" w:rsidRPr="007136FF" w:rsidRDefault="00122DE2" w:rsidP="000A7D6A">
            <w:r w:rsidRPr="007136FF">
              <w:t xml:space="preserve">Utredning av möjlighet till </w:t>
            </w:r>
            <w:proofErr w:type="spellStart"/>
            <w:r w:rsidRPr="007136FF">
              <w:t>gc</w:t>
            </w:r>
            <w:proofErr w:type="spellEnd"/>
            <w:r w:rsidRPr="007136FF">
              <w:t>-väg längs Industrileden.</w:t>
            </w:r>
          </w:p>
        </w:tc>
        <w:tc>
          <w:tcPr>
            <w:tcW w:w="1824" w:type="dxa"/>
          </w:tcPr>
          <w:p w:rsidR="00122DE2" w:rsidRDefault="00122DE2" w:rsidP="000A7D6A">
            <w:r w:rsidRPr="007136FF">
              <w:t>Trafikverket</w:t>
            </w:r>
          </w:p>
        </w:tc>
        <w:tc>
          <w:tcPr>
            <w:tcW w:w="1394" w:type="dxa"/>
          </w:tcPr>
          <w:p w:rsidR="00122DE2" w:rsidRPr="007136FF" w:rsidRDefault="00122DE2" w:rsidP="000A7D6A">
            <w:r>
              <w:t>2019</w:t>
            </w:r>
          </w:p>
        </w:tc>
      </w:tr>
      <w:tr w:rsidR="00122DE2" w:rsidRPr="006000CD" w:rsidTr="000A7D6A">
        <w:tc>
          <w:tcPr>
            <w:tcW w:w="2093" w:type="dxa"/>
          </w:tcPr>
          <w:p w:rsidR="00122DE2" w:rsidRPr="00557C9B" w:rsidRDefault="00122DE2" w:rsidP="000A7D6A">
            <w:r w:rsidRPr="00557C9B">
              <w:t>Centrum</w:t>
            </w:r>
          </w:p>
        </w:tc>
        <w:tc>
          <w:tcPr>
            <w:tcW w:w="3977" w:type="dxa"/>
          </w:tcPr>
          <w:p w:rsidR="00122DE2" w:rsidRPr="00557C9B" w:rsidRDefault="00122DE2" w:rsidP="000A7D6A">
            <w:r w:rsidRPr="00557C9B">
              <w:t xml:space="preserve">Anläggning av </w:t>
            </w:r>
            <w:proofErr w:type="spellStart"/>
            <w:r w:rsidRPr="00557C9B">
              <w:t>gc</w:t>
            </w:r>
            <w:proofErr w:type="spellEnd"/>
            <w:r w:rsidRPr="00557C9B">
              <w:t>-väg mellan Korsträsk och Älvsbyn.</w:t>
            </w:r>
          </w:p>
        </w:tc>
        <w:tc>
          <w:tcPr>
            <w:tcW w:w="1824" w:type="dxa"/>
          </w:tcPr>
          <w:p w:rsidR="00122DE2" w:rsidRDefault="00122DE2" w:rsidP="000A7D6A">
            <w:r w:rsidRPr="00557C9B">
              <w:t>Trafikverket</w:t>
            </w:r>
          </w:p>
        </w:tc>
        <w:tc>
          <w:tcPr>
            <w:tcW w:w="1394" w:type="dxa"/>
          </w:tcPr>
          <w:p w:rsidR="00122DE2" w:rsidRPr="00557C9B" w:rsidRDefault="00122DE2" w:rsidP="000A7D6A">
            <w:r>
              <w:t>2020</w:t>
            </w:r>
          </w:p>
        </w:tc>
      </w:tr>
      <w:tr w:rsidR="00122DE2" w:rsidRPr="006000CD" w:rsidTr="000A7D6A">
        <w:tc>
          <w:tcPr>
            <w:tcW w:w="2093" w:type="dxa"/>
          </w:tcPr>
          <w:p w:rsidR="00122DE2" w:rsidRPr="00A8399B" w:rsidRDefault="00122DE2" w:rsidP="000A7D6A">
            <w:r w:rsidRPr="00A8399B">
              <w:t>Centrum</w:t>
            </w:r>
          </w:p>
        </w:tc>
        <w:tc>
          <w:tcPr>
            <w:tcW w:w="3977" w:type="dxa"/>
          </w:tcPr>
          <w:p w:rsidR="00122DE2" w:rsidRPr="00A8399B" w:rsidRDefault="00122DE2" w:rsidP="000A7D6A">
            <w:r w:rsidRPr="00A8399B">
              <w:t>Anläggning av ny bussficka i korsnin</w:t>
            </w:r>
            <w:r w:rsidRPr="00A8399B">
              <w:t>g</w:t>
            </w:r>
            <w:r w:rsidRPr="00A8399B">
              <w:t>en Storgatan, Östermalmsvägen. På motsatt sida av Sibylla.</w:t>
            </w:r>
          </w:p>
        </w:tc>
        <w:tc>
          <w:tcPr>
            <w:tcW w:w="1824" w:type="dxa"/>
          </w:tcPr>
          <w:p w:rsidR="00122DE2" w:rsidRDefault="00122DE2" w:rsidP="000A7D6A">
            <w:r w:rsidRPr="00A8399B">
              <w:t>Älvsbyns ko</w:t>
            </w:r>
            <w:r w:rsidRPr="00A8399B">
              <w:t>m</w:t>
            </w:r>
            <w:r w:rsidRPr="00A8399B">
              <w:t>mun</w:t>
            </w:r>
          </w:p>
        </w:tc>
        <w:tc>
          <w:tcPr>
            <w:tcW w:w="1394" w:type="dxa"/>
          </w:tcPr>
          <w:p w:rsidR="00122DE2" w:rsidRPr="00A8399B" w:rsidRDefault="00122DE2" w:rsidP="000A7D6A">
            <w:r>
              <w:t>2018</w:t>
            </w:r>
          </w:p>
        </w:tc>
      </w:tr>
      <w:tr w:rsidR="00122DE2" w:rsidRPr="006000CD" w:rsidTr="000A7D6A">
        <w:tc>
          <w:tcPr>
            <w:tcW w:w="2093" w:type="dxa"/>
          </w:tcPr>
          <w:p w:rsidR="00122DE2" w:rsidRPr="00B0581D" w:rsidRDefault="00122DE2" w:rsidP="000A7D6A">
            <w:r w:rsidRPr="00B0581D">
              <w:t>Centrum</w:t>
            </w:r>
          </w:p>
        </w:tc>
        <w:tc>
          <w:tcPr>
            <w:tcW w:w="3977" w:type="dxa"/>
          </w:tcPr>
          <w:p w:rsidR="00122DE2" w:rsidRPr="00B0581D" w:rsidRDefault="00122DE2" w:rsidP="000A7D6A">
            <w:r w:rsidRPr="00B0581D">
              <w:t>Anläggning av två nya bussfickor längs Nyvägen mellan korsningen Nyvägen, Skolgatan och korsningen Nyvägen, Medborgargatan.</w:t>
            </w:r>
          </w:p>
        </w:tc>
        <w:tc>
          <w:tcPr>
            <w:tcW w:w="1824" w:type="dxa"/>
          </w:tcPr>
          <w:p w:rsidR="00122DE2" w:rsidRDefault="00122DE2" w:rsidP="000A7D6A">
            <w:r w:rsidRPr="00B0581D">
              <w:t>Älvsbyns ko</w:t>
            </w:r>
            <w:r w:rsidRPr="00B0581D">
              <w:t>m</w:t>
            </w:r>
            <w:r w:rsidRPr="00B0581D">
              <w:t>mun</w:t>
            </w:r>
          </w:p>
        </w:tc>
        <w:tc>
          <w:tcPr>
            <w:tcW w:w="1394" w:type="dxa"/>
          </w:tcPr>
          <w:p w:rsidR="00122DE2" w:rsidRPr="00B0581D" w:rsidRDefault="00122DE2" w:rsidP="000A7D6A">
            <w:r>
              <w:t>2018</w:t>
            </w:r>
          </w:p>
        </w:tc>
      </w:tr>
      <w:tr w:rsidR="00122DE2" w:rsidRPr="006000CD" w:rsidTr="000A7D6A">
        <w:tc>
          <w:tcPr>
            <w:tcW w:w="2093" w:type="dxa"/>
          </w:tcPr>
          <w:p w:rsidR="00122DE2" w:rsidRPr="0018722C" w:rsidRDefault="00122DE2" w:rsidP="000A7D6A">
            <w:r w:rsidRPr="0018722C">
              <w:t>Centrum</w:t>
            </w:r>
          </w:p>
        </w:tc>
        <w:tc>
          <w:tcPr>
            <w:tcW w:w="3977" w:type="dxa"/>
          </w:tcPr>
          <w:p w:rsidR="00122DE2" w:rsidRPr="0018722C" w:rsidRDefault="00122DE2" w:rsidP="000A7D6A">
            <w:r w:rsidRPr="0018722C">
              <w:t>Avsmalning av Medborgargatan</w:t>
            </w:r>
          </w:p>
        </w:tc>
        <w:tc>
          <w:tcPr>
            <w:tcW w:w="1824" w:type="dxa"/>
          </w:tcPr>
          <w:p w:rsidR="00122DE2" w:rsidRDefault="00122DE2" w:rsidP="000A7D6A">
            <w:r w:rsidRPr="0018722C">
              <w:t>Älvsbyns ko</w:t>
            </w:r>
            <w:r w:rsidRPr="0018722C">
              <w:t>m</w:t>
            </w:r>
            <w:r w:rsidRPr="0018722C">
              <w:t>mun</w:t>
            </w:r>
          </w:p>
        </w:tc>
        <w:tc>
          <w:tcPr>
            <w:tcW w:w="1394" w:type="dxa"/>
          </w:tcPr>
          <w:p w:rsidR="00122DE2" w:rsidRPr="0018722C" w:rsidRDefault="00122DE2" w:rsidP="000A7D6A">
            <w:r>
              <w:t>2019</w:t>
            </w:r>
          </w:p>
        </w:tc>
      </w:tr>
      <w:tr w:rsidR="00122DE2" w:rsidRPr="006000CD" w:rsidTr="000A7D6A">
        <w:tc>
          <w:tcPr>
            <w:tcW w:w="2093" w:type="dxa"/>
          </w:tcPr>
          <w:p w:rsidR="00122DE2" w:rsidRPr="00F965D4" w:rsidRDefault="00122DE2" w:rsidP="000A7D6A">
            <w:r w:rsidRPr="00F965D4">
              <w:t>Centrum</w:t>
            </w:r>
          </w:p>
        </w:tc>
        <w:tc>
          <w:tcPr>
            <w:tcW w:w="3977" w:type="dxa"/>
          </w:tcPr>
          <w:p w:rsidR="00122DE2" w:rsidRPr="00F965D4" w:rsidRDefault="00122DE2" w:rsidP="000A7D6A">
            <w:r w:rsidRPr="00F965D4">
              <w:t>Avsmalning och upprustning av Sto</w:t>
            </w:r>
            <w:r w:rsidRPr="00F965D4">
              <w:t>r</w:t>
            </w:r>
            <w:r w:rsidRPr="00F965D4">
              <w:t>gatan på sträckningen mellan ko</w:t>
            </w:r>
            <w:r w:rsidRPr="00F965D4">
              <w:t>m</w:t>
            </w:r>
            <w:r w:rsidRPr="00F965D4">
              <w:t>munhuset och järnvägsstationen. A</w:t>
            </w:r>
            <w:r w:rsidRPr="00F965D4">
              <w:t>n</w:t>
            </w:r>
            <w:r w:rsidRPr="00F965D4">
              <w:t xml:space="preserve">slutande vägar behöver anpassas för upprustningen. </w:t>
            </w:r>
          </w:p>
        </w:tc>
        <w:tc>
          <w:tcPr>
            <w:tcW w:w="1824" w:type="dxa"/>
          </w:tcPr>
          <w:p w:rsidR="00122DE2" w:rsidRDefault="00122DE2" w:rsidP="000A7D6A">
            <w:r w:rsidRPr="00F965D4">
              <w:t>Trafikverket</w:t>
            </w:r>
          </w:p>
        </w:tc>
        <w:tc>
          <w:tcPr>
            <w:tcW w:w="1394" w:type="dxa"/>
          </w:tcPr>
          <w:p w:rsidR="00122DE2" w:rsidRPr="00F965D4" w:rsidRDefault="00122DE2" w:rsidP="000A7D6A">
            <w:r>
              <w:t>2019</w:t>
            </w:r>
          </w:p>
        </w:tc>
      </w:tr>
      <w:tr w:rsidR="00122DE2" w:rsidRPr="006000CD" w:rsidTr="000A7D6A">
        <w:tc>
          <w:tcPr>
            <w:tcW w:w="2093" w:type="dxa"/>
          </w:tcPr>
          <w:p w:rsidR="00122DE2" w:rsidRPr="0041424D" w:rsidRDefault="00122DE2" w:rsidP="000A7D6A">
            <w:r w:rsidRPr="0041424D">
              <w:t>Centrum</w:t>
            </w:r>
          </w:p>
        </w:tc>
        <w:tc>
          <w:tcPr>
            <w:tcW w:w="3977" w:type="dxa"/>
          </w:tcPr>
          <w:p w:rsidR="00122DE2" w:rsidRPr="0041424D" w:rsidRDefault="00122DE2" w:rsidP="00D21DF8">
            <w:r w:rsidRPr="0041424D">
              <w:t>Upprustning och avsmalning av Nyv</w:t>
            </w:r>
            <w:r w:rsidRPr="0041424D">
              <w:t>ä</w:t>
            </w:r>
            <w:r w:rsidRPr="0041424D">
              <w:t xml:space="preserve">gen. Detta gäller sträckan mellan Gulfmacken och </w:t>
            </w:r>
            <w:r w:rsidR="00D21DF8">
              <w:t>cirkulationsplatsen</w:t>
            </w:r>
            <w:r w:rsidRPr="0041424D">
              <w:t xml:space="preserve"> i höjd med Storgatan.</w:t>
            </w:r>
          </w:p>
        </w:tc>
        <w:tc>
          <w:tcPr>
            <w:tcW w:w="1824" w:type="dxa"/>
          </w:tcPr>
          <w:p w:rsidR="00122DE2" w:rsidRDefault="00122DE2" w:rsidP="000A7D6A">
            <w:r w:rsidRPr="0041424D">
              <w:t>Trafikverket</w:t>
            </w:r>
          </w:p>
        </w:tc>
        <w:tc>
          <w:tcPr>
            <w:tcW w:w="1394" w:type="dxa"/>
          </w:tcPr>
          <w:p w:rsidR="00122DE2" w:rsidRPr="0041424D" w:rsidRDefault="00122DE2" w:rsidP="000A7D6A">
            <w:r>
              <w:t>2019</w:t>
            </w:r>
          </w:p>
        </w:tc>
      </w:tr>
      <w:tr w:rsidR="00122DE2" w:rsidRPr="006000CD" w:rsidTr="000A7D6A">
        <w:tc>
          <w:tcPr>
            <w:tcW w:w="2093" w:type="dxa"/>
          </w:tcPr>
          <w:p w:rsidR="00122DE2" w:rsidRPr="008B1CF6" w:rsidRDefault="00122DE2" w:rsidP="000A7D6A">
            <w:r w:rsidRPr="008B1CF6">
              <w:t>Centrum</w:t>
            </w:r>
          </w:p>
        </w:tc>
        <w:tc>
          <w:tcPr>
            <w:tcW w:w="3977" w:type="dxa"/>
          </w:tcPr>
          <w:p w:rsidR="00122DE2" w:rsidRPr="008B1CF6" w:rsidRDefault="00122DE2" w:rsidP="000A7D6A">
            <w:r w:rsidRPr="008B1CF6">
              <w:t xml:space="preserve">Översyn av parkeringslösningar längs </w:t>
            </w:r>
            <w:proofErr w:type="spellStart"/>
            <w:r w:rsidRPr="008B1CF6">
              <w:t>Älvåsvägen</w:t>
            </w:r>
            <w:proofErr w:type="spellEnd"/>
            <w:r w:rsidRPr="008B1CF6">
              <w:t>.</w:t>
            </w:r>
          </w:p>
        </w:tc>
        <w:tc>
          <w:tcPr>
            <w:tcW w:w="1824" w:type="dxa"/>
          </w:tcPr>
          <w:p w:rsidR="00122DE2" w:rsidRDefault="00122DE2" w:rsidP="000A7D6A">
            <w:r w:rsidRPr="008B1CF6">
              <w:t>Älvsbyns ko</w:t>
            </w:r>
            <w:r w:rsidRPr="008B1CF6">
              <w:t>m</w:t>
            </w:r>
            <w:r w:rsidRPr="008B1CF6">
              <w:t>mun</w:t>
            </w:r>
          </w:p>
        </w:tc>
        <w:tc>
          <w:tcPr>
            <w:tcW w:w="1394" w:type="dxa"/>
          </w:tcPr>
          <w:p w:rsidR="00122DE2" w:rsidRPr="008B1CF6" w:rsidRDefault="00122DE2" w:rsidP="000A7D6A">
            <w:r>
              <w:t>2018</w:t>
            </w:r>
          </w:p>
        </w:tc>
      </w:tr>
      <w:tr w:rsidR="00122DE2" w:rsidRPr="006000CD" w:rsidTr="000A7D6A">
        <w:tc>
          <w:tcPr>
            <w:tcW w:w="2093" w:type="dxa"/>
          </w:tcPr>
          <w:p w:rsidR="00122DE2" w:rsidRPr="00E131D8" w:rsidRDefault="00122DE2" w:rsidP="000A7D6A">
            <w:proofErr w:type="spellStart"/>
            <w:r w:rsidRPr="00E131D8">
              <w:lastRenderedPageBreak/>
              <w:t>Kanis</w:t>
            </w:r>
            <w:proofErr w:type="spellEnd"/>
          </w:p>
        </w:tc>
        <w:tc>
          <w:tcPr>
            <w:tcW w:w="3977" w:type="dxa"/>
          </w:tcPr>
          <w:p w:rsidR="00122DE2" w:rsidRPr="00E131D8" w:rsidRDefault="00122DE2" w:rsidP="000A7D6A">
            <w:r w:rsidRPr="00E131D8">
              <w:t>Utredning av möjlighet till anläggning av cirkulationsplats i korsningen Ind</w:t>
            </w:r>
            <w:r w:rsidRPr="00E131D8">
              <w:t>u</w:t>
            </w:r>
            <w:r w:rsidRPr="00E131D8">
              <w:t xml:space="preserve">strileden, Korsträskvägen (väg 94). </w:t>
            </w:r>
          </w:p>
        </w:tc>
        <w:tc>
          <w:tcPr>
            <w:tcW w:w="1824" w:type="dxa"/>
          </w:tcPr>
          <w:p w:rsidR="00122DE2" w:rsidRDefault="00122DE2" w:rsidP="000A7D6A">
            <w:r w:rsidRPr="00E131D8">
              <w:t>Trafikverket</w:t>
            </w:r>
          </w:p>
        </w:tc>
        <w:tc>
          <w:tcPr>
            <w:tcW w:w="1394" w:type="dxa"/>
          </w:tcPr>
          <w:p w:rsidR="00122DE2" w:rsidRPr="00E131D8" w:rsidRDefault="00122DE2" w:rsidP="000A7D6A">
            <w:r>
              <w:t>2020</w:t>
            </w:r>
          </w:p>
        </w:tc>
      </w:tr>
      <w:tr w:rsidR="00122DE2" w:rsidRPr="006000CD" w:rsidTr="000A7D6A">
        <w:tc>
          <w:tcPr>
            <w:tcW w:w="2093" w:type="dxa"/>
          </w:tcPr>
          <w:p w:rsidR="00122DE2" w:rsidRPr="00452FD6" w:rsidRDefault="00122DE2" w:rsidP="000A7D6A">
            <w:proofErr w:type="spellStart"/>
            <w:r w:rsidRPr="00452FD6">
              <w:t>Kyrkmalmen</w:t>
            </w:r>
            <w:proofErr w:type="spellEnd"/>
          </w:p>
        </w:tc>
        <w:tc>
          <w:tcPr>
            <w:tcW w:w="3977" w:type="dxa"/>
          </w:tcPr>
          <w:p w:rsidR="00122DE2" w:rsidRPr="00452FD6" w:rsidRDefault="00122DE2" w:rsidP="000A7D6A">
            <w:r w:rsidRPr="00452FD6">
              <w:t xml:space="preserve">Upprustning och utredning av </w:t>
            </w:r>
            <w:proofErr w:type="spellStart"/>
            <w:r w:rsidRPr="00452FD6">
              <w:t>gc</w:t>
            </w:r>
            <w:proofErr w:type="spellEnd"/>
            <w:r w:rsidRPr="00452FD6">
              <w:t>-väg/trottoar längs Gammelvägen.</w:t>
            </w:r>
          </w:p>
        </w:tc>
        <w:tc>
          <w:tcPr>
            <w:tcW w:w="1824" w:type="dxa"/>
          </w:tcPr>
          <w:p w:rsidR="00122DE2" w:rsidRDefault="00122DE2" w:rsidP="000A7D6A">
            <w:r w:rsidRPr="00452FD6">
              <w:t>Älvsbyns ko</w:t>
            </w:r>
            <w:r w:rsidRPr="00452FD6">
              <w:t>m</w:t>
            </w:r>
            <w:r w:rsidRPr="00452FD6">
              <w:t>mun</w:t>
            </w:r>
          </w:p>
        </w:tc>
        <w:tc>
          <w:tcPr>
            <w:tcW w:w="1394" w:type="dxa"/>
          </w:tcPr>
          <w:p w:rsidR="00122DE2" w:rsidRPr="00452FD6" w:rsidRDefault="00122DE2" w:rsidP="000A7D6A">
            <w:r>
              <w:t>2018</w:t>
            </w:r>
          </w:p>
        </w:tc>
      </w:tr>
      <w:tr w:rsidR="00122DE2" w:rsidRPr="006000CD" w:rsidTr="000A7D6A">
        <w:tc>
          <w:tcPr>
            <w:tcW w:w="2093" w:type="dxa"/>
          </w:tcPr>
          <w:p w:rsidR="00122DE2" w:rsidRPr="00F76584" w:rsidRDefault="00122DE2" w:rsidP="000A7D6A">
            <w:proofErr w:type="spellStart"/>
            <w:r w:rsidRPr="00F76584">
              <w:t>Kyrkmalmen</w:t>
            </w:r>
            <w:proofErr w:type="spellEnd"/>
          </w:p>
        </w:tc>
        <w:tc>
          <w:tcPr>
            <w:tcW w:w="3977" w:type="dxa"/>
          </w:tcPr>
          <w:p w:rsidR="00122DE2" w:rsidRPr="00F76584" w:rsidRDefault="00122DE2" w:rsidP="000A7D6A">
            <w:r w:rsidRPr="00F76584">
              <w:t xml:space="preserve">Översyn av olika åtgärdsalternativ för </w:t>
            </w:r>
            <w:proofErr w:type="spellStart"/>
            <w:r w:rsidRPr="00F76584">
              <w:t>Fluxenvägen</w:t>
            </w:r>
            <w:proofErr w:type="spellEnd"/>
            <w:r w:rsidRPr="00F76584">
              <w:t xml:space="preserve"> då vägen är smal och det kan vara svårt att mötas på vägen. </w:t>
            </w:r>
          </w:p>
        </w:tc>
        <w:tc>
          <w:tcPr>
            <w:tcW w:w="1824" w:type="dxa"/>
          </w:tcPr>
          <w:p w:rsidR="00122DE2" w:rsidRDefault="00122DE2" w:rsidP="000A7D6A">
            <w:r w:rsidRPr="00F76584">
              <w:t>Älvsbyns ko</w:t>
            </w:r>
            <w:r w:rsidRPr="00F76584">
              <w:t>m</w:t>
            </w:r>
            <w:r w:rsidRPr="00F76584">
              <w:t>mun</w:t>
            </w:r>
          </w:p>
        </w:tc>
        <w:tc>
          <w:tcPr>
            <w:tcW w:w="1394" w:type="dxa"/>
          </w:tcPr>
          <w:p w:rsidR="00122DE2" w:rsidRPr="00F76584" w:rsidRDefault="00122DE2" w:rsidP="000A7D6A">
            <w:r>
              <w:t>2021</w:t>
            </w:r>
          </w:p>
        </w:tc>
      </w:tr>
      <w:tr w:rsidR="00122DE2" w:rsidRPr="006000CD" w:rsidTr="000A7D6A">
        <w:tc>
          <w:tcPr>
            <w:tcW w:w="2093" w:type="dxa"/>
          </w:tcPr>
          <w:p w:rsidR="00122DE2" w:rsidRPr="00CC20B3" w:rsidRDefault="00122DE2" w:rsidP="000A7D6A">
            <w:r w:rsidRPr="00CC20B3">
              <w:t>Norrabyn</w:t>
            </w:r>
          </w:p>
        </w:tc>
        <w:tc>
          <w:tcPr>
            <w:tcW w:w="3977" w:type="dxa"/>
          </w:tcPr>
          <w:p w:rsidR="00122DE2" w:rsidRPr="00CC20B3" w:rsidRDefault="00122DE2" w:rsidP="000A7D6A">
            <w:r w:rsidRPr="00CC20B3">
              <w:t>Utredning av trottoar/</w:t>
            </w:r>
            <w:proofErr w:type="spellStart"/>
            <w:r w:rsidRPr="00CC20B3">
              <w:t>gc</w:t>
            </w:r>
            <w:proofErr w:type="spellEnd"/>
            <w:r w:rsidRPr="00CC20B3">
              <w:t xml:space="preserve">-väg mellan Norrabyn och </w:t>
            </w:r>
            <w:proofErr w:type="spellStart"/>
            <w:r w:rsidRPr="00CC20B3">
              <w:t>Bruktet</w:t>
            </w:r>
            <w:proofErr w:type="spellEnd"/>
            <w:r w:rsidRPr="00CC20B3">
              <w:t xml:space="preserve">  </w:t>
            </w:r>
          </w:p>
        </w:tc>
        <w:tc>
          <w:tcPr>
            <w:tcW w:w="1824" w:type="dxa"/>
          </w:tcPr>
          <w:p w:rsidR="00122DE2" w:rsidRDefault="00122DE2" w:rsidP="000A7D6A">
            <w:r w:rsidRPr="00CC20B3">
              <w:t>Trafikverket</w:t>
            </w:r>
          </w:p>
        </w:tc>
        <w:tc>
          <w:tcPr>
            <w:tcW w:w="1394" w:type="dxa"/>
          </w:tcPr>
          <w:p w:rsidR="00122DE2" w:rsidRPr="00CC20B3" w:rsidRDefault="00122DE2" w:rsidP="000A7D6A">
            <w:r>
              <w:t>2021</w:t>
            </w:r>
          </w:p>
        </w:tc>
      </w:tr>
    </w:tbl>
    <w:p w:rsidR="00122DE2" w:rsidRPr="006000CD" w:rsidRDefault="00122DE2" w:rsidP="00122DE2">
      <w:pPr>
        <w:rPr>
          <w:szCs w:val="24"/>
        </w:rPr>
      </w:pPr>
    </w:p>
    <w:tbl>
      <w:tblPr>
        <w:tblStyle w:val="Tabellrutnt"/>
        <w:tblW w:w="0" w:type="auto"/>
        <w:tblLook w:val="04A0" w:firstRow="1" w:lastRow="0" w:firstColumn="1" w:lastColumn="0" w:noHBand="0" w:noVBand="1"/>
      </w:tblPr>
      <w:tblGrid>
        <w:gridCol w:w="2551"/>
        <w:gridCol w:w="3369"/>
        <w:gridCol w:w="1920"/>
        <w:gridCol w:w="1448"/>
      </w:tblGrid>
      <w:tr w:rsidR="00122DE2" w:rsidRPr="006000CD" w:rsidTr="00D26033">
        <w:tc>
          <w:tcPr>
            <w:tcW w:w="2551" w:type="dxa"/>
          </w:tcPr>
          <w:p w:rsidR="00122DE2" w:rsidRPr="006000CD" w:rsidRDefault="00122DE2" w:rsidP="000A7D6A">
            <w:pPr>
              <w:rPr>
                <w:szCs w:val="24"/>
              </w:rPr>
            </w:pPr>
            <w:proofErr w:type="gramStart"/>
            <w:r w:rsidRPr="00F363A5">
              <w:rPr>
                <w:szCs w:val="24"/>
              </w:rPr>
              <w:t>Norrabyn / Östermalm</w:t>
            </w:r>
            <w:proofErr w:type="gramEnd"/>
            <w:r w:rsidRPr="00F363A5">
              <w:rPr>
                <w:szCs w:val="24"/>
              </w:rPr>
              <w:t xml:space="preserve"> / </w:t>
            </w:r>
            <w:proofErr w:type="spellStart"/>
            <w:r w:rsidRPr="00F363A5">
              <w:rPr>
                <w:szCs w:val="24"/>
              </w:rPr>
              <w:t>Prästgärdan</w:t>
            </w:r>
            <w:proofErr w:type="spellEnd"/>
            <w:r w:rsidRPr="00F363A5">
              <w:rPr>
                <w:szCs w:val="24"/>
              </w:rPr>
              <w:tab/>
            </w:r>
            <w:r w:rsidRPr="00F363A5">
              <w:rPr>
                <w:szCs w:val="24"/>
              </w:rPr>
              <w:tab/>
            </w:r>
          </w:p>
        </w:tc>
        <w:tc>
          <w:tcPr>
            <w:tcW w:w="3369" w:type="dxa"/>
          </w:tcPr>
          <w:p w:rsidR="00122DE2" w:rsidRPr="006000CD" w:rsidRDefault="00122DE2" w:rsidP="000A7D6A">
            <w:pPr>
              <w:rPr>
                <w:szCs w:val="24"/>
              </w:rPr>
            </w:pPr>
            <w:r w:rsidRPr="00F363A5">
              <w:rPr>
                <w:szCs w:val="24"/>
              </w:rPr>
              <w:t>Åtgärdsvalsstudie för Lulevägen (väg 94), sträckan mellan cirk</w:t>
            </w:r>
            <w:r w:rsidRPr="00F363A5">
              <w:rPr>
                <w:szCs w:val="24"/>
              </w:rPr>
              <w:t>u</w:t>
            </w:r>
            <w:r w:rsidRPr="00F363A5">
              <w:rPr>
                <w:szCs w:val="24"/>
              </w:rPr>
              <w:t>lationsplatsen i höjd med Norrabyn och cirkulationspla</w:t>
            </w:r>
            <w:r w:rsidRPr="00F363A5">
              <w:rPr>
                <w:szCs w:val="24"/>
              </w:rPr>
              <w:t>t</w:t>
            </w:r>
            <w:r w:rsidRPr="00F363A5">
              <w:rPr>
                <w:szCs w:val="24"/>
              </w:rPr>
              <w:t xml:space="preserve">sen i höjd med </w:t>
            </w:r>
            <w:proofErr w:type="spellStart"/>
            <w:r w:rsidRPr="00F363A5">
              <w:rPr>
                <w:szCs w:val="24"/>
              </w:rPr>
              <w:t>Prästgärdan</w:t>
            </w:r>
            <w:proofErr w:type="spellEnd"/>
            <w:r w:rsidRPr="00F363A5">
              <w:rPr>
                <w:szCs w:val="24"/>
              </w:rPr>
              <w:t>.</w:t>
            </w:r>
          </w:p>
        </w:tc>
        <w:tc>
          <w:tcPr>
            <w:tcW w:w="1920" w:type="dxa"/>
          </w:tcPr>
          <w:p w:rsidR="00122DE2" w:rsidRPr="006000CD" w:rsidRDefault="00122DE2" w:rsidP="000A7D6A">
            <w:pPr>
              <w:rPr>
                <w:szCs w:val="24"/>
              </w:rPr>
            </w:pPr>
            <w:r w:rsidRPr="00F363A5">
              <w:rPr>
                <w:szCs w:val="24"/>
              </w:rPr>
              <w:t>Trafikverket</w:t>
            </w:r>
          </w:p>
        </w:tc>
        <w:tc>
          <w:tcPr>
            <w:tcW w:w="1448" w:type="dxa"/>
          </w:tcPr>
          <w:p w:rsidR="00122DE2" w:rsidRPr="00F363A5" w:rsidRDefault="00122DE2" w:rsidP="000A7D6A">
            <w:pPr>
              <w:rPr>
                <w:szCs w:val="24"/>
              </w:rPr>
            </w:pPr>
            <w:r>
              <w:rPr>
                <w:szCs w:val="24"/>
              </w:rPr>
              <w:t>2018</w:t>
            </w:r>
          </w:p>
        </w:tc>
      </w:tr>
      <w:tr w:rsidR="00122DE2" w:rsidRPr="006000CD" w:rsidTr="00D26033">
        <w:tc>
          <w:tcPr>
            <w:tcW w:w="2551" w:type="dxa"/>
          </w:tcPr>
          <w:p w:rsidR="00122DE2" w:rsidRPr="006000CD" w:rsidRDefault="00122DE2" w:rsidP="000A7D6A">
            <w:pPr>
              <w:rPr>
                <w:szCs w:val="24"/>
              </w:rPr>
            </w:pPr>
            <w:proofErr w:type="spellStart"/>
            <w:r w:rsidRPr="006000CD">
              <w:rPr>
                <w:szCs w:val="24"/>
              </w:rPr>
              <w:t>Nyfors</w:t>
            </w:r>
            <w:proofErr w:type="spellEnd"/>
          </w:p>
        </w:tc>
        <w:tc>
          <w:tcPr>
            <w:tcW w:w="3369" w:type="dxa"/>
          </w:tcPr>
          <w:p w:rsidR="00122DE2" w:rsidRPr="006000CD" w:rsidRDefault="00122DE2" w:rsidP="000A7D6A">
            <w:pPr>
              <w:rPr>
                <w:szCs w:val="24"/>
              </w:rPr>
            </w:pPr>
            <w:r w:rsidRPr="006000CD">
              <w:rPr>
                <w:szCs w:val="24"/>
              </w:rPr>
              <w:t>Ny vägsträckning mellan Ind</w:t>
            </w:r>
            <w:r w:rsidRPr="006000CD">
              <w:rPr>
                <w:szCs w:val="24"/>
              </w:rPr>
              <w:t>u</w:t>
            </w:r>
            <w:r w:rsidRPr="006000CD">
              <w:rPr>
                <w:szCs w:val="24"/>
              </w:rPr>
              <w:t xml:space="preserve">strileden och Ledningsvägen i höjd med </w:t>
            </w:r>
            <w:proofErr w:type="spellStart"/>
            <w:r w:rsidRPr="006000CD">
              <w:rPr>
                <w:szCs w:val="24"/>
              </w:rPr>
              <w:t>Nyfors</w:t>
            </w:r>
            <w:proofErr w:type="spellEnd"/>
            <w:r w:rsidRPr="006000CD">
              <w:rPr>
                <w:szCs w:val="24"/>
              </w:rPr>
              <w:t xml:space="preserve"> Kursgård.</w:t>
            </w:r>
          </w:p>
        </w:tc>
        <w:tc>
          <w:tcPr>
            <w:tcW w:w="1920" w:type="dxa"/>
          </w:tcPr>
          <w:p w:rsidR="00122DE2" w:rsidRPr="006000CD" w:rsidRDefault="00122DE2" w:rsidP="000A7D6A">
            <w:pPr>
              <w:rPr>
                <w:szCs w:val="24"/>
              </w:rPr>
            </w:pPr>
            <w:r w:rsidRPr="006000CD">
              <w:rPr>
                <w:szCs w:val="24"/>
              </w:rPr>
              <w:t>Trafikverket</w:t>
            </w:r>
          </w:p>
        </w:tc>
        <w:tc>
          <w:tcPr>
            <w:tcW w:w="1448" w:type="dxa"/>
          </w:tcPr>
          <w:p w:rsidR="00122DE2" w:rsidRPr="006000CD" w:rsidRDefault="00122DE2" w:rsidP="000A7D6A">
            <w:pPr>
              <w:rPr>
                <w:szCs w:val="24"/>
              </w:rPr>
            </w:pPr>
          </w:p>
        </w:tc>
      </w:tr>
      <w:tr w:rsidR="00122DE2" w:rsidRPr="006000CD" w:rsidTr="00D26033">
        <w:tc>
          <w:tcPr>
            <w:tcW w:w="2551" w:type="dxa"/>
          </w:tcPr>
          <w:p w:rsidR="00122DE2" w:rsidRPr="006000CD" w:rsidRDefault="00122DE2" w:rsidP="000A7D6A">
            <w:pPr>
              <w:rPr>
                <w:szCs w:val="24"/>
              </w:rPr>
            </w:pPr>
            <w:r w:rsidRPr="006000CD">
              <w:rPr>
                <w:szCs w:val="24"/>
              </w:rPr>
              <w:t>Västermalm</w:t>
            </w:r>
          </w:p>
        </w:tc>
        <w:tc>
          <w:tcPr>
            <w:tcW w:w="3369" w:type="dxa"/>
          </w:tcPr>
          <w:p w:rsidR="00122DE2" w:rsidRPr="006000CD" w:rsidRDefault="00122DE2" w:rsidP="000A7D6A">
            <w:pPr>
              <w:rPr>
                <w:szCs w:val="24"/>
              </w:rPr>
            </w:pPr>
            <w:r w:rsidRPr="006000CD">
              <w:rPr>
                <w:szCs w:val="24"/>
              </w:rPr>
              <w:t>Översyn av trafiksäkerheten kring Västermalms förskola.</w:t>
            </w:r>
          </w:p>
        </w:tc>
        <w:tc>
          <w:tcPr>
            <w:tcW w:w="1920" w:type="dxa"/>
          </w:tcPr>
          <w:p w:rsidR="00122DE2" w:rsidRPr="006000CD" w:rsidRDefault="00122DE2" w:rsidP="000A7D6A">
            <w:pPr>
              <w:rPr>
                <w:szCs w:val="24"/>
              </w:rPr>
            </w:pPr>
            <w:r w:rsidRPr="006000CD">
              <w:rPr>
                <w:szCs w:val="24"/>
              </w:rPr>
              <w:t>Älvsbyns ko</w:t>
            </w:r>
            <w:r w:rsidRPr="006000CD">
              <w:rPr>
                <w:szCs w:val="24"/>
              </w:rPr>
              <w:t>m</w:t>
            </w:r>
            <w:r w:rsidRPr="006000CD">
              <w:rPr>
                <w:szCs w:val="24"/>
              </w:rPr>
              <w:t>mun</w:t>
            </w:r>
          </w:p>
        </w:tc>
        <w:tc>
          <w:tcPr>
            <w:tcW w:w="1448" w:type="dxa"/>
          </w:tcPr>
          <w:p w:rsidR="00122DE2" w:rsidRPr="006000CD" w:rsidRDefault="00122DE2" w:rsidP="000A7D6A">
            <w:pPr>
              <w:rPr>
                <w:szCs w:val="24"/>
              </w:rPr>
            </w:pPr>
            <w:r>
              <w:rPr>
                <w:szCs w:val="24"/>
              </w:rPr>
              <w:t>2018</w:t>
            </w:r>
          </w:p>
        </w:tc>
      </w:tr>
      <w:tr w:rsidR="00122DE2" w:rsidRPr="006000CD" w:rsidTr="00D26033">
        <w:tc>
          <w:tcPr>
            <w:tcW w:w="2551" w:type="dxa"/>
          </w:tcPr>
          <w:p w:rsidR="00122DE2" w:rsidRPr="00A710EE" w:rsidRDefault="00122DE2" w:rsidP="000A7D6A">
            <w:r w:rsidRPr="00A710EE">
              <w:t>Västermalm</w:t>
            </w:r>
          </w:p>
        </w:tc>
        <w:tc>
          <w:tcPr>
            <w:tcW w:w="3369" w:type="dxa"/>
          </w:tcPr>
          <w:p w:rsidR="00122DE2" w:rsidRPr="00A710EE" w:rsidRDefault="00122DE2" w:rsidP="000A7D6A">
            <w:r w:rsidRPr="00A710EE">
              <w:t>Utredning av möjlighet till a</w:t>
            </w:r>
            <w:r w:rsidRPr="00A710EE">
              <w:t>n</w:t>
            </w:r>
            <w:r w:rsidRPr="00A710EE">
              <w:t xml:space="preserve">läggning av cirkulationsplats för korsningen Västermalmsleden, Korsträskvägen (väg 94). </w:t>
            </w:r>
          </w:p>
        </w:tc>
        <w:tc>
          <w:tcPr>
            <w:tcW w:w="1920" w:type="dxa"/>
          </w:tcPr>
          <w:p w:rsidR="00122DE2" w:rsidRDefault="00122DE2" w:rsidP="000A7D6A">
            <w:r w:rsidRPr="00A710EE">
              <w:t>Trafikverket</w:t>
            </w:r>
          </w:p>
        </w:tc>
        <w:tc>
          <w:tcPr>
            <w:tcW w:w="1448" w:type="dxa"/>
          </w:tcPr>
          <w:p w:rsidR="00122DE2" w:rsidRPr="00A710EE" w:rsidRDefault="00122DE2" w:rsidP="000A7D6A">
            <w:r>
              <w:t>2020</w:t>
            </w:r>
          </w:p>
        </w:tc>
      </w:tr>
      <w:tr w:rsidR="00122DE2" w:rsidRPr="006000CD" w:rsidTr="00D26033">
        <w:tc>
          <w:tcPr>
            <w:tcW w:w="2551" w:type="dxa"/>
          </w:tcPr>
          <w:p w:rsidR="00122DE2" w:rsidRPr="00F91A24" w:rsidRDefault="00122DE2" w:rsidP="000A7D6A">
            <w:r w:rsidRPr="00F91A24">
              <w:t>Västermalm</w:t>
            </w:r>
          </w:p>
        </w:tc>
        <w:tc>
          <w:tcPr>
            <w:tcW w:w="3369" w:type="dxa"/>
          </w:tcPr>
          <w:p w:rsidR="00122DE2" w:rsidRPr="00F91A24" w:rsidRDefault="00122DE2" w:rsidP="000A7D6A">
            <w:r w:rsidRPr="00F91A24">
              <w:t>Utredning kring möjlighet till promenadstråk längs Korsträs</w:t>
            </w:r>
            <w:r w:rsidRPr="00F91A24">
              <w:t>k</w:t>
            </w:r>
            <w:r w:rsidRPr="00F91A24">
              <w:t>bäcken.</w:t>
            </w:r>
          </w:p>
        </w:tc>
        <w:tc>
          <w:tcPr>
            <w:tcW w:w="1920" w:type="dxa"/>
          </w:tcPr>
          <w:p w:rsidR="00122DE2" w:rsidRDefault="00122DE2" w:rsidP="000A7D6A">
            <w:r w:rsidRPr="00F91A24">
              <w:t>Älvsbyns ko</w:t>
            </w:r>
            <w:r w:rsidRPr="00F91A24">
              <w:t>m</w:t>
            </w:r>
            <w:r w:rsidRPr="00F91A24">
              <w:t>mun</w:t>
            </w:r>
          </w:p>
        </w:tc>
        <w:tc>
          <w:tcPr>
            <w:tcW w:w="1448" w:type="dxa"/>
          </w:tcPr>
          <w:p w:rsidR="00122DE2" w:rsidRPr="00F91A24" w:rsidRDefault="00122DE2" w:rsidP="000A7D6A">
            <w:r>
              <w:t>2019</w:t>
            </w:r>
          </w:p>
        </w:tc>
      </w:tr>
      <w:tr w:rsidR="00122DE2" w:rsidRPr="006000CD" w:rsidTr="00D26033">
        <w:tc>
          <w:tcPr>
            <w:tcW w:w="2551" w:type="dxa"/>
          </w:tcPr>
          <w:p w:rsidR="00122DE2" w:rsidRPr="001A4604" w:rsidRDefault="00122DE2" w:rsidP="000A7D6A">
            <w:proofErr w:type="gramStart"/>
            <w:r w:rsidRPr="001A4604">
              <w:t>Västermalmshöjden / Östermalm</w:t>
            </w:r>
            <w:proofErr w:type="gramEnd"/>
          </w:p>
        </w:tc>
        <w:tc>
          <w:tcPr>
            <w:tcW w:w="3369" w:type="dxa"/>
          </w:tcPr>
          <w:p w:rsidR="00122DE2" w:rsidRPr="001A4604" w:rsidRDefault="00122DE2" w:rsidP="000A7D6A">
            <w:r w:rsidRPr="001A4604">
              <w:t>Anläggning av en förbifart förbi Älvsbyn. Förbifarten skulle komma att sträcka sig från Vä</w:t>
            </w:r>
            <w:r w:rsidRPr="001A4604">
              <w:t>s</w:t>
            </w:r>
            <w:r w:rsidRPr="001A4604">
              <w:t xml:space="preserve">termalm till Östermalm och passera söder om </w:t>
            </w:r>
            <w:proofErr w:type="spellStart"/>
            <w:r w:rsidRPr="001A4604">
              <w:t>Prästgärdan</w:t>
            </w:r>
            <w:proofErr w:type="spellEnd"/>
            <w:r w:rsidRPr="001A4604">
              <w:t xml:space="preserve">. </w:t>
            </w:r>
          </w:p>
        </w:tc>
        <w:tc>
          <w:tcPr>
            <w:tcW w:w="1920" w:type="dxa"/>
          </w:tcPr>
          <w:p w:rsidR="00122DE2" w:rsidRDefault="00122DE2" w:rsidP="000A7D6A">
            <w:r w:rsidRPr="001A4604">
              <w:t>Trafikverket</w:t>
            </w:r>
          </w:p>
        </w:tc>
        <w:tc>
          <w:tcPr>
            <w:tcW w:w="1448" w:type="dxa"/>
          </w:tcPr>
          <w:p w:rsidR="00122DE2" w:rsidRPr="001A4604" w:rsidRDefault="00122DE2" w:rsidP="000A7D6A">
            <w:r>
              <w:t>2018-2020</w:t>
            </w:r>
          </w:p>
        </w:tc>
      </w:tr>
      <w:tr w:rsidR="00122DE2" w:rsidRPr="006000CD" w:rsidTr="00D26033">
        <w:tc>
          <w:tcPr>
            <w:tcW w:w="2551" w:type="dxa"/>
          </w:tcPr>
          <w:p w:rsidR="00D26033" w:rsidRDefault="00D26033" w:rsidP="000A7D6A">
            <w:pPr>
              <w:rPr>
                <w:szCs w:val="24"/>
              </w:rPr>
            </w:pPr>
          </w:p>
          <w:p w:rsidR="00122DE2" w:rsidRPr="006000CD" w:rsidRDefault="00122DE2" w:rsidP="000A7D6A">
            <w:pPr>
              <w:rPr>
                <w:szCs w:val="24"/>
              </w:rPr>
            </w:pPr>
            <w:r w:rsidRPr="006000CD">
              <w:rPr>
                <w:szCs w:val="24"/>
              </w:rPr>
              <w:lastRenderedPageBreak/>
              <w:t>Östermalm</w:t>
            </w:r>
          </w:p>
        </w:tc>
        <w:tc>
          <w:tcPr>
            <w:tcW w:w="3369" w:type="dxa"/>
          </w:tcPr>
          <w:p w:rsidR="00D26033" w:rsidRDefault="00D26033" w:rsidP="000A7D6A">
            <w:pPr>
              <w:rPr>
                <w:szCs w:val="24"/>
              </w:rPr>
            </w:pPr>
          </w:p>
          <w:p w:rsidR="00122DE2" w:rsidRPr="006000CD" w:rsidRDefault="00122DE2" w:rsidP="000A7D6A">
            <w:pPr>
              <w:rPr>
                <w:szCs w:val="24"/>
              </w:rPr>
            </w:pPr>
            <w:r w:rsidRPr="006000CD">
              <w:rPr>
                <w:szCs w:val="24"/>
              </w:rPr>
              <w:lastRenderedPageBreak/>
              <w:t>Anläggning av bussficka i va</w:t>
            </w:r>
            <w:r w:rsidRPr="006000CD">
              <w:rPr>
                <w:szCs w:val="24"/>
              </w:rPr>
              <w:t>r</w:t>
            </w:r>
            <w:r w:rsidRPr="006000CD">
              <w:rPr>
                <w:szCs w:val="24"/>
              </w:rPr>
              <w:t xml:space="preserve">dera </w:t>
            </w:r>
            <w:proofErr w:type="gramStart"/>
            <w:r w:rsidRPr="006000CD">
              <w:rPr>
                <w:szCs w:val="24"/>
              </w:rPr>
              <w:t>riktning</w:t>
            </w:r>
            <w:proofErr w:type="gramEnd"/>
            <w:r w:rsidRPr="006000CD">
              <w:rPr>
                <w:szCs w:val="24"/>
              </w:rPr>
              <w:t xml:space="preserve"> i korsningen Lul</w:t>
            </w:r>
            <w:r w:rsidRPr="006000CD">
              <w:rPr>
                <w:szCs w:val="24"/>
              </w:rPr>
              <w:t>e</w:t>
            </w:r>
            <w:r w:rsidRPr="006000CD">
              <w:rPr>
                <w:szCs w:val="24"/>
              </w:rPr>
              <w:t xml:space="preserve">vägen </w:t>
            </w:r>
            <w:r>
              <w:rPr>
                <w:szCs w:val="24"/>
              </w:rPr>
              <w:br/>
            </w:r>
            <w:r w:rsidRPr="006000CD">
              <w:rPr>
                <w:szCs w:val="24"/>
              </w:rPr>
              <w:t xml:space="preserve">(väg 94), Östermalmsvägen. </w:t>
            </w:r>
          </w:p>
        </w:tc>
        <w:tc>
          <w:tcPr>
            <w:tcW w:w="1920" w:type="dxa"/>
          </w:tcPr>
          <w:p w:rsidR="00D26033" w:rsidRDefault="00D26033" w:rsidP="000A7D6A">
            <w:pPr>
              <w:rPr>
                <w:szCs w:val="24"/>
              </w:rPr>
            </w:pPr>
          </w:p>
          <w:p w:rsidR="00122DE2" w:rsidRPr="006000CD" w:rsidRDefault="00122DE2" w:rsidP="000A7D6A">
            <w:pPr>
              <w:rPr>
                <w:szCs w:val="24"/>
              </w:rPr>
            </w:pPr>
            <w:r w:rsidRPr="006000CD">
              <w:rPr>
                <w:szCs w:val="24"/>
              </w:rPr>
              <w:lastRenderedPageBreak/>
              <w:t>Älvsbyns ko</w:t>
            </w:r>
            <w:r w:rsidRPr="006000CD">
              <w:rPr>
                <w:szCs w:val="24"/>
              </w:rPr>
              <w:t>m</w:t>
            </w:r>
            <w:r w:rsidRPr="006000CD">
              <w:rPr>
                <w:szCs w:val="24"/>
              </w:rPr>
              <w:t>mun</w:t>
            </w:r>
          </w:p>
        </w:tc>
        <w:tc>
          <w:tcPr>
            <w:tcW w:w="1448" w:type="dxa"/>
          </w:tcPr>
          <w:p w:rsidR="00D26033" w:rsidRDefault="00D26033" w:rsidP="000A7D6A">
            <w:pPr>
              <w:rPr>
                <w:szCs w:val="24"/>
              </w:rPr>
            </w:pPr>
          </w:p>
          <w:p w:rsidR="00122DE2" w:rsidRPr="006000CD" w:rsidRDefault="00122DE2" w:rsidP="000A7D6A">
            <w:pPr>
              <w:rPr>
                <w:szCs w:val="24"/>
              </w:rPr>
            </w:pPr>
            <w:r>
              <w:rPr>
                <w:szCs w:val="24"/>
              </w:rPr>
              <w:lastRenderedPageBreak/>
              <w:t>2018</w:t>
            </w:r>
          </w:p>
        </w:tc>
      </w:tr>
      <w:tr w:rsidR="00122DE2" w:rsidRPr="006000CD" w:rsidTr="00D26033">
        <w:tc>
          <w:tcPr>
            <w:tcW w:w="2551" w:type="dxa"/>
          </w:tcPr>
          <w:p w:rsidR="00122DE2" w:rsidRPr="00B908A0" w:rsidRDefault="00122DE2" w:rsidP="000A7D6A">
            <w:r w:rsidRPr="00B908A0">
              <w:lastRenderedPageBreak/>
              <w:t>Östermalm</w:t>
            </w:r>
          </w:p>
        </w:tc>
        <w:tc>
          <w:tcPr>
            <w:tcW w:w="3369" w:type="dxa"/>
          </w:tcPr>
          <w:p w:rsidR="00122DE2" w:rsidRPr="00B908A0" w:rsidRDefault="00122DE2" w:rsidP="000A7D6A">
            <w:r w:rsidRPr="00B908A0">
              <w:t>Utredning av möjlighet till a</w:t>
            </w:r>
            <w:r w:rsidRPr="00B908A0">
              <w:t>n</w:t>
            </w:r>
            <w:r w:rsidRPr="00B908A0">
              <w:t>läggning av cirkulationsplats i korsningen Lulevägen (väg 94), Östermalmsvägen, Nygårdsv</w:t>
            </w:r>
            <w:r w:rsidRPr="00B908A0">
              <w:t>ä</w:t>
            </w:r>
            <w:r w:rsidRPr="00B908A0">
              <w:t xml:space="preserve">gen. </w:t>
            </w:r>
          </w:p>
        </w:tc>
        <w:tc>
          <w:tcPr>
            <w:tcW w:w="1920" w:type="dxa"/>
          </w:tcPr>
          <w:p w:rsidR="00122DE2" w:rsidRDefault="00122DE2" w:rsidP="000A7D6A">
            <w:r w:rsidRPr="00B908A0">
              <w:t>Trafikverket</w:t>
            </w:r>
          </w:p>
        </w:tc>
        <w:tc>
          <w:tcPr>
            <w:tcW w:w="1448" w:type="dxa"/>
          </w:tcPr>
          <w:p w:rsidR="00122DE2" w:rsidRPr="00B908A0" w:rsidRDefault="00122DE2" w:rsidP="000A7D6A">
            <w:r>
              <w:t>2018-2020</w:t>
            </w:r>
          </w:p>
        </w:tc>
      </w:tr>
    </w:tbl>
    <w:p w:rsidR="00122DE2" w:rsidRPr="006000CD" w:rsidRDefault="00122DE2" w:rsidP="00122DE2">
      <w:pPr>
        <w:rPr>
          <w:szCs w:val="24"/>
        </w:rPr>
      </w:pPr>
    </w:p>
    <w:p w:rsidR="00122DE2" w:rsidRPr="006000CD" w:rsidRDefault="00122DE2" w:rsidP="00122DE2">
      <w:pPr>
        <w:rPr>
          <w:szCs w:val="24"/>
        </w:rPr>
      </w:pPr>
      <w:r w:rsidRPr="006000CD">
        <w:rPr>
          <w:szCs w:val="24"/>
        </w:rPr>
        <w:br w:type="page"/>
      </w:r>
    </w:p>
    <w:p w:rsidR="00122DE2" w:rsidRDefault="00122DE2" w:rsidP="00BC7DB0">
      <w:pPr>
        <w:pStyle w:val="Underrubrik"/>
      </w:pPr>
      <w:bookmarkStart w:id="64" w:name="_Toc482370937"/>
      <w:r>
        <w:lastRenderedPageBreak/>
        <w:t>Sammanfattning besökspunkter och boendemiljöer</w:t>
      </w:r>
      <w:bookmarkEnd w:id="64"/>
    </w:p>
    <w:p w:rsidR="00122DE2" w:rsidRDefault="00122DE2" w:rsidP="00122DE2">
      <w:r>
        <w:t>De som bor i Älvsbyns centralort är övervägande nöjda med samhället och de flesta trivs i det område där de bor. Det som många av invånarna lyfter fram som skulle påverka trivsel och göra det ändå mer trivsamt är om underhållet på kommunens parker och grönområden prioriteras.</w:t>
      </w:r>
    </w:p>
    <w:p w:rsidR="00122DE2" w:rsidRDefault="00122DE2" w:rsidP="00122DE2">
      <w:r>
        <w:t>Det är svårt för besökare att hitta till det som är fint i Älvsbyn. Det är därför viktigt att fö</w:t>
      </w:r>
      <w:r>
        <w:t>r</w:t>
      </w:r>
      <w:r>
        <w:t>bättra vägvisningen i samhället.</w:t>
      </w:r>
    </w:p>
    <w:p w:rsidR="00122DE2" w:rsidRDefault="00122DE2" w:rsidP="00122DE2">
      <w:r>
        <w:t>Promenaderna som gjordes i bostadsområdena var mycket uppskattade. Kommunen kan fortsätta medborgardialogen genom kombinerade stads- och trygghetsvandringar.</w:t>
      </w:r>
    </w:p>
    <w:p w:rsidR="00BC7DB0" w:rsidRPr="00BC7DB0" w:rsidRDefault="00122DE2" w:rsidP="00BC7DB0">
      <w:pPr>
        <w:pStyle w:val="Rubrik3"/>
        <w:spacing w:after="240"/>
        <w:rPr>
          <w:sz w:val="28"/>
          <w:szCs w:val="28"/>
        </w:rPr>
      </w:pPr>
      <w:r w:rsidRPr="00BC7DB0">
        <w:rPr>
          <w:sz w:val="28"/>
          <w:szCs w:val="28"/>
        </w:rPr>
        <w:t>Åtgärdsplan parker</w:t>
      </w:r>
      <w:r w:rsidR="004D1E94">
        <w:rPr>
          <w:sz w:val="28"/>
          <w:szCs w:val="28"/>
        </w:rPr>
        <w:t>,</w:t>
      </w:r>
      <w:r w:rsidRPr="00BC7DB0">
        <w:rPr>
          <w:sz w:val="28"/>
          <w:szCs w:val="28"/>
        </w:rPr>
        <w:t xml:space="preserve"> grönområden och underhåll</w:t>
      </w:r>
    </w:p>
    <w:tbl>
      <w:tblPr>
        <w:tblStyle w:val="Tabellrutnt"/>
        <w:tblW w:w="9322" w:type="dxa"/>
        <w:tblLayout w:type="fixed"/>
        <w:tblLook w:val="04A0" w:firstRow="1" w:lastRow="0" w:firstColumn="1" w:lastColumn="0" w:noHBand="0" w:noVBand="1"/>
      </w:tblPr>
      <w:tblGrid>
        <w:gridCol w:w="2085"/>
        <w:gridCol w:w="7"/>
        <w:gridCol w:w="3938"/>
        <w:gridCol w:w="2016"/>
        <w:gridCol w:w="1242"/>
        <w:gridCol w:w="34"/>
      </w:tblGrid>
      <w:tr w:rsidR="00122DE2" w:rsidRPr="006000CD" w:rsidTr="004D1E94">
        <w:tc>
          <w:tcPr>
            <w:tcW w:w="2085" w:type="dxa"/>
          </w:tcPr>
          <w:p w:rsidR="00122DE2" w:rsidRPr="006000CD" w:rsidRDefault="00122DE2" w:rsidP="000A7D6A">
            <w:pPr>
              <w:rPr>
                <w:b/>
                <w:i/>
                <w:szCs w:val="24"/>
              </w:rPr>
            </w:pPr>
            <w:r w:rsidRPr="006000CD">
              <w:rPr>
                <w:b/>
                <w:i/>
                <w:szCs w:val="24"/>
              </w:rPr>
              <w:t>Område</w:t>
            </w:r>
          </w:p>
        </w:tc>
        <w:tc>
          <w:tcPr>
            <w:tcW w:w="3945" w:type="dxa"/>
            <w:gridSpan w:val="2"/>
          </w:tcPr>
          <w:p w:rsidR="00122DE2" w:rsidRPr="006000CD" w:rsidRDefault="00122DE2" w:rsidP="000A7D6A">
            <w:pPr>
              <w:rPr>
                <w:b/>
                <w:i/>
                <w:szCs w:val="24"/>
              </w:rPr>
            </w:pPr>
            <w:r w:rsidRPr="006000CD">
              <w:rPr>
                <w:b/>
                <w:i/>
                <w:szCs w:val="24"/>
              </w:rPr>
              <w:t>Åtgärdsförslag</w:t>
            </w:r>
          </w:p>
        </w:tc>
        <w:tc>
          <w:tcPr>
            <w:tcW w:w="2016" w:type="dxa"/>
          </w:tcPr>
          <w:p w:rsidR="00122DE2" w:rsidRPr="006000CD" w:rsidRDefault="00122DE2" w:rsidP="000A7D6A">
            <w:pPr>
              <w:rPr>
                <w:b/>
                <w:i/>
                <w:szCs w:val="24"/>
              </w:rPr>
            </w:pPr>
            <w:r w:rsidRPr="006000CD">
              <w:rPr>
                <w:b/>
                <w:i/>
                <w:szCs w:val="24"/>
              </w:rPr>
              <w:t>Ansvar för g</w:t>
            </w:r>
            <w:r w:rsidRPr="006000CD">
              <w:rPr>
                <w:b/>
                <w:i/>
                <w:szCs w:val="24"/>
              </w:rPr>
              <w:t>e</w:t>
            </w:r>
            <w:r w:rsidRPr="006000CD">
              <w:rPr>
                <w:b/>
                <w:i/>
                <w:szCs w:val="24"/>
              </w:rPr>
              <w:t>nomförandet</w:t>
            </w:r>
          </w:p>
        </w:tc>
        <w:tc>
          <w:tcPr>
            <w:tcW w:w="1276" w:type="dxa"/>
            <w:gridSpan w:val="2"/>
          </w:tcPr>
          <w:p w:rsidR="00122DE2" w:rsidRPr="006000CD" w:rsidRDefault="00122DE2" w:rsidP="000A7D6A">
            <w:pPr>
              <w:ind w:right="175"/>
              <w:rPr>
                <w:b/>
                <w:i/>
                <w:szCs w:val="24"/>
              </w:rPr>
            </w:pPr>
            <w:r>
              <w:rPr>
                <w:b/>
                <w:i/>
                <w:szCs w:val="24"/>
              </w:rPr>
              <w:t>Tidpunkt</w:t>
            </w:r>
          </w:p>
        </w:tc>
      </w:tr>
      <w:tr w:rsidR="00122DE2" w:rsidRPr="006000CD" w:rsidTr="004D1E94">
        <w:tc>
          <w:tcPr>
            <w:tcW w:w="2085" w:type="dxa"/>
          </w:tcPr>
          <w:p w:rsidR="00122DE2" w:rsidRPr="006000CD" w:rsidRDefault="00122DE2" w:rsidP="000A7D6A">
            <w:pPr>
              <w:rPr>
                <w:szCs w:val="24"/>
              </w:rPr>
            </w:pPr>
            <w:r>
              <w:rPr>
                <w:szCs w:val="24"/>
              </w:rPr>
              <w:t>Centrum</w:t>
            </w:r>
          </w:p>
        </w:tc>
        <w:tc>
          <w:tcPr>
            <w:tcW w:w="3945" w:type="dxa"/>
            <w:gridSpan w:val="2"/>
          </w:tcPr>
          <w:p w:rsidR="00122DE2" w:rsidRPr="006000CD" w:rsidRDefault="00122DE2" w:rsidP="000A7D6A">
            <w:pPr>
              <w:rPr>
                <w:szCs w:val="24"/>
              </w:rPr>
            </w:pPr>
            <w:r>
              <w:rPr>
                <w:szCs w:val="24"/>
              </w:rPr>
              <w:t>Vägvisning via skylt- och designpr</w:t>
            </w:r>
            <w:r>
              <w:rPr>
                <w:szCs w:val="24"/>
              </w:rPr>
              <w:t>o</w:t>
            </w:r>
            <w:r>
              <w:rPr>
                <w:szCs w:val="24"/>
              </w:rPr>
              <w:t>gram</w:t>
            </w:r>
          </w:p>
        </w:tc>
        <w:tc>
          <w:tcPr>
            <w:tcW w:w="2016" w:type="dxa"/>
          </w:tcPr>
          <w:p w:rsidR="00122DE2" w:rsidRPr="006000CD" w:rsidRDefault="00122DE2" w:rsidP="000A7D6A">
            <w:pPr>
              <w:rPr>
                <w:szCs w:val="24"/>
              </w:rPr>
            </w:pPr>
            <w:r>
              <w:rPr>
                <w:szCs w:val="24"/>
              </w:rPr>
              <w:t>Älvsbyns kommun plan</w:t>
            </w:r>
          </w:p>
        </w:tc>
        <w:tc>
          <w:tcPr>
            <w:tcW w:w="1276" w:type="dxa"/>
            <w:gridSpan w:val="2"/>
          </w:tcPr>
          <w:p w:rsidR="00122DE2" w:rsidRDefault="00122DE2" w:rsidP="000A7D6A">
            <w:pPr>
              <w:ind w:right="175"/>
              <w:rPr>
                <w:szCs w:val="24"/>
              </w:rPr>
            </w:pPr>
            <w:r>
              <w:rPr>
                <w:szCs w:val="24"/>
              </w:rPr>
              <w:t>2017</w:t>
            </w:r>
          </w:p>
        </w:tc>
      </w:tr>
      <w:tr w:rsidR="00122DE2" w:rsidRPr="006000CD" w:rsidTr="004D1E94">
        <w:tc>
          <w:tcPr>
            <w:tcW w:w="2085" w:type="dxa"/>
          </w:tcPr>
          <w:p w:rsidR="00122DE2" w:rsidRPr="006000CD" w:rsidRDefault="00122DE2" w:rsidP="000A7D6A">
            <w:pPr>
              <w:rPr>
                <w:szCs w:val="24"/>
              </w:rPr>
            </w:pPr>
            <w:r w:rsidRPr="006000CD">
              <w:rPr>
                <w:szCs w:val="24"/>
              </w:rPr>
              <w:t>Centrum</w:t>
            </w:r>
          </w:p>
        </w:tc>
        <w:tc>
          <w:tcPr>
            <w:tcW w:w="3945" w:type="dxa"/>
            <w:gridSpan w:val="2"/>
          </w:tcPr>
          <w:p w:rsidR="00122DE2" w:rsidRPr="006000CD" w:rsidRDefault="00122DE2" w:rsidP="000A7D6A">
            <w:pPr>
              <w:rPr>
                <w:szCs w:val="24"/>
              </w:rPr>
            </w:pPr>
            <w:r w:rsidRPr="006000CD">
              <w:rPr>
                <w:szCs w:val="24"/>
              </w:rPr>
              <w:t>Upprustning av Konradsparken, mö</w:t>
            </w:r>
            <w:r w:rsidRPr="006000CD">
              <w:rPr>
                <w:szCs w:val="24"/>
              </w:rPr>
              <w:t>j</w:t>
            </w:r>
            <w:r w:rsidRPr="006000CD">
              <w:rPr>
                <w:szCs w:val="24"/>
              </w:rPr>
              <w:t>lighet till aktivitetsområde för un</w:t>
            </w:r>
            <w:r w:rsidRPr="006000CD">
              <w:rPr>
                <w:szCs w:val="24"/>
              </w:rPr>
              <w:t>g</w:t>
            </w:r>
            <w:r w:rsidRPr="006000CD">
              <w:rPr>
                <w:szCs w:val="24"/>
              </w:rPr>
              <w:t>domar (t.ex. skatepark).</w:t>
            </w:r>
          </w:p>
        </w:tc>
        <w:tc>
          <w:tcPr>
            <w:tcW w:w="2016" w:type="dxa"/>
          </w:tcPr>
          <w:p w:rsidR="00122DE2" w:rsidRPr="006000CD" w:rsidRDefault="00122DE2" w:rsidP="000A7D6A">
            <w:pPr>
              <w:rPr>
                <w:szCs w:val="24"/>
              </w:rPr>
            </w:pPr>
            <w:r>
              <w:rPr>
                <w:szCs w:val="24"/>
              </w:rPr>
              <w:t>Älvsbyns Fasti</w:t>
            </w:r>
            <w:r>
              <w:rPr>
                <w:szCs w:val="24"/>
              </w:rPr>
              <w:t>g</w:t>
            </w:r>
            <w:r>
              <w:rPr>
                <w:szCs w:val="24"/>
              </w:rPr>
              <w:t>heter AB</w:t>
            </w:r>
          </w:p>
        </w:tc>
        <w:tc>
          <w:tcPr>
            <w:tcW w:w="1276" w:type="dxa"/>
            <w:gridSpan w:val="2"/>
          </w:tcPr>
          <w:p w:rsidR="00122DE2" w:rsidRPr="006000CD" w:rsidRDefault="00122DE2" w:rsidP="000A7D6A">
            <w:pPr>
              <w:ind w:right="175"/>
              <w:rPr>
                <w:szCs w:val="24"/>
              </w:rPr>
            </w:pPr>
            <w:r>
              <w:rPr>
                <w:szCs w:val="24"/>
              </w:rPr>
              <w:t>2020</w:t>
            </w:r>
          </w:p>
        </w:tc>
      </w:tr>
      <w:tr w:rsidR="00122DE2" w:rsidRPr="006000CD" w:rsidTr="004D1E94">
        <w:tc>
          <w:tcPr>
            <w:tcW w:w="2085" w:type="dxa"/>
          </w:tcPr>
          <w:p w:rsidR="00122DE2" w:rsidRPr="00854335" w:rsidRDefault="00122DE2" w:rsidP="000A7D6A">
            <w:r w:rsidRPr="00854335">
              <w:t>Centrum</w:t>
            </w:r>
          </w:p>
        </w:tc>
        <w:tc>
          <w:tcPr>
            <w:tcW w:w="3945" w:type="dxa"/>
            <w:gridSpan w:val="2"/>
          </w:tcPr>
          <w:p w:rsidR="00122DE2" w:rsidRPr="00854335" w:rsidRDefault="00122DE2" w:rsidP="000A7D6A">
            <w:r w:rsidRPr="00854335">
              <w:t>Upprustning av Filadelfiaparken, mö</w:t>
            </w:r>
            <w:r w:rsidRPr="00854335">
              <w:t>j</w:t>
            </w:r>
            <w:r w:rsidRPr="00854335">
              <w:t>lighet till utomhusaktivitetsområde för ungdomar (t.ex. skatepark).</w:t>
            </w:r>
          </w:p>
        </w:tc>
        <w:tc>
          <w:tcPr>
            <w:tcW w:w="2016" w:type="dxa"/>
          </w:tcPr>
          <w:p w:rsidR="00122DE2" w:rsidRDefault="00122DE2" w:rsidP="000A7D6A">
            <w:r>
              <w:rPr>
                <w:szCs w:val="24"/>
              </w:rPr>
              <w:t>Älvsbyns Fasti</w:t>
            </w:r>
            <w:r>
              <w:rPr>
                <w:szCs w:val="24"/>
              </w:rPr>
              <w:t>g</w:t>
            </w:r>
            <w:r>
              <w:rPr>
                <w:szCs w:val="24"/>
              </w:rPr>
              <w:t>heter AB</w:t>
            </w:r>
          </w:p>
        </w:tc>
        <w:tc>
          <w:tcPr>
            <w:tcW w:w="1276" w:type="dxa"/>
            <w:gridSpan w:val="2"/>
          </w:tcPr>
          <w:p w:rsidR="00122DE2" w:rsidRPr="00854335" w:rsidRDefault="00122DE2" w:rsidP="000A7D6A">
            <w:pPr>
              <w:ind w:right="175"/>
            </w:pPr>
            <w:r>
              <w:t>2020</w:t>
            </w:r>
          </w:p>
        </w:tc>
      </w:tr>
      <w:tr w:rsidR="00122DE2" w:rsidRPr="006000CD" w:rsidTr="004D1E94">
        <w:tc>
          <w:tcPr>
            <w:tcW w:w="2085" w:type="dxa"/>
          </w:tcPr>
          <w:p w:rsidR="00122DE2" w:rsidRPr="00854335" w:rsidRDefault="00122DE2" w:rsidP="000A7D6A">
            <w:r>
              <w:t>Centrum</w:t>
            </w:r>
          </w:p>
        </w:tc>
        <w:tc>
          <w:tcPr>
            <w:tcW w:w="3945" w:type="dxa"/>
            <w:gridSpan w:val="2"/>
          </w:tcPr>
          <w:p w:rsidR="00122DE2" w:rsidRPr="00854335" w:rsidRDefault="00122DE2" w:rsidP="000A7D6A">
            <w:r>
              <w:t>Upprustning av resecentrum.</w:t>
            </w:r>
          </w:p>
        </w:tc>
        <w:tc>
          <w:tcPr>
            <w:tcW w:w="2016" w:type="dxa"/>
          </w:tcPr>
          <w:p w:rsidR="00122DE2" w:rsidRPr="00854335" w:rsidRDefault="00122DE2" w:rsidP="000A7D6A">
            <w:r>
              <w:t>Älvsbyns ko</w:t>
            </w:r>
            <w:r>
              <w:t>m</w:t>
            </w:r>
            <w:r w:rsidR="00D21DF8">
              <w:t xml:space="preserve">mun, </w:t>
            </w:r>
            <w:r>
              <w:t>Trafikver</w:t>
            </w:r>
            <w:r w:rsidR="00D21DF8">
              <w:t xml:space="preserve">ket, </w:t>
            </w:r>
            <w:r>
              <w:t>Fastighetsägaren</w:t>
            </w:r>
          </w:p>
        </w:tc>
        <w:tc>
          <w:tcPr>
            <w:tcW w:w="1276" w:type="dxa"/>
            <w:gridSpan w:val="2"/>
          </w:tcPr>
          <w:p w:rsidR="00122DE2" w:rsidRDefault="00122DE2" w:rsidP="000A7D6A">
            <w:pPr>
              <w:ind w:right="175"/>
            </w:pPr>
            <w:r>
              <w:t>2020</w:t>
            </w:r>
          </w:p>
        </w:tc>
      </w:tr>
      <w:tr w:rsidR="00122DE2" w:rsidRPr="006000CD" w:rsidTr="004D1E94">
        <w:tc>
          <w:tcPr>
            <w:tcW w:w="2085" w:type="dxa"/>
          </w:tcPr>
          <w:p w:rsidR="00122DE2" w:rsidRPr="00C444CC" w:rsidRDefault="00122DE2" w:rsidP="000A7D6A">
            <w:proofErr w:type="spellStart"/>
            <w:proofErr w:type="gramStart"/>
            <w:r w:rsidRPr="00C444CC">
              <w:t>Kyrkmalmen</w:t>
            </w:r>
            <w:proofErr w:type="spellEnd"/>
            <w:r w:rsidRPr="00C444CC">
              <w:t xml:space="preserve"> / Ö</w:t>
            </w:r>
            <w:r w:rsidRPr="00C444CC">
              <w:t>s</w:t>
            </w:r>
            <w:r w:rsidRPr="00C444CC">
              <w:t>termalm</w:t>
            </w:r>
            <w:proofErr w:type="gramEnd"/>
          </w:p>
        </w:tc>
        <w:tc>
          <w:tcPr>
            <w:tcW w:w="3945" w:type="dxa"/>
            <w:gridSpan w:val="2"/>
          </w:tcPr>
          <w:p w:rsidR="00122DE2" w:rsidRPr="00C444CC" w:rsidRDefault="00122DE2" w:rsidP="000A7D6A">
            <w:r w:rsidRPr="00C444CC">
              <w:t xml:space="preserve">Översyn av åtgärder för befintliga </w:t>
            </w:r>
            <w:proofErr w:type="spellStart"/>
            <w:proofErr w:type="gramStart"/>
            <w:r w:rsidRPr="00C444CC">
              <w:t>ÅVS:er</w:t>
            </w:r>
            <w:proofErr w:type="spellEnd"/>
            <w:proofErr w:type="gramEnd"/>
            <w:r w:rsidRPr="00C444CC">
              <w:t xml:space="preserve"> då dessa är i dåligt skick.</w:t>
            </w:r>
          </w:p>
        </w:tc>
        <w:tc>
          <w:tcPr>
            <w:tcW w:w="2016" w:type="dxa"/>
          </w:tcPr>
          <w:p w:rsidR="00122DE2" w:rsidRDefault="00122DE2" w:rsidP="000A7D6A">
            <w:r w:rsidRPr="00C444CC">
              <w:t>Älvsbyns kommun</w:t>
            </w:r>
            <w:r w:rsidR="008D7A62">
              <w:t xml:space="preserve"> plan, </w:t>
            </w:r>
            <w:r>
              <w:t>Älvsbyns Energi AB</w:t>
            </w:r>
          </w:p>
        </w:tc>
        <w:tc>
          <w:tcPr>
            <w:tcW w:w="1276" w:type="dxa"/>
            <w:gridSpan w:val="2"/>
          </w:tcPr>
          <w:p w:rsidR="00122DE2" w:rsidRPr="00C444CC" w:rsidRDefault="00122DE2" w:rsidP="000A7D6A">
            <w:pPr>
              <w:ind w:right="175"/>
            </w:pPr>
            <w:r>
              <w:t>2017</w:t>
            </w:r>
          </w:p>
        </w:tc>
      </w:tr>
      <w:tr w:rsidR="00122DE2" w:rsidRPr="006000CD" w:rsidTr="004D1E94">
        <w:tc>
          <w:tcPr>
            <w:tcW w:w="2085" w:type="dxa"/>
          </w:tcPr>
          <w:p w:rsidR="00122DE2" w:rsidRPr="002445F3" w:rsidRDefault="00122DE2" w:rsidP="000A7D6A">
            <w:r w:rsidRPr="002445F3">
              <w:t>Norrabyn</w:t>
            </w:r>
          </w:p>
        </w:tc>
        <w:tc>
          <w:tcPr>
            <w:tcW w:w="3945" w:type="dxa"/>
            <w:gridSpan w:val="2"/>
          </w:tcPr>
          <w:p w:rsidR="00122DE2" w:rsidRPr="002445F3" w:rsidRDefault="00122DE2" w:rsidP="000A7D6A">
            <w:r w:rsidRPr="002445F3">
              <w:t>Tydliggöra infarten till Älvsbyn för de som kommer utifrån på vägarna. Detta för att fler ska välja att besöka Älvsbyn.</w:t>
            </w:r>
          </w:p>
        </w:tc>
        <w:tc>
          <w:tcPr>
            <w:tcW w:w="2016" w:type="dxa"/>
          </w:tcPr>
          <w:p w:rsidR="00122DE2" w:rsidRDefault="00122DE2" w:rsidP="000A7D6A">
            <w:r w:rsidRPr="002445F3">
              <w:t>Älvsbyns kommun</w:t>
            </w:r>
          </w:p>
        </w:tc>
        <w:tc>
          <w:tcPr>
            <w:tcW w:w="1276" w:type="dxa"/>
            <w:gridSpan w:val="2"/>
          </w:tcPr>
          <w:p w:rsidR="00122DE2" w:rsidRDefault="00122DE2" w:rsidP="000A7D6A">
            <w:pPr>
              <w:ind w:right="175"/>
            </w:pPr>
            <w:r>
              <w:t>2017</w:t>
            </w:r>
          </w:p>
          <w:p w:rsidR="004D1E94" w:rsidRPr="002445F3" w:rsidRDefault="004D1E94" w:rsidP="000A7D6A">
            <w:pPr>
              <w:ind w:right="175"/>
            </w:pPr>
          </w:p>
        </w:tc>
      </w:tr>
      <w:tr w:rsidR="00122DE2" w:rsidRPr="006000CD" w:rsidTr="004D1E94">
        <w:tc>
          <w:tcPr>
            <w:tcW w:w="2085" w:type="dxa"/>
          </w:tcPr>
          <w:p w:rsidR="00122DE2" w:rsidRPr="00C55763" w:rsidRDefault="00122DE2" w:rsidP="000A7D6A">
            <w:proofErr w:type="spellStart"/>
            <w:r w:rsidRPr="00C55763">
              <w:t>Älvåkra</w:t>
            </w:r>
            <w:proofErr w:type="spellEnd"/>
          </w:p>
        </w:tc>
        <w:tc>
          <w:tcPr>
            <w:tcW w:w="3945" w:type="dxa"/>
            <w:gridSpan w:val="2"/>
          </w:tcPr>
          <w:p w:rsidR="00122DE2" w:rsidRPr="00C55763" w:rsidRDefault="00122DE2" w:rsidP="000A7D6A">
            <w:r w:rsidRPr="00C55763">
              <w:t>Utredning av möjlighet till anläggning av ungdomsaktivitetsområde på grä</w:t>
            </w:r>
            <w:r w:rsidRPr="00C55763">
              <w:t>s</w:t>
            </w:r>
            <w:r w:rsidRPr="00C55763">
              <w:t>området vid badhuset.</w:t>
            </w:r>
          </w:p>
        </w:tc>
        <w:tc>
          <w:tcPr>
            <w:tcW w:w="2016" w:type="dxa"/>
          </w:tcPr>
          <w:p w:rsidR="00122DE2" w:rsidRDefault="00122DE2" w:rsidP="000A7D6A">
            <w:r w:rsidRPr="00C55763">
              <w:t>Älvsbyns kommun</w:t>
            </w:r>
            <w:r>
              <w:t xml:space="preserve"> kultur </w:t>
            </w:r>
          </w:p>
        </w:tc>
        <w:tc>
          <w:tcPr>
            <w:tcW w:w="1276" w:type="dxa"/>
            <w:gridSpan w:val="2"/>
          </w:tcPr>
          <w:p w:rsidR="00122DE2" w:rsidRPr="00C55763" w:rsidRDefault="00122DE2" w:rsidP="000A7D6A">
            <w:pPr>
              <w:ind w:right="175"/>
            </w:pPr>
            <w:r>
              <w:t>2018</w:t>
            </w:r>
          </w:p>
        </w:tc>
      </w:tr>
      <w:tr w:rsidR="00122DE2" w:rsidRPr="006000CD" w:rsidTr="004D1E94">
        <w:tc>
          <w:tcPr>
            <w:tcW w:w="2085" w:type="dxa"/>
          </w:tcPr>
          <w:p w:rsidR="00122DE2" w:rsidRPr="005C6BB4" w:rsidRDefault="00122DE2" w:rsidP="000A7D6A">
            <w:r w:rsidRPr="005C6BB4">
              <w:lastRenderedPageBreak/>
              <w:t>Östermalm</w:t>
            </w:r>
          </w:p>
        </w:tc>
        <w:tc>
          <w:tcPr>
            <w:tcW w:w="3945" w:type="dxa"/>
            <w:gridSpan w:val="2"/>
          </w:tcPr>
          <w:p w:rsidR="00122DE2" w:rsidRPr="005C6BB4" w:rsidRDefault="00122DE2" w:rsidP="000A7D6A">
            <w:r w:rsidRPr="005C6BB4">
              <w:t>Upprustning av Selholmens gröno</w:t>
            </w:r>
            <w:r w:rsidRPr="005C6BB4">
              <w:t>m</w:t>
            </w:r>
            <w:r w:rsidRPr="005C6BB4">
              <w:t>råden.</w:t>
            </w:r>
          </w:p>
        </w:tc>
        <w:tc>
          <w:tcPr>
            <w:tcW w:w="2016" w:type="dxa"/>
          </w:tcPr>
          <w:p w:rsidR="00122DE2" w:rsidRDefault="00122DE2" w:rsidP="000A7D6A">
            <w:r>
              <w:rPr>
                <w:szCs w:val="24"/>
              </w:rPr>
              <w:t>Älvsbyns Fasti</w:t>
            </w:r>
            <w:r>
              <w:rPr>
                <w:szCs w:val="24"/>
              </w:rPr>
              <w:t>g</w:t>
            </w:r>
            <w:r>
              <w:rPr>
                <w:szCs w:val="24"/>
              </w:rPr>
              <w:t>heter AB</w:t>
            </w:r>
          </w:p>
        </w:tc>
        <w:tc>
          <w:tcPr>
            <w:tcW w:w="1276" w:type="dxa"/>
            <w:gridSpan w:val="2"/>
          </w:tcPr>
          <w:p w:rsidR="00122DE2" w:rsidRPr="005C6BB4" w:rsidRDefault="00122DE2" w:rsidP="000A7D6A">
            <w:pPr>
              <w:ind w:right="175"/>
            </w:pPr>
            <w:r>
              <w:t>2018</w:t>
            </w:r>
          </w:p>
        </w:tc>
      </w:tr>
      <w:tr w:rsidR="00122DE2" w:rsidRPr="006000CD" w:rsidTr="004D1E94">
        <w:trPr>
          <w:gridAfter w:val="1"/>
          <w:wAfter w:w="34" w:type="dxa"/>
        </w:trPr>
        <w:tc>
          <w:tcPr>
            <w:tcW w:w="2092" w:type="dxa"/>
            <w:gridSpan w:val="2"/>
          </w:tcPr>
          <w:p w:rsidR="00122DE2" w:rsidRPr="006000CD" w:rsidRDefault="00122DE2" w:rsidP="000A7D6A">
            <w:pPr>
              <w:rPr>
                <w:szCs w:val="24"/>
              </w:rPr>
            </w:pPr>
            <w:r>
              <w:rPr>
                <w:szCs w:val="24"/>
              </w:rPr>
              <w:t>Älvsbyn</w:t>
            </w:r>
          </w:p>
        </w:tc>
        <w:tc>
          <w:tcPr>
            <w:tcW w:w="3938" w:type="dxa"/>
          </w:tcPr>
          <w:p w:rsidR="00122DE2" w:rsidRPr="006000CD" w:rsidRDefault="00122DE2" w:rsidP="000A7D6A">
            <w:pPr>
              <w:rPr>
                <w:szCs w:val="24"/>
              </w:rPr>
            </w:pPr>
            <w:r>
              <w:rPr>
                <w:szCs w:val="24"/>
              </w:rPr>
              <w:t>Kommunen håller i årliga vandringar i Älvsbyns tätort och byar.</w:t>
            </w:r>
          </w:p>
        </w:tc>
        <w:tc>
          <w:tcPr>
            <w:tcW w:w="2016" w:type="dxa"/>
          </w:tcPr>
          <w:p w:rsidR="00122DE2" w:rsidRPr="006000CD" w:rsidRDefault="00122DE2" w:rsidP="000A7D6A">
            <w:pPr>
              <w:rPr>
                <w:szCs w:val="24"/>
              </w:rPr>
            </w:pPr>
            <w:r>
              <w:rPr>
                <w:szCs w:val="24"/>
              </w:rPr>
              <w:t>Älvsbyns kommun plan och BRÅ</w:t>
            </w:r>
          </w:p>
        </w:tc>
        <w:tc>
          <w:tcPr>
            <w:tcW w:w="1242" w:type="dxa"/>
          </w:tcPr>
          <w:p w:rsidR="00122DE2" w:rsidRDefault="00122DE2" w:rsidP="000A7D6A">
            <w:pPr>
              <w:rPr>
                <w:szCs w:val="24"/>
              </w:rPr>
            </w:pPr>
            <w:r>
              <w:t xml:space="preserve">2017 och </w:t>
            </w:r>
            <w:proofErr w:type="gramStart"/>
            <w:r>
              <w:t>framgent</w:t>
            </w:r>
            <w:proofErr w:type="gramEnd"/>
          </w:p>
        </w:tc>
      </w:tr>
      <w:tr w:rsidR="00122DE2" w:rsidRPr="006000CD" w:rsidTr="004D1E94">
        <w:trPr>
          <w:gridAfter w:val="1"/>
          <w:wAfter w:w="34" w:type="dxa"/>
        </w:trPr>
        <w:tc>
          <w:tcPr>
            <w:tcW w:w="2092" w:type="dxa"/>
            <w:gridSpan w:val="2"/>
          </w:tcPr>
          <w:p w:rsidR="00122DE2" w:rsidRPr="0035177E" w:rsidRDefault="00122DE2" w:rsidP="000A7D6A">
            <w:r w:rsidRPr="0035177E">
              <w:t>Älvsbyn</w:t>
            </w:r>
          </w:p>
        </w:tc>
        <w:tc>
          <w:tcPr>
            <w:tcW w:w="3938" w:type="dxa"/>
          </w:tcPr>
          <w:p w:rsidR="00122DE2" w:rsidRPr="0035177E" w:rsidRDefault="00122DE2" w:rsidP="000A7D6A">
            <w:r w:rsidRPr="0035177E">
              <w:t>Plantering av dekorativa blommor i stadens rondeller.</w:t>
            </w:r>
          </w:p>
        </w:tc>
        <w:tc>
          <w:tcPr>
            <w:tcW w:w="2016" w:type="dxa"/>
          </w:tcPr>
          <w:p w:rsidR="00122DE2" w:rsidRDefault="00122DE2" w:rsidP="000A7D6A">
            <w:r>
              <w:t>Älvsbyns Fasti</w:t>
            </w:r>
            <w:r>
              <w:t>g</w:t>
            </w:r>
            <w:r>
              <w:t>heter AB</w:t>
            </w:r>
          </w:p>
        </w:tc>
        <w:tc>
          <w:tcPr>
            <w:tcW w:w="1242" w:type="dxa"/>
          </w:tcPr>
          <w:p w:rsidR="00122DE2" w:rsidRPr="0035177E" w:rsidRDefault="00122DE2" w:rsidP="000A7D6A">
            <w:r>
              <w:t xml:space="preserve">2017 och </w:t>
            </w:r>
            <w:proofErr w:type="gramStart"/>
            <w:r>
              <w:t>framgent</w:t>
            </w:r>
            <w:proofErr w:type="gramEnd"/>
          </w:p>
        </w:tc>
      </w:tr>
      <w:tr w:rsidR="00122DE2" w:rsidRPr="006000CD" w:rsidTr="004D1E94">
        <w:trPr>
          <w:gridAfter w:val="1"/>
          <w:wAfter w:w="34" w:type="dxa"/>
        </w:trPr>
        <w:tc>
          <w:tcPr>
            <w:tcW w:w="2092" w:type="dxa"/>
            <w:gridSpan w:val="2"/>
          </w:tcPr>
          <w:p w:rsidR="00122DE2" w:rsidRDefault="00122DE2" w:rsidP="000A7D6A">
            <w:pPr>
              <w:rPr>
                <w:szCs w:val="24"/>
              </w:rPr>
            </w:pPr>
            <w:r>
              <w:rPr>
                <w:szCs w:val="24"/>
              </w:rPr>
              <w:t>Älvsbyn</w:t>
            </w:r>
          </w:p>
        </w:tc>
        <w:tc>
          <w:tcPr>
            <w:tcW w:w="3938" w:type="dxa"/>
          </w:tcPr>
          <w:p w:rsidR="00122DE2" w:rsidRDefault="00122DE2" w:rsidP="000A7D6A">
            <w:pPr>
              <w:rPr>
                <w:szCs w:val="24"/>
              </w:rPr>
            </w:pPr>
            <w:r>
              <w:rPr>
                <w:szCs w:val="24"/>
              </w:rPr>
              <w:t xml:space="preserve">Utöka antalet pocketparker, den första vid ICA </w:t>
            </w:r>
          </w:p>
        </w:tc>
        <w:tc>
          <w:tcPr>
            <w:tcW w:w="2016" w:type="dxa"/>
          </w:tcPr>
          <w:p w:rsidR="00122DE2" w:rsidRDefault="00122DE2" w:rsidP="000A7D6A">
            <w:pPr>
              <w:rPr>
                <w:szCs w:val="24"/>
              </w:rPr>
            </w:pPr>
            <w:r>
              <w:rPr>
                <w:szCs w:val="24"/>
              </w:rPr>
              <w:t>Älvsbyns Fasti</w:t>
            </w:r>
            <w:r>
              <w:rPr>
                <w:szCs w:val="24"/>
              </w:rPr>
              <w:t>g</w:t>
            </w:r>
            <w:r>
              <w:rPr>
                <w:szCs w:val="24"/>
              </w:rPr>
              <w:t>heter AB</w:t>
            </w:r>
          </w:p>
        </w:tc>
        <w:tc>
          <w:tcPr>
            <w:tcW w:w="1242" w:type="dxa"/>
          </w:tcPr>
          <w:p w:rsidR="00122DE2" w:rsidRDefault="00122DE2" w:rsidP="000A7D6A">
            <w:pPr>
              <w:rPr>
                <w:szCs w:val="24"/>
              </w:rPr>
            </w:pPr>
            <w:r>
              <w:rPr>
                <w:szCs w:val="24"/>
              </w:rPr>
              <w:t>2018</w:t>
            </w:r>
          </w:p>
        </w:tc>
      </w:tr>
      <w:tr w:rsidR="00122DE2" w:rsidRPr="006000CD" w:rsidTr="004D1E94">
        <w:trPr>
          <w:gridAfter w:val="1"/>
          <w:wAfter w:w="34" w:type="dxa"/>
        </w:trPr>
        <w:tc>
          <w:tcPr>
            <w:tcW w:w="2092" w:type="dxa"/>
            <w:gridSpan w:val="2"/>
          </w:tcPr>
          <w:p w:rsidR="00122DE2" w:rsidRPr="007233A5" w:rsidRDefault="00122DE2" w:rsidP="000A7D6A">
            <w:r w:rsidRPr="007233A5">
              <w:t>Älvsbyn</w:t>
            </w:r>
          </w:p>
        </w:tc>
        <w:tc>
          <w:tcPr>
            <w:tcW w:w="3938" w:type="dxa"/>
          </w:tcPr>
          <w:p w:rsidR="00122DE2" w:rsidRPr="007233A5" w:rsidRDefault="00122DE2" w:rsidP="000A7D6A">
            <w:r>
              <w:t>Förbättrad</w:t>
            </w:r>
            <w:r w:rsidRPr="007233A5">
              <w:t xml:space="preserve"> belysning i parker och i grönområden.</w:t>
            </w:r>
          </w:p>
        </w:tc>
        <w:tc>
          <w:tcPr>
            <w:tcW w:w="2016" w:type="dxa"/>
          </w:tcPr>
          <w:p w:rsidR="00122DE2" w:rsidRDefault="00122DE2" w:rsidP="000A7D6A">
            <w:r>
              <w:t>Älvsbyns Fasti</w:t>
            </w:r>
            <w:r>
              <w:t>g</w:t>
            </w:r>
            <w:r>
              <w:t>heter AB</w:t>
            </w:r>
          </w:p>
        </w:tc>
        <w:tc>
          <w:tcPr>
            <w:tcW w:w="1242" w:type="dxa"/>
          </w:tcPr>
          <w:p w:rsidR="00122DE2" w:rsidRPr="007233A5" w:rsidRDefault="00122DE2" w:rsidP="000A7D6A">
            <w:r>
              <w:t xml:space="preserve">2017 och </w:t>
            </w:r>
            <w:proofErr w:type="gramStart"/>
            <w:r>
              <w:t>framgent</w:t>
            </w:r>
            <w:proofErr w:type="gramEnd"/>
          </w:p>
        </w:tc>
      </w:tr>
      <w:tr w:rsidR="00122DE2" w:rsidRPr="006000CD" w:rsidTr="004D1E94">
        <w:trPr>
          <w:gridAfter w:val="1"/>
          <w:wAfter w:w="34" w:type="dxa"/>
        </w:trPr>
        <w:tc>
          <w:tcPr>
            <w:tcW w:w="2092" w:type="dxa"/>
            <w:gridSpan w:val="2"/>
          </w:tcPr>
          <w:p w:rsidR="00122DE2" w:rsidRPr="00DE49DE" w:rsidRDefault="00122DE2" w:rsidP="000A7D6A">
            <w:r w:rsidRPr="00DE49DE">
              <w:t>Älvsbyn</w:t>
            </w:r>
          </w:p>
        </w:tc>
        <w:tc>
          <w:tcPr>
            <w:tcW w:w="3938" w:type="dxa"/>
          </w:tcPr>
          <w:p w:rsidR="00122DE2" w:rsidRPr="00DE49DE" w:rsidRDefault="00122DE2" w:rsidP="000A7D6A">
            <w:r w:rsidRPr="00DE49DE">
              <w:t>Utökning av antalet sittbänkar.</w:t>
            </w:r>
          </w:p>
        </w:tc>
        <w:tc>
          <w:tcPr>
            <w:tcW w:w="2016" w:type="dxa"/>
          </w:tcPr>
          <w:p w:rsidR="00122DE2" w:rsidRDefault="00122DE2" w:rsidP="000A7D6A">
            <w:r w:rsidRPr="00DE49DE">
              <w:t xml:space="preserve">Älvsbyns </w:t>
            </w:r>
            <w:r>
              <w:t>Fasti</w:t>
            </w:r>
            <w:r>
              <w:t>g</w:t>
            </w:r>
            <w:r>
              <w:t>heter AB</w:t>
            </w:r>
          </w:p>
        </w:tc>
        <w:tc>
          <w:tcPr>
            <w:tcW w:w="1242" w:type="dxa"/>
          </w:tcPr>
          <w:p w:rsidR="00122DE2" w:rsidRPr="00DE49DE" w:rsidRDefault="00122DE2" w:rsidP="000A7D6A">
            <w:r>
              <w:t xml:space="preserve">2017 och </w:t>
            </w:r>
            <w:proofErr w:type="gramStart"/>
            <w:r>
              <w:t>framgent</w:t>
            </w:r>
            <w:proofErr w:type="gramEnd"/>
          </w:p>
        </w:tc>
      </w:tr>
      <w:tr w:rsidR="00122DE2" w:rsidRPr="006000CD" w:rsidTr="004D1E94">
        <w:trPr>
          <w:gridAfter w:val="1"/>
          <w:wAfter w:w="34" w:type="dxa"/>
        </w:trPr>
        <w:tc>
          <w:tcPr>
            <w:tcW w:w="2092" w:type="dxa"/>
            <w:gridSpan w:val="2"/>
          </w:tcPr>
          <w:p w:rsidR="00122DE2" w:rsidRPr="001F433D" w:rsidRDefault="00122DE2" w:rsidP="000A7D6A">
            <w:r w:rsidRPr="001F433D">
              <w:t>Älvsbyn</w:t>
            </w:r>
          </w:p>
        </w:tc>
        <w:tc>
          <w:tcPr>
            <w:tcW w:w="3938" w:type="dxa"/>
          </w:tcPr>
          <w:p w:rsidR="00122DE2" w:rsidRPr="001F433D" w:rsidRDefault="00122DE2" w:rsidP="000A7D6A">
            <w:r w:rsidRPr="001F433D">
              <w:t xml:space="preserve">Översyn av </w:t>
            </w:r>
            <w:r>
              <w:t xml:space="preserve">prioritering av </w:t>
            </w:r>
            <w:r w:rsidRPr="001F433D">
              <w:t xml:space="preserve">snöröjning av trottoarer och </w:t>
            </w:r>
            <w:proofErr w:type="spellStart"/>
            <w:r w:rsidRPr="001F433D">
              <w:t>gc</w:t>
            </w:r>
            <w:proofErr w:type="spellEnd"/>
            <w:r w:rsidRPr="001F433D">
              <w:t>-vägar.</w:t>
            </w:r>
          </w:p>
        </w:tc>
        <w:tc>
          <w:tcPr>
            <w:tcW w:w="2016" w:type="dxa"/>
          </w:tcPr>
          <w:p w:rsidR="00122DE2" w:rsidRDefault="00122DE2" w:rsidP="000A7D6A">
            <w:r>
              <w:t>Älvsbyns Energi AB</w:t>
            </w:r>
          </w:p>
        </w:tc>
        <w:tc>
          <w:tcPr>
            <w:tcW w:w="1242" w:type="dxa"/>
          </w:tcPr>
          <w:p w:rsidR="00122DE2" w:rsidRPr="001F433D" w:rsidRDefault="00122DE2" w:rsidP="000A7D6A">
            <w:r>
              <w:t xml:space="preserve">2017 och </w:t>
            </w:r>
            <w:proofErr w:type="gramStart"/>
            <w:r>
              <w:t>framgent</w:t>
            </w:r>
            <w:proofErr w:type="gramEnd"/>
          </w:p>
        </w:tc>
      </w:tr>
      <w:tr w:rsidR="00122DE2" w:rsidRPr="006000CD" w:rsidTr="004D1E94">
        <w:trPr>
          <w:gridAfter w:val="1"/>
          <w:wAfter w:w="34" w:type="dxa"/>
        </w:trPr>
        <w:tc>
          <w:tcPr>
            <w:tcW w:w="2092" w:type="dxa"/>
            <w:gridSpan w:val="2"/>
          </w:tcPr>
          <w:p w:rsidR="00122DE2" w:rsidRPr="009A1908" w:rsidRDefault="00122DE2" w:rsidP="000A7D6A">
            <w:r w:rsidRPr="009A1908">
              <w:t>Älvsbyn</w:t>
            </w:r>
          </w:p>
        </w:tc>
        <w:tc>
          <w:tcPr>
            <w:tcW w:w="3938" w:type="dxa"/>
          </w:tcPr>
          <w:p w:rsidR="00122DE2" w:rsidRPr="009A1908" w:rsidRDefault="00122DE2" w:rsidP="000A7D6A">
            <w:r>
              <w:t xml:space="preserve">Översyn av </w:t>
            </w:r>
            <w:r w:rsidRPr="009A1908">
              <w:t xml:space="preserve">metoder och </w:t>
            </w:r>
            <w:r>
              <w:t>plan för snö</w:t>
            </w:r>
            <w:r w:rsidRPr="009A1908">
              <w:t>tippning.</w:t>
            </w:r>
          </w:p>
        </w:tc>
        <w:tc>
          <w:tcPr>
            <w:tcW w:w="2016" w:type="dxa"/>
          </w:tcPr>
          <w:p w:rsidR="00122DE2" w:rsidRDefault="00122DE2" w:rsidP="000A7D6A">
            <w:r w:rsidRPr="009A1908">
              <w:t>Älvsbyns</w:t>
            </w:r>
            <w:r>
              <w:t xml:space="preserve"> Energi AB</w:t>
            </w:r>
          </w:p>
        </w:tc>
        <w:tc>
          <w:tcPr>
            <w:tcW w:w="1242" w:type="dxa"/>
          </w:tcPr>
          <w:p w:rsidR="00122DE2" w:rsidRPr="009A1908" w:rsidRDefault="00122DE2" w:rsidP="000A7D6A">
            <w:r>
              <w:t>2017</w:t>
            </w:r>
          </w:p>
        </w:tc>
      </w:tr>
      <w:tr w:rsidR="00122DE2" w:rsidRPr="006000CD" w:rsidTr="004D1E94">
        <w:trPr>
          <w:gridAfter w:val="1"/>
          <w:wAfter w:w="34" w:type="dxa"/>
        </w:trPr>
        <w:tc>
          <w:tcPr>
            <w:tcW w:w="2092" w:type="dxa"/>
            <w:gridSpan w:val="2"/>
          </w:tcPr>
          <w:p w:rsidR="00122DE2" w:rsidRPr="0039124A" w:rsidRDefault="00122DE2" w:rsidP="000A7D6A">
            <w:r w:rsidRPr="0039124A">
              <w:t>Älvsbyn</w:t>
            </w:r>
          </w:p>
        </w:tc>
        <w:tc>
          <w:tcPr>
            <w:tcW w:w="3938" w:type="dxa"/>
          </w:tcPr>
          <w:p w:rsidR="00122DE2" w:rsidRPr="0039124A" w:rsidRDefault="00122DE2" w:rsidP="000A7D6A">
            <w:r>
              <w:t>Plan för</w:t>
            </w:r>
            <w:r w:rsidRPr="0039124A">
              <w:t xml:space="preserve"> underhåll av </w:t>
            </w:r>
            <w:r>
              <w:t xml:space="preserve">vatten- och </w:t>
            </w:r>
            <w:r w:rsidRPr="0039124A">
              <w:t xml:space="preserve">grönområden, </w:t>
            </w:r>
            <w:r>
              <w:t xml:space="preserve">inkl. </w:t>
            </w:r>
            <w:r w:rsidRPr="0039124A">
              <w:t>gräsklippning och bortrensning av sly.</w:t>
            </w:r>
          </w:p>
        </w:tc>
        <w:tc>
          <w:tcPr>
            <w:tcW w:w="2016" w:type="dxa"/>
          </w:tcPr>
          <w:p w:rsidR="00122DE2" w:rsidRDefault="00122DE2" w:rsidP="000A7D6A">
            <w:r w:rsidRPr="0039124A">
              <w:t xml:space="preserve">Älvsbyns </w:t>
            </w:r>
            <w:r>
              <w:t>Fasti</w:t>
            </w:r>
            <w:r>
              <w:t>g</w:t>
            </w:r>
            <w:r>
              <w:t>heter AB</w:t>
            </w:r>
          </w:p>
        </w:tc>
        <w:tc>
          <w:tcPr>
            <w:tcW w:w="1242" w:type="dxa"/>
          </w:tcPr>
          <w:p w:rsidR="00122DE2" w:rsidRPr="0039124A" w:rsidRDefault="00122DE2" w:rsidP="000A7D6A">
            <w:r>
              <w:t>2017</w:t>
            </w:r>
          </w:p>
        </w:tc>
      </w:tr>
    </w:tbl>
    <w:p w:rsidR="00122DE2" w:rsidRDefault="00122DE2" w:rsidP="00122DE2">
      <w:pPr>
        <w:rPr>
          <w:szCs w:val="24"/>
        </w:rPr>
      </w:pPr>
    </w:p>
    <w:p w:rsidR="00122DE2" w:rsidRDefault="00122DE2" w:rsidP="00122DE2"/>
    <w:p w:rsidR="009331D5" w:rsidRPr="008D7A62" w:rsidRDefault="009331D5" w:rsidP="008D7A62">
      <w:pPr>
        <w:rPr>
          <w:rFonts w:ascii="Verdana" w:eastAsiaTheme="majorEastAsia" w:hAnsi="Verdana" w:cstheme="majorBidi"/>
          <w:color w:val="000000" w:themeColor="text1"/>
          <w:spacing w:val="5"/>
          <w:kern w:val="28"/>
          <w:sz w:val="28"/>
          <w:szCs w:val="52"/>
        </w:rPr>
      </w:pPr>
    </w:p>
    <w:sectPr w:rsidR="009331D5" w:rsidRPr="008D7A62" w:rsidSect="006C4E9F">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185" w:rsidRDefault="00E83185" w:rsidP="00122DE2">
      <w:pPr>
        <w:spacing w:after="0" w:line="240" w:lineRule="auto"/>
      </w:pPr>
      <w:r>
        <w:separator/>
      </w:r>
    </w:p>
  </w:endnote>
  <w:endnote w:type="continuationSeparator" w:id="0">
    <w:p w:rsidR="00E83185" w:rsidRDefault="00E83185" w:rsidP="00122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ofia Pro Regular">
    <w:altName w:val="Sofia Pro 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Gothic-BoldItalic">
    <w:panose1 w:val="00000000000000000000"/>
    <w:charset w:val="00"/>
    <w:family w:val="swiss"/>
    <w:notTrueType/>
    <w:pitch w:val="default"/>
    <w:sig w:usb0="00000003" w:usb1="00000000" w:usb2="00000000" w:usb3="00000000" w:csb0="00000001" w:csb1="00000000"/>
  </w:font>
  <w:font w:name="Garamond-Italic">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entury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Syntax">
    <w:altName w:val="Syntax"/>
    <w:panose1 w:val="00000000000000000000"/>
    <w:charset w:val="00"/>
    <w:family w:val="roman"/>
    <w:notTrueType/>
    <w:pitch w:val="default"/>
    <w:sig w:usb0="00000003" w:usb1="00000000" w:usb2="00000000" w:usb3="00000000" w:csb0="00000001" w:csb1="00000000"/>
  </w:font>
  <w:font w:name="Whitney-Semibold">
    <w:altName w:val="MS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185" w:rsidRDefault="00E83185" w:rsidP="00122DE2">
      <w:pPr>
        <w:spacing w:after="0" w:line="240" w:lineRule="auto"/>
      </w:pPr>
      <w:r>
        <w:separator/>
      </w:r>
    </w:p>
  </w:footnote>
  <w:footnote w:type="continuationSeparator" w:id="0">
    <w:p w:rsidR="00E83185" w:rsidRDefault="00E83185" w:rsidP="00122DE2">
      <w:pPr>
        <w:spacing w:after="0" w:line="240" w:lineRule="auto"/>
      </w:pPr>
      <w:r>
        <w:continuationSeparator/>
      </w:r>
    </w:p>
  </w:footnote>
  <w:footnote w:id="1">
    <w:p w:rsidR="00E83185" w:rsidRPr="00BA37CB" w:rsidRDefault="00E83185" w:rsidP="00122DE2">
      <w:pPr>
        <w:pStyle w:val="Fotnotstext"/>
        <w:rPr>
          <w:sz w:val="18"/>
          <w:szCs w:val="18"/>
        </w:rPr>
      </w:pPr>
      <w:r>
        <w:rPr>
          <w:rStyle w:val="Fotnotsreferens"/>
        </w:rPr>
        <w:footnoteRef/>
      </w:r>
      <w:r>
        <w:t xml:space="preserve"> </w:t>
      </w:r>
      <w:r w:rsidRPr="00BA37CB">
        <w:rPr>
          <w:rFonts w:cs="ArialMT"/>
          <w:sz w:val="18"/>
          <w:szCs w:val="18"/>
        </w:rPr>
        <w:t>Trafik för en attraktiv stad (TRAST) – Utgåva 2 (2007) samt TRAST-guiden (2011), Trafikverket och SKL</w:t>
      </w:r>
    </w:p>
  </w:footnote>
  <w:footnote w:id="2">
    <w:p w:rsidR="00E83185" w:rsidRPr="00BA37CB" w:rsidRDefault="00E83185" w:rsidP="00122DE2">
      <w:pPr>
        <w:autoSpaceDE w:val="0"/>
        <w:autoSpaceDN w:val="0"/>
        <w:adjustRightInd w:val="0"/>
        <w:spacing w:after="0" w:line="240" w:lineRule="auto"/>
        <w:rPr>
          <w:rFonts w:cs="Times New Roman"/>
          <w:sz w:val="18"/>
          <w:szCs w:val="18"/>
        </w:rPr>
      </w:pPr>
      <w:r w:rsidRPr="00BA37CB">
        <w:rPr>
          <w:rStyle w:val="Fotnotsreferens"/>
          <w:sz w:val="18"/>
          <w:szCs w:val="18"/>
        </w:rPr>
        <w:footnoteRef/>
      </w:r>
      <w:r w:rsidRPr="00BA37CB">
        <w:rPr>
          <w:sz w:val="18"/>
          <w:szCs w:val="18"/>
        </w:rPr>
        <w:t xml:space="preserve"> </w:t>
      </w:r>
      <w:proofErr w:type="spellStart"/>
      <w:r w:rsidRPr="00BA37CB">
        <w:rPr>
          <w:rFonts w:cs="Times New Roman"/>
          <w:sz w:val="18"/>
          <w:szCs w:val="18"/>
        </w:rPr>
        <w:t>Traffic</w:t>
      </w:r>
      <w:proofErr w:type="spellEnd"/>
      <w:r w:rsidRPr="00BA37CB">
        <w:rPr>
          <w:rFonts w:cs="Times New Roman"/>
          <w:sz w:val="18"/>
          <w:szCs w:val="18"/>
        </w:rPr>
        <w:t xml:space="preserve"> </w:t>
      </w:r>
      <w:proofErr w:type="spellStart"/>
      <w:r w:rsidRPr="00BA37CB">
        <w:rPr>
          <w:rFonts w:cs="Times New Roman"/>
          <w:sz w:val="18"/>
          <w:szCs w:val="18"/>
        </w:rPr>
        <w:t>Calming</w:t>
      </w:r>
      <w:proofErr w:type="spellEnd"/>
      <w:r w:rsidRPr="00BA37CB">
        <w:rPr>
          <w:rFonts w:cs="Times New Roman"/>
          <w:sz w:val="18"/>
          <w:szCs w:val="18"/>
        </w:rPr>
        <w:t xml:space="preserve"> uppstod i Europa i slutet av 1960 från holländska </w:t>
      </w:r>
      <w:proofErr w:type="spellStart"/>
      <w:r w:rsidRPr="00BA37CB">
        <w:rPr>
          <w:rFonts w:cs="Times New Roman"/>
          <w:i/>
          <w:iCs/>
          <w:sz w:val="18"/>
          <w:szCs w:val="18"/>
        </w:rPr>
        <w:t>woonerf</w:t>
      </w:r>
      <w:proofErr w:type="spellEnd"/>
      <w:r w:rsidRPr="00BA37CB">
        <w:rPr>
          <w:rFonts w:cs="Times New Roman"/>
          <w:i/>
          <w:iCs/>
          <w:sz w:val="18"/>
          <w:szCs w:val="18"/>
        </w:rPr>
        <w:t xml:space="preserve"> </w:t>
      </w:r>
      <w:r w:rsidRPr="00BA37CB">
        <w:rPr>
          <w:rFonts w:cs="Times New Roman"/>
          <w:sz w:val="18"/>
          <w:szCs w:val="18"/>
        </w:rPr>
        <w:t>(levande gård).</w:t>
      </w:r>
    </w:p>
    <w:p w:rsidR="00E83185" w:rsidRPr="003848E4" w:rsidRDefault="00E83185" w:rsidP="00122DE2">
      <w:pPr>
        <w:autoSpaceDE w:val="0"/>
        <w:autoSpaceDN w:val="0"/>
        <w:adjustRightInd w:val="0"/>
        <w:spacing w:after="0" w:line="240" w:lineRule="auto"/>
        <w:rPr>
          <w:rFonts w:cs="Times New Roman"/>
          <w:sz w:val="18"/>
          <w:szCs w:val="18"/>
        </w:rPr>
      </w:pPr>
      <w:r w:rsidRPr="00BA37CB">
        <w:rPr>
          <w:rFonts w:cs="Times New Roman"/>
          <w:sz w:val="18"/>
          <w:szCs w:val="18"/>
        </w:rPr>
        <w:t>Detta bestod av gator som hade en gemensam yta med mycket p</w:t>
      </w:r>
      <w:r>
        <w:rPr>
          <w:rFonts w:cs="Times New Roman"/>
          <w:sz w:val="18"/>
          <w:szCs w:val="18"/>
        </w:rPr>
        <w:t xml:space="preserve">lanterad vegetation i syfte att </w:t>
      </w:r>
      <w:r w:rsidRPr="00BA37CB">
        <w:rPr>
          <w:rFonts w:cs="Times New Roman"/>
          <w:sz w:val="18"/>
          <w:szCs w:val="18"/>
        </w:rPr>
        <w:t xml:space="preserve">reducera trafik och minska hastigheten. </w:t>
      </w:r>
      <w:proofErr w:type="spellStart"/>
      <w:r w:rsidRPr="00BA37CB">
        <w:rPr>
          <w:rFonts w:cs="Times New Roman"/>
          <w:sz w:val="18"/>
          <w:szCs w:val="18"/>
        </w:rPr>
        <w:t>Traffic</w:t>
      </w:r>
      <w:proofErr w:type="spellEnd"/>
      <w:r w:rsidRPr="00BA37CB">
        <w:rPr>
          <w:rFonts w:cs="Times New Roman"/>
          <w:sz w:val="18"/>
          <w:szCs w:val="18"/>
        </w:rPr>
        <w:t xml:space="preserve"> </w:t>
      </w:r>
      <w:proofErr w:type="spellStart"/>
      <w:r w:rsidRPr="00BA37CB">
        <w:rPr>
          <w:rFonts w:cs="Times New Roman"/>
          <w:sz w:val="18"/>
          <w:szCs w:val="18"/>
        </w:rPr>
        <w:t>Calming</w:t>
      </w:r>
      <w:proofErr w:type="spellEnd"/>
      <w:r w:rsidRPr="00BA37CB">
        <w:rPr>
          <w:rFonts w:cs="Times New Roman"/>
          <w:sz w:val="18"/>
          <w:szCs w:val="18"/>
        </w:rPr>
        <w:t xml:space="preserve"> fick en snabb ti</w:t>
      </w:r>
      <w:r>
        <w:rPr>
          <w:rFonts w:cs="Times New Roman"/>
          <w:sz w:val="18"/>
          <w:szCs w:val="18"/>
        </w:rPr>
        <w:t xml:space="preserve">llväxt och acceptans i </w:t>
      </w:r>
      <w:r w:rsidRPr="00BA37CB">
        <w:rPr>
          <w:rFonts w:cs="Times New Roman"/>
          <w:sz w:val="18"/>
          <w:szCs w:val="18"/>
        </w:rPr>
        <w:t>Europa under 1980-talet genom lyckade insatser av mån</w:t>
      </w:r>
      <w:r>
        <w:rPr>
          <w:rFonts w:cs="Times New Roman"/>
          <w:sz w:val="18"/>
          <w:szCs w:val="18"/>
        </w:rPr>
        <w:t xml:space="preserve">ga miljöaktivister som försökte </w:t>
      </w:r>
      <w:r w:rsidRPr="00BA37CB">
        <w:rPr>
          <w:rFonts w:cs="Times New Roman"/>
          <w:sz w:val="18"/>
          <w:szCs w:val="18"/>
        </w:rPr>
        <w:t>begränsa effekterna av bilen i europeiska städer. Det är inte känt</w:t>
      </w:r>
      <w:r>
        <w:rPr>
          <w:rFonts w:cs="Times New Roman"/>
          <w:sz w:val="18"/>
          <w:szCs w:val="18"/>
        </w:rPr>
        <w:t xml:space="preserve"> exakt, var eller när begreppet </w:t>
      </w:r>
      <w:proofErr w:type="spellStart"/>
      <w:r w:rsidRPr="00BA37CB">
        <w:rPr>
          <w:rFonts w:cs="Times New Roman"/>
          <w:sz w:val="18"/>
          <w:szCs w:val="18"/>
        </w:rPr>
        <w:t>Traffic</w:t>
      </w:r>
      <w:proofErr w:type="spellEnd"/>
      <w:r w:rsidRPr="00BA37CB">
        <w:rPr>
          <w:rFonts w:cs="Times New Roman"/>
          <w:sz w:val="18"/>
          <w:szCs w:val="18"/>
        </w:rPr>
        <w:t xml:space="preserve"> </w:t>
      </w:r>
      <w:proofErr w:type="spellStart"/>
      <w:r w:rsidRPr="00BA37CB">
        <w:rPr>
          <w:rFonts w:cs="Times New Roman"/>
          <w:sz w:val="18"/>
          <w:szCs w:val="18"/>
        </w:rPr>
        <w:t>Calming</w:t>
      </w:r>
      <w:proofErr w:type="spellEnd"/>
      <w:r w:rsidRPr="00BA37CB">
        <w:rPr>
          <w:rFonts w:cs="Times New Roman"/>
          <w:sz w:val="18"/>
          <w:szCs w:val="18"/>
        </w:rPr>
        <w:t xml:space="preserve"> fick sitt ursprung, men den tyska termen (</w:t>
      </w:r>
      <w:proofErr w:type="spellStart"/>
      <w:r w:rsidRPr="00BA37CB">
        <w:rPr>
          <w:rFonts w:cs="Times New Roman"/>
          <w:i/>
          <w:iCs/>
          <w:sz w:val="18"/>
          <w:szCs w:val="18"/>
        </w:rPr>
        <w:t>Verkehrsberuhigung</w:t>
      </w:r>
      <w:proofErr w:type="spellEnd"/>
      <w:r>
        <w:rPr>
          <w:rFonts w:cs="Times New Roman"/>
          <w:sz w:val="18"/>
          <w:szCs w:val="18"/>
        </w:rPr>
        <w:t xml:space="preserve">) tros först ha </w:t>
      </w:r>
      <w:r w:rsidRPr="00BA37CB">
        <w:rPr>
          <w:rFonts w:cs="Times New Roman"/>
          <w:sz w:val="18"/>
          <w:szCs w:val="18"/>
        </w:rPr>
        <w:t>använts i den tyska federala regeringens rapporter i början</w:t>
      </w:r>
      <w:r>
        <w:rPr>
          <w:rFonts w:cs="Times New Roman"/>
          <w:sz w:val="18"/>
          <w:szCs w:val="18"/>
        </w:rPr>
        <w:t xml:space="preserve"> av 1970-talet. Idén om </w:t>
      </w:r>
      <w:proofErr w:type="spellStart"/>
      <w:r>
        <w:rPr>
          <w:rFonts w:cs="Times New Roman"/>
          <w:sz w:val="18"/>
          <w:szCs w:val="18"/>
        </w:rPr>
        <w:t>Traffic</w:t>
      </w:r>
      <w:proofErr w:type="spellEnd"/>
      <w:r>
        <w:rPr>
          <w:rFonts w:cs="Times New Roman"/>
          <w:sz w:val="18"/>
          <w:szCs w:val="18"/>
        </w:rPr>
        <w:t xml:space="preserve"> </w:t>
      </w:r>
      <w:proofErr w:type="spellStart"/>
      <w:r w:rsidRPr="00BA37CB">
        <w:rPr>
          <w:rFonts w:cs="Times New Roman"/>
          <w:sz w:val="18"/>
          <w:szCs w:val="18"/>
        </w:rPr>
        <w:t>Calming</w:t>
      </w:r>
      <w:proofErr w:type="spellEnd"/>
      <w:r w:rsidRPr="00BA37CB">
        <w:rPr>
          <w:rFonts w:cs="Times New Roman"/>
          <w:sz w:val="18"/>
          <w:szCs w:val="18"/>
        </w:rPr>
        <w:t>, har sina rötter i tidigare rörelser för att skydda stadsmi</w:t>
      </w:r>
      <w:r>
        <w:rPr>
          <w:rFonts w:cs="Times New Roman"/>
          <w:sz w:val="18"/>
          <w:szCs w:val="18"/>
        </w:rPr>
        <w:t xml:space="preserve">ljöer från de värsta effekterna </w:t>
      </w:r>
      <w:r w:rsidRPr="00BA37CB">
        <w:rPr>
          <w:rFonts w:cs="Times New Roman"/>
          <w:sz w:val="18"/>
          <w:szCs w:val="18"/>
        </w:rPr>
        <w:t xml:space="preserve">från bilen. Även den brittiska strategin syftade till att </w:t>
      </w:r>
      <w:r>
        <w:rPr>
          <w:rFonts w:cs="Times New Roman"/>
          <w:sz w:val="18"/>
          <w:szCs w:val="18"/>
        </w:rPr>
        <w:t>skapa mer lugna stad</w:t>
      </w:r>
      <w:r>
        <w:rPr>
          <w:rFonts w:cs="Times New Roman"/>
          <w:sz w:val="18"/>
          <w:szCs w:val="18"/>
        </w:rPr>
        <w:t>s</w:t>
      </w:r>
      <w:r>
        <w:rPr>
          <w:rFonts w:cs="Times New Roman"/>
          <w:sz w:val="18"/>
          <w:szCs w:val="18"/>
        </w:rPr>
        <w:t xml:space="preserve">kärnor och </w:t>
      </w:r>
      <w:r w:rsidRPr="00BA37CB">
        <w:rPr>
          <w:rFonts w:cs="Times New Roman"/>
          <w:sz w:val="18"/>
          <w:szCs w:val="18"/>
        </w:rPr>
        <w:t>skyddade bostadsområden</w:t>
      </w:r>
      <w:r>
        <w:rPr>
          <w:rFonts w:cs="Times New Roman"/>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52D9"/>
    <w:multiLevelType w:val="hybridMultilevel"/>
    <w:tmpl w:val="3E662558"/>
    <w:lvl w:ilvl="0" w:tplc="CDA4C5BC">
      <w:numFmt w:val="bullet"/>
      <w:lvlText w:val="-"/>
      <w:lvlJc w:val="left"/>
      <w:pPr>
        <w:ind w:left="720" w:hanging="360"/>
      </w:pPr>
      <w:rPr>
        <w:rFonts w:ascii="Calibri" w:eastAsiaTheme="minorHAnsi" w:hAnsi="Calibri" w:cs="Minion Pro"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D551EAC"/>
    <w:multiLevelType w:val="hybridMultilevel"/>
    <w:tmpl w:val="BD6E9602"/>
    <w:lvl w:ilvl="0" w:tplc="CDA4C5BC">
      <w:numFmt w:val="bullet"/>
      <w:lvlText w:val="-"/>
      <w:lvlJc w:val="left"/>
      <w:pPr>
        <w:ind w:left="720" w:hanging="360"/>
      </w:pPr>
      <w:rPr>
        <w:rFonts w:ascii="Calibri" w:eastAsiaTheme="minorHAnsi" w:hAnsi="Calibri" w:cs="Minion Pro"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F0F6A65"/>
    <w:multiLevelType w:val="multilevel"/>
    <w:tmpl w:val="041D0029"/>
    <w:lvl w:ilvl="0">
      <w:start w:val="1"/>
      <w:numFmt w:val="decimal"/>
      <w:pStyle w:val="Rubrik1"/>
      <w:suff w:val="space"/>
      <w:lvlText w:val="Kapitel %1"/>
      <w:lvlJc w:val="left"/>
      <w:pPr>
        <w:ind w:left="0" w:firstLine="0"/>
      </w:pPr>
    </w:lvl>
    <w:lvl w:ilvl="1">
      <w:start w:val="1"/>
      <w:numFmt w:val="none"/>
      <w:pStyle w:val="Rubrik2"/>
      <w:suff w:val="nothing"/>
      <w:lvlText w:val=""/>
      <w:lvlJc w:val="left"/>
      <w:pPr>
        <w:ind w:left="0" w:firstLine="0"/>
      </w:pPr>
    </w:lvl>
    <w:lvl w:ilvl="2">
      <w:start w:val="1"/>
      <w:numFmt w:val="none"/>
      <w:pStyle w:val="Rubrik3"/>
      <w:suff w:val="nothing"/>
      <w:lvlText w:val=""/>
      <w:lvlJc w:val="left"/>
      <w:pPr>
        <w:ind w:left="0" w:firstLine="0"/>
      </w:pPr>
    </w:lvl>
    <w:lvl w:ilvl="3">
      <w:start w:val="1"/>
      <w:numFmt w:val="none"/>
      <w:pStyle w:val="Rubrik4"/>
      <w:suff w:val="nothing"/>
      <w:lvlText w:val=""/>
      <w:lvlJc w:val="left"/>
      <w:pPr>
        <w:ind w:left="0" w:firstLine="0"/>
      </w:pPr>
    </w:lvl>
    <w:lvl w:ilvl="4">
      <w:start w:val="1"/>
      <w:numFmt w:val="none"/>
      <w:pStyle w:val="Rubrik5"/>
      <w:suff w:val="nothing"/>
      <w:lvlText w:val=""/>
      <w:lvlJc w:val="left"/>
      <w:pPr>
        <w:ind w:left="0" w:firstLine="0"/>
      </w:pPr>
    </w:lvl>
    <w:lvl w:ilvl="5">
      <w:start w:val="1"/>
      <w:numFmt w:val="none"/>
      <w:pStyle w:val="Rubrik6"/>
      <w:suff w:val="nothing"/>
      <w:lvlText w:val=""/>
      <w:lvlJc w:val="left"/>
      <w:pPr>
        <w:ind w:left="0" w:firstLine="0"/>
      </w:pPr>
    </w:lvl>
    <w:lvl w:ilvl="6">
      <w:start w:val="1"/>
      <w:numFmt w:val="none"/>
      <w:pStyle w:val="Rubrik7"/>
      <w:suff w:val="nothing"/>
      <w:lvlText w:val=""/>
      <w:lvlJc w:val="left"/>
      <w:pPr>
        <w:ind w:left="0" w:firstLine="0"/>
      </w:pPr>
    </w:lvl>
    <w:lvl w:ilvl="7">
      <w:start w:val="1"/>
      <w:numFmt w:val="none"/>
      <w:pStyle w:val="Rubrik8"/>
      <w:suff w:val="nothing"/>
      <w:lvlText w:val=""/>
      <w:lvlJc w:val="left"/>
      <w:pPr>
        <w:ind w:left="0" w:firstLine="0"/>
      </w:pPr>
    </w:lvl>
    <w:lvl w:ilvl="8">
      <w:start w:val="1"/>
      <w:numFmt w:val="none"/>
      <w:pStyle w:val="Rubrik9"/>
      <w:suff w:val="nothing"/>
      <w:lvlText w:val=""/>
      <w:lvlJc w:val="left"/>
      <w:pPr>
        <w:ind w:left="0" w:firstLine="0"/>
      </w:pPr>
    </w:lvl>
  </w:abstractNum>
  <w:abstractNum w:abstractNumId="3">
    <w:nsid w:val="15910194"/>
    <w:multiLevelType w:val="hybridMultilevel"/>
    <w:tmpl w:val="347273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1B1701BC"/>
    <w:multiLevelType w:val="hybridMultilevel"/>
    <w:tmpl w:val="A15E1068"/>
    <w:lvl w:ilvl="0" w:tplc="293AF6C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1E387E24"/>
    <w:multiLevelType w:val="hybridMultilevel"/>
    <w:tmpl w:val="CABE7EA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267769DE"/>
    <w:multiLevelType w:val="multilevel"/>
    <w:tmpl w:val="8DEE7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0D338DF"/>
    <w:multiLevelType w:val="hybridMultilevel"/>
    <w:tmpl w:val="6A36F596"/>
    <w:lvl w:ilvl="0" w:tplc="CDA4C5BC">
      <w:numFmt w:val="bullet"/>
      <w:lvlText w:val="-"/>
      <w:lvlJc w:val="left"/>
      <w:pPr>
        <w:ind w:left="720" w:hanging="360"/>
      </w:pPr>
      <w:rPr>
        <w:rFonts w:ascii="Calibri" w:eastAsiaTheme="minorHAnsi" w:hAnsi="Calibri" w:cs="Minion Pro"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33306AAD"/>
    <w:multiLevelType w:val="hybridMultilevel"/>
    <w:tmpl w:val="E9AABDC4"/>
    <w:lvl w:ilvl="0" w:tplc="041D0001">
      <w:start w:val="1"/>
      <w:numFmt w:val="bullet"/>
      <w:lvlText w:val=""/>
      <w:lvlJc w:val="left"/>
      <w:pPr>
        <w:ind w:left="2160" w:hanging="360"/>
      </w:pPr>
      <w:rPr>
        <w:rFonts w:ascii="Symbol" w:hAnsi="Symbol" w:hint="default"/>
      </w:rPr>
    </w:lvl>
    <w:lvl w:ilvl="1" w:tplc="041D0003" w:tentative="1">
      <w:start w:val="1"/>
      <w:numFmt w:val="bullet"/>
      <w:lvlText w:val="o"/>
      <w:lvlJc w:val="left"/>
      <w:pPr>
        <w:ind w:left="2880" w:hanging="360"/>
      </w:pPr>
      <w:rPr>
        <w:rFonts w:ascii="Courier New" w:hAnsi="Courier New" w:cs="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cs="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cs="Courier New" w:hint="default"/>
      </w:rPr>
    </w:lvl>
    <w:lvl w:ilvl="8" w:tplc="041D0005" w:tentative="1">
      <w:start w:val="1"/>
      <w:numFmt w:val="bullet"/>
      <w:lvlText w:val=""/>
      <w:lvlJc w:val="left"/>
      <w:pPr>
        <w:ind w:left="7920" w:hanging="360"/>
      </w:pPr>
      <w:rPr>
        <w:rFonts w:ascii="Wingdings" w:hAnsi="Wingdings" w:hint="default"/>
      </w:rPr>
    </w:lvl>
  </w:abstractNum>
  <w:abstractNum w:abstractNumId="9">
    <w:nsid w:val="343E6CDA"/>
    <w:multiLevelType w:val="hybridMultilevel"/>
    <w:tmpl w:val="FF66AD3C"/>
    <w:lvl w:ilvl="0" w:tplc="293AF6C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44593FBD"/>
    <w:multiLevelType w:val="hybridMultilevel"/>
    <w:tmpl w:val="629ECF44"/>
    <w:lvl w:ilvl="0" w:tplc="CDA4C5BC">
      <w:numFmt w:val="bullet"/>
      <w:lvlText w:val="-"/>
      <w:lvlJc w:val="left"/>
      <w:pPr>
        <w:ind w:left="720" w:hanging="360"/>
      </w:pPr>
      <w:rPr>
        <w:rFonts w:ascii="Calibri" w:eastAsiaTheme="minorHAnsi" w:hAnsi="Calibri" w:cs="Minion Pro"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47816699"/>
    <w:multiLevelType w:val="hybridMultilevel"/>
    <w:tmpl w:val="E0BAD1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57EE7EEE"/>
    <w:multiLevelType w:val="hybridMultilevel"/>
    <w:tmpl w:val="998C1A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5AEC63C4"/>
    <w:multiLevelType w:val="hybridMultilevel"/>
    <w:tmpl w:val="55C856CC"/>
    <w:lvl w:ilvl="0" w:tplc="293AF6C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613C0422"/>
    <w:multiLevelType w:val="hybridMultilevel"/>
    <w:tmpl w:val="1E5C2DA6"/>
    <w:lvl w:ilvl="0" w:tplc="CDA4C5BC">
      <w:numFmt w:val="bullet"/>
      <w:lvlText w:val="-"/>
      <w:lvlJc w:val="left"/>
      <w:pPr>
        <w:ind w:left="720" w:hanging="360"/>
      </w:pPr>
      <w:rPr>
        <w:rFonts w:ascii="Calibri" w:eastAsiaTheme="minorHAnsi" w:hAnsi="Calibri" w:cs="Minion Pro"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61C50DC0"/>
    <w:multiLevelType w:val="hybridMultilevel"/>
    <w:tmpl w:val="5AD40E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65680D6A"/>
    <w:multiLevelType w:val="hybridMultilevel"/>
    <w:tmpl w:val="7D2ECC7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7">
    <w:nsid w:val="675C03ED"/>
    <w:multiLevelType w:val="hybridMultilevel"/>
    <w:tmpl w:val="9EE8C6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69F4149F"/>
    <w:multiLevelType w:val="hybridMultilevel"/>
    <w:tmpl w:val="82F69214"/>
    <w:lvl w:ilvl="0" w:tplc="CDA4C5BC">
      <w:numFmt w:val="bullet"/>
      <w:lvlText w:val="-"/>
      <w:lvlJc w:val="left"/>
      <w:pPr>
        <w:ind w:left="720" w:hanging="360"/>
      </w:pPr>
      <w:rPr>
        <w:rFonts w:ascii="Calibri" w:eastAsiaTheme="minorHAnsi" w:hAnsi="Calibri" w:cs="Minion Pro"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6E2D09FC"/>
    <w:multiLevelType w:val="hybridMultilevel"/>
    <w:tmpl w:val="B6D8FBFE"/>
    <w:lvl w:ilvl="0" w:tplc="293AF6C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6EE80C02"/>
    <w:multiLevelType w:val="hybridMultilevel"/>
    <w:tmpl w:val="BB8C7B06"/>
    <w:lvl w:ilvl="0" w:tplc="CDA4C5BC">
      <w:numFmt w:val="bullet"/>
      <w:lvlText w:val="-"/>
      <w:lvlJc w:val="left"/>
      <w:pPr>
        <w:ind w:left="720" w:hanging="360"/>
      </w:pPr>
      <w:rPr>
        <w:rFonts w:ascii="Calibri" w:eastAsiaTheme="minorHAnsi" w:hAnsi="Calibri" w:cs="Minion Pro"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7BCD38DB"/>
    <w:multiLevelType w:val="hybridMultilevel"/>
    <w:tmpl w:val="CA5A6A62"/>
    <w:lvl w:ilvl="0" w:tplc="75C22460">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7D5452AB"/>
    <w:multiLevelType w:val="hybridMultilevel"/>
    <w:tmpl w:val="652A71AC"/>
    <w:lvl w:ilvl="0" w:tplc="CDA4C5BC">
      <w:numFmt w:val="bullet"/>
      <w:lvlText w:val="-"/>
      <w:lvlJc w:val="left"/>
      <w:pPr>
        <w:ind w:left="720" w:hanging="360"/>
      </w:pPr>
      <w:rPr>
        <w:rFonts w:ascii="Calibri" w:eastAsiaTheme="minorHAnsi" w:hAnsi="Calibri" w:cs="Minion Pro"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9"/>
  </w:num>
  <w:num w:numId="4">
    <w:abstractNumId w:val="4"/>
  </w:num>
  <w:num w:numId="5">
    <w:abstractNumId w:val="13"/>
  </w:num>
  <w:num w:numId="6">
    <w:abstractNumId w:val="9"/>
  </w:num>
  <w:num w:numId="7">
    <w:abstractNumId w:val="7"/>
  </w:num>
  <w:num w:numId="8">
    <w:abstractNumId w:val="15"/>
  </w:num>
  <w:num w:numId="9">
    <w:abstractNumId w:val="17"/>
  </w:num>
  <w:num w:numId="10">
    <w:abstractNumId w:val="16"/>
  </w:num>
  <w:num w:numId="11">
    <w:abstractNumId w:val="8"/>
  </w:num>
  <w:num w:numId="12">
    <w:abstractNumId w:val="2"/>
  </w:num>
  <w:num w:numId="13">
    <w:abstractNumId w:val="6"/>
  </w:num>
  <w:num w:numId="14">
    <w:abstractNumId w:val="1"/>
  </w:num>
  <w:num w:numId="15">
    <w:abstractNumId w:val="18"/>
  </w:num>
  <w:num w:numId="16">
    <w:abstractNumId w:val="14"/>
  </w:num>
  <w:num w:numId="17">
    <w:abstractNumId w:val="10"/>
  </w:num>
  <w:num w:numId="18">
    <w:abstractNumId w:val="20"/>
  </w:num>
  <w:num w:numId="19">
    <w:abstractNumId w:val="0"/>
  </w:num>
  <w:num w:numId="20">
    <w:abstractNumId w:val="22"/>
  </w:num>
  <w:num w:numId="21">
    <w:abstractNumId w:val="3"/>
  </w:num>
  <w:num w:numId="22">
    <w:abstractNumId w:val="12"/>
  </w:num>
  <w:num w:numId="23">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DE2"/>
    <w:rsid w:val="00002AEC"/>
    <w:rsid w:val="00030395"/>
    <w:rsid w:val="00047E3E"/>
    <w:rsid w:val="00054A6D"/>
    <w:rsid w:val="000A7D6A"/>
    <w:rsid w:val="00105FFE"/>
    <w:rsid w:val="00122DE2"/>
    <w:rsid w:val="00157F2F"/>
    <w:rsid w:val="001629AC"/>
    <w:rsid w:val="0017076C"/>
    <w:rsid w:val="001B2B6A"/>
    <w:rsid w:val="001C26AE"/>
    <w:rsid w:val="00226ADE"/>
    <w:rsid w:val="00250EB6"/>
    <w:rsid w:val="00290E26"/>
    <w:rsid w:val="00294CE5"/>
    <w:rsid w:val="002C2C02"/>
    <w:rsid w:val="002E563B"/>
    <w:rsid w:val="00376A30"/>
    <w:rsid w:val="003C3FCC"/>
    <w:rsid w:val="003E5BFC"/>
    <w:rsid w:val="003F0618"/>
    <w:rsid w:val="00420107"/>
    <w:rsid w:val="0042575C"/>
    <w:rsid w:val="00430905"/>
    <w:rsid w:val="004734A5"/>
    <w:rsid w:val="004D1E94"/>
    <w:rsid w:val="004D2D76"/>
    <w:rsid w:val="005020AC"/>
    <w:rsid w:val="005262E6"/>
    <w:rsid w:val="00531B11"/>
    <w:rsid w:val="00574AE0"/>
    <w:rsid w:val="00582822"/>
    <w:rsid w:val="005B4088"/>
    <w:rsid w:val="005E164B"/>
    <w:rsid w:val="00642B8B"/>
    <w:rsid w:val="006545E0"/>
    <w:rsid w:val="00662953"/>
    <w:rsid w:val="0069676A"/>
    <w:rsid w:val="006A46DA"/>
    <w:rsid w:val="006B7D51"/>
    <w:rsid w:val="006C4E9F"/>
    <w:rsid w:val="00714CB3"/>
    <w:rsid w:val="00725AA2"/>
    <w:rsid w:val="00776D4C"/>
    <w:rsid w:val="007825CE"/>
    <w:rsid w:val="007B0F6A"/>
    <w:rsid w:val="007D667B"/>
    <w:rsid w:val="007D7DF5"/>
    <w:rsid w:val="00801A21"/>
    <w:rsid w:val="008078FC"/>
    <w:rsid w:val="0084131F"/>
    <w:rsid w:val="008615D8"/>
    <w:rsid w:val="00880082"/>
    <w:rsid w:val="008C64FC"/>
    <w:rsid w:val="008D2C66"/>
    <w:rsid w:val="008D7A62"/>
    <w:rsid w:val="008E1D52"/>
    <w:rsid w:val="008E5D92"/>
    <w:rsid w:val="008F689E"/>
    <w:rsid w:val="009331D5"/>
    <w:rsid w:val="00944B5C"/>
    <w:rsid w:val="009551B5"/>
    <w:rsid w:val="00973363"/>
    <w:rsid w:val="009B33A4"/>
    <w:rsid w:val="009C6811"/>
    <w:rsid w:val="009E19C2"/>
    <w:rsid w:val="00A01354"/>
    <w:rsid w:val="00A2167F"/>
    <w:rsid w:val="00A73073"/>
    <w:rsid w:val="00A7474E"/>
    <w:rsid w:val="00A810B0"/>
    <w:rsid w:val="00AB1A62"/>
    <w:rsid w:val="00AB6DA6"/>
    <w:rsid w:val="00AC0BC5"/>
    <w:rsid w:val="00AC2425"/>
    <w:rsid w:val="00AF2AD6"/>
    <w:rsid w:val="00B464DE"/>
    <w:rsid w:val="00B50F7C"/>
    <w:rsid w:val="00BA1804"/>
    <w:rsid w:val="00BC4C08"/>
    <w:rsid w:val="00BC7DB0"/>
    <w:rsid w:val="00C7157A"/>
    <w:rsid w:val="00C7422E"/>
    <w:rsid w:val="00C77939"/>
    <w:rsid w:val="00CA267B"/>
    <w:rsid w:val="00CD1F8A"/>
    <w:rsid w:val="00CE1B44"/>
    <w:rsid w:val="00CF6F6F"/>
    <w:rsid w:val="00D010AC"/>
    <w:rsid w:val="00D0598D"/>
    <w:rsid w:val="00D21DF8"/>
    <w:rsid w:val="00D26033"/>
    <w:rsid w:val="00D70E91"/>
    <w:rsid w:val="00D71EEE"/>
    <w:rsid w:val="00DB2C4B"/>
    <w:rsid w:val="00DF6154"/>
    <w:rsid w:val="00E23253"/>
    <w:rsid w:val="00E248A3"/>
    <w:rsid w:val="00E57BB8"/>
    <w:rsid w:val="00E60C70"/>
    <w:rsid w:val="00E66B10"/>
    <w:rsid w:val="00E66F7A"/>
    <w:rsid w:val="00E83185"/>
    <w:rsid w:val="00EA7E11"/>
    <w:rsid w:val="00EB5F44"/>
    <w:rsid w:val="00EC0472"/>
    <w:rsid w:val="00F06770"/>
    <w:rsid w:val="00F14ECC"/>
    <w:rsid w:val="00F66E93"/>
    <w:rsid w:val="00F73AF4"/>
    <w:rsid w:val="00F977E4"/>
    <w:rsid w:val="00FE220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DE2"/>
    <w:pPr>
      <w:spacing w:after="200" w:line="276" w:lineRule="auto"/>
    </w:pPr>
    <w:rPr>
      <w:sz w:val="24"/>
    </w:rPr>
  </w:style>
  <w:style w:type="paragraph" w:styleId="Rubrik1">
    <w:name w:val="heading 1"/>
    <w:basedOn w:val="Normal"/>
    <w:next w:val="Normal"/>
    <w:link w:val="Rubrik1Char"/>
    <w:uiPriority w:val="9"/>
    <w:qFormat/>
    <w:rsid w:val="00122DE2"/>
    <w:pPr>
      <w:keepNext/>
      <w:keepLines/>
      <w:numPr>
        <w:numId w:val="12"/>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Rubrik2">
    <w:name w:val="heading 2"/>
    <w:basedOn w:val="Normal"/>
    <w:next w:val="Normal"/>
    <w:link w:val="Rubrik2Char"/>
    <w:uiPriority w:val="9"/>
    <w:unhideWhenUsed/>
    <w:qFormat/>
    <w:rsid w:val="00122DE2"/>
    <w:pPr>
      <w:keepNext/>
      <w:keepLines/>
      <w:numPr>
        <w:ilvl w:val="1"/>
        <w:numId w:val="12"/>
      </w:numPr>
      <w:spacing w:before="200" w:after="0"/>
      <w:outlineLvl w:val="1"/>
    </w:pPr>
    <w:rPr>
      <w:rFonts w:asciiTheme="majorHAnsi" w:eastAsiaTheme="majorEastAsia" w:hAnsiTheme="majorHAnsi" w:cstheme="majorBidi"/>
      <w:b/>
      <w:bCs/>
      <w:color w:val="5B9BD5" w:themeColor="accent1"/>
      <w:sz w:val="26"/>
      <w:szCs w:val="26"/>
    </w:rPr>
  </w:style>
  <w:style w:type="paragraph" w:styleId="Rubrik3">
    <w:name w:val="heading 3"/>
    <w:basedOn w:val="Normal"/>
    <w:next w:val="Normal"/>
    <w:link w:val="Rubrik3Char"/>
    <w:uiPriority w:val="9"/>
    <w:unhideWhenUsed/>
    <w:qFormat/>
    <w:rsid w:val="00122DE2"/>
    <w:pPr>
      <w:keepNext/>
      <w:keepLines/>
      <w:numPr>
        <w:ilvl w:val="2"/>
        <w:numId w:val="12"/>
      </w:numPr>
      <w:spacing w:before="200" w:after="0"/>
      <w:outlineLvl w:val="2"/>
    </w:pPr>
    <w:rPr>
      <w:rFonts w:eastAsiaTheme="majorEastAsia" w:cstheme="majorBidi"/>
      <w:b/>
      <w:bCs/>
      <w:color w:val="000000" w:themeColor="text1"/>
    </w:rPr>
  </w:style>
  <w:style w:type="paragraph" w:styleId="Rubrik4">
    <w:name w:val="heading 4"/>
    <w:basedOn w:val="Normal"/>
    <w:next w:val="Normal"/>
    <w:link w:val="Rubrik4Char"/>
    <w:uiPriority w:val="9"/>
    <w:unhideWhenUsed/>
    <w:qFormat/>
    <w:rsid w:val="00122DE2"/>
    <w:pPr>
      <w:keepNext/>
      <w:keepLines/>
      <w:numPr>
        <w:ilvl w:val="3"/>
        <w:numId w:val="12"/>
      </w:numPr>
      <w:spacing w:before="200" w:after="0"/>
      <w:outlineLvl w:val="3"/>
    </w:pPr>
    <w:rPr>
      <w:rFonts w:asciiTheme="majorHAnsi" w:eastAsiaTheme="majorEastAsia" w:hAnsiTheme="majorHAnsi" w:cstheme="majorBidi"/>
      <w:b/>
      <w:bCs/>
      <w:i/>
      <w:iCs/>
      <w:color w:val="5B9BD5" w:themeColor="accent1"/>
    </w:rPr>
  </w:style>
  <w:style w:type="paragraph" w:styleId="Rubrik5">
    <w:name w:val="heading 5"/>
    <w:basedOn w:val="Normal"/>
    <w:next w:val="Normal"/>
    <w:link w:val="Rubrik5Char"/>
    <w:uiPriority w:val="9"/>
    <w:semiHidden/>
    <w:unhideWhenUsed/>
    <w:qFormat/>
    <w:rsid w:val="00122DE2"/>
    <w:pPr>
      <w:keepNext/>
      <w:keepLines/>
      <w:numPr>
        <w:ilvl w:val="4"/>
        <w:numId w:val="12"/>
      </w:numPr>
      <w:spacing w:before="200" w:after="0"/>
      <w:outlineLvl w:val="4"/>
    </w:pPr>
    <w:rPr>
      <w:rFonts w:asciiTheme="majorHAnsi" w:eastAsiaTheme="majorEastAsia" w:hAnsiTheme="majorHAnsi" w:cstheme="majorBidi"/>
      <w:color w:val="1F4D78" w:themeColor="accent1" w:themeShade="7F"/>
    </w:rPr>
  </w:style>
  <w:style w:type="paragraph" w:styleId="Rubrik6">
    <w:name w:val="heading 6"/>
    <w:basedOn w:val="Normal"/>
    <w:next w:val="Normal"/>
    <w:link w:val="Rubrik6Char"/>
    <w:uiPriority w:val="9"/>
    <w:semiHidden/>
    <w:unhideWhenUsed/>
    <w:qFormat/>
    <w:rsid w:val="00122DE2"/>
    <w:pPr>
      <w:keepNext/>
      <w:keepLines/>
      <w:numPr>
        <w:ilvl w:val="5"/>
        <w:numId w:val="12"/>
      </w:numPr>
      <w:spacing w:before="200" w:after="0"/>
      <w:outlineLvl w:val="5"/>
    </w:pPr>
    <w:rPr>
      <w:rFonts w:asciiTheme="majorHAnsi" w:eastAsiaTheme="majorEastAsia" w:hAnsiTheme="majorHAnsi" w:cstheme="majorBidi"/>
      <w:i/>
      <w:iCs/>
      <w:color w:val="1F4D78" w:themeColor="accent1" w:themeShade="7F"/>
    </w:rPr>
  </w:style>
  <w:style w:type="paragraph" w:styleId="Rubrik7">
    <w:name w:val="heading 7"/>
    <w:basedOn w:val="Normal"/>
    <w:next w:val="Normal"/>
    <w:link w:val="Rubrik7Char"/>
    <w:uiPriority w:val="9"/>
    <w:semiHidden/>
    <w:unhideWhenUsed/>
    <w:qFormat/>
    <w:rsid w:val="00122DE2"/>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122DE2"/>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uiPriority w:val="9"/>
    <w:semiHidden/>
    <w:unhideWhenUsed/>
    <w:qFormat/>
    <w:rsid w:val="00122DE2"/>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22DE2"/>
    <w:rPr>
      <w:rFonts w:asciiTheme="majorHAnsi" w:eastAsiaTheme="majorEastAsia" w:hAnsiTheme="majorHAnsi" w:cstheme="majorBidi"/>
      <w:b/>
      <w:bCs/>
      <w:color w:val="2E74B5" w:themeColor="accent1" w:themeShade="BF"/>
      <w:sz w:val="28"/>
      <w:szCs w:val="28"/>
    </w:rPr>
  </w:style>
  <w:style w:type="character" w:customStyle="1" w:styleId="Rubrik2Char">
    <w:name w:val="Rubrik 2 Char"/>
    <w:basedOn w:val="Standardstycketeckensnitt"/>
    <w:link w:val="Rubrik2"/>
    <w:uiPriority w:val="9"/>
    <w:rsid w:val="00122DE2"/>
    <w:rPr>
      <w:rFonts w:asciiTheme="majorHAnsi" w:eastAsiaTheme="majorEastAsia" w:hAnsiTheme="majorHAnsi" w:cstheme="majorBidi"/>
      <w:b/>
      <w:bCs/>
      <w:color w:val="5B9BD5" w:themeColor="accent1"/>
      <w:sz w:val="26"/>
      <w:szCs w:val="26"/>
    </w:rPr>
  </w:style>
  <w:style w:type="character" w:customStyle="1" w:styleId="Rubrik3Char">
    <w:name w:val="Rubrik 3 Char"/>
    <w:basedOn w:val="Standardstycketeckensnitt"/>
    <w:link w:val="Rubrik3"/>
    <w:uiPriority w:val="9"/>
    <w:rsid w:val="00122DE2"/>
    <w:rPr>
      <w:rFonts w:eastAsiaTheme="majorEastAsia" w:cstheme="majorBidi"/>
      <w:b/>
      <w:bCs/>
      <w:color w:val="000000" w:themeColor="text1"/>
      <w:sz w:val="24"/>
    </w:rPr>
  </w:style>
  <w:style w:type="character" w:customStyle="1" w:styleId="Rubrik4Char">
    <w:name w:val="Rubrik 4 Char"/>
    <w:basedOn w:val="Standardstycketeckensnitt"/>
    <w:link w:val="Rubrik4"/>
    <w:uiPriority w:val="9"/>
    <w:rsid w:val="00122DE2"/>
    <w:rPr>
      <w:rFonts w:asciiTheme="majorHAnsi" w:eastAsiaTheme="majorEastAsia" w:hAnsiTheme="majorHAnsi" w:cstheme="majorBidi"/>
      <w:b/>
      <w:bCs/>
      <w:i/>
      <w:iCs/>
      <w:color w:val="5B9BD5" w:themeColor="accent1"/>
      <w:sz w:val="24"/>
    </w:rPr>
  </w:style>
  <w:style w:type="character" w:customStyle="1" w:styleId="Rubrik5Char">
    <w:name w:val="Rubrik 5 Char"/>
    <w:basedOn w:val="Standardstycketeckensnitt"/>
    <w:link w:val="Rubrik5"/>
    <w:uiPriority w:val="9"/>
    <w:semiHidden/>
    <w:rsid w:val="00122DE2"/>
    <w:rPr>
      <w:rFonts w:asciiTheme="majorHAnsi" w:eastAsiaTheme="majorEastAsia" w:hAnsiTheme="majorHAnsi" w:cstheme="majorBidi"/>
      <w:color w:val="1F4D78" w:themeColor="accent1" w:themeShade="7F"/>
      <w:sz w:val="24"/>
    </w:rPr>
  </w:style>
  <w:style w:type="character" w:customStyle="1" w:styleId="Rubrik6Char">
    <w:name w:val="Rubrik 6 Char"/>
    <w:basedOn w:val="Standardstycketeckensnitt"/>
    <w:link w:val="Rubrik6"/>
    <w:uiPriority w:val="9"/>
    <w:semiHidden/>
    <w:rsid w:val="00122DE2"/>
    <w:rPr>
      <w:rFonts w:asciiTheme="majorHAnsi" w:eastAsiaTheme="majorEastAsia" w:hAnsiTheme="majorHAnsi" w:cstheme="majorBidi"/>
      <w:i/>
      <w:iCs/>
      <w:color w:val="1F4D78" w:themeColor="accent1" w:themeShade="7F"/>
      <w:sz w:val="24"/>
    </w:rPr>
  </w:style>
  <w:style w:type="character" w:customStyle="1" w:styleId="Rubrik7Char">
    <w:name w:val="Rubrik 7 Char"/>
    <w:basedOn w:val="Standardstycketeckensnitt"/>
    <w:link w:val="Rubrik7"/>
    <w:uiPriority w:val="9"/>
    <w:semiHidden/>
    <w:rsid w:val="00122DE2"/>
    <w:rPr>
      <w:rFonts w:asciiTheme="majorHAnsi" w:eastAsiaTheme="majorEastAsia" w:hAnsiTheme="majorHAnsi" w:cstheme="majorBidi"/>
      <w:i/>
      <w:iCs/>
      <w:color w:val="404040" w:themeColor="text1" w:themeTint="BF"/>
      <w:sz w:val="24"/>
    </w:rPr>
  </w:style>
  <w:style w:type="character" w:customStyle="1" w:styleId="Rubrik8Char">
    <w:name w:val="Rubrik 8 Char"/>
    <w:basedOn w:val="Standardstycketeckensnitt"/>
    <w:link w:val="Rubrik8"/>
    <w:uiPriority w:val="9"/>
    <w:semiHidden/>
    <w:rsid w:val="00122DE2"/>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122DE2"/>
    <w:rPr>
      <w:rFonts w:asciiTheme="majorHAnsi" w:eastAsiaTheme="majorEastAsia" w:hAnsiTheme="majorHAnsi" w:cstheme="majorBidi"/>
      <w:i/>
      <w:iCs/>
      <w:color w:val="404040" w:themeColor="text1" w:themeTint="BF"/>
      <w:sz w:val="20"/>
      <w:szCs w:val="20"/>
    </w:rPr>
  </w:style>
  <w:style w:type="paragraph" w:styleId="Innehllsfrteckningsrubrik">
    <w:name w:val="TOC Heading"/>
    <w:basedOn w:val="Rubrik1"/>
    <w:next w:val="Normal"/>
    <w:uiPriority w:val="39"/>
    <w:unhideWhenUsed/>
    <w:qFormat/>
    <w:rsid w:val="00122DE2"/>
    <w:pPr>
      <w:outlineLvl w:val="9"/>
    </w:pPr>
    <w:rPr>
      <w:lang w:eastAsia="sv-SE"/>
    </w:rPr>
  </w:style>
  <w:style w:type="paragraph" w:styleId="Ballongtext">
    <w:name w:val="Balloon Text"/>
    <w:basedOn w:val="Normal"/>
    <w:link w:val="BallongtextChar"/>
    <w:uiPriority w:val="99"/>
    <w:semiHidden/>
    <w:unhideWhenUsed/>
    <w:rsid w:val="00122DE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22DE2"/>
    <w:rPr>
      <w:rFonts w:ascii="Tahoma" w:hAnsi="Tahoma" w:cs="Tahoma"/>
      <w:sz w:val="16"/>
      <w:szCs w:val="16"/>
    </w:rPr>
  </w:style>
  <w:style w:type="paragraph" w:styleId="Rubrik">
    <w:name w:val="Title"/>
    <w:basedOn w:val="Normal"/>
    <w:next w:val="Normal"/>
    <w:link w:val="RubrikChar"/>
    <w:uiPriority w:val="10"/>
    <w:qFormat/>
    <w:rsid w:val="00122DE2"/>
    <w:pPr>
      <w:pBdr>
        <w:bottom w:val="single" w:sz="8" w:space="4" w:color="5B9BD5" w:themeColor="accent1"/>
      </w:pBdr>
      <w:spacing w:after="300" w:line="240" w:lineRule="auto"/>
      <w:contextualSpacing/>
    </w:pPr>
    <w:rPr>
      <w:rFonts w:ascii="Verdana" w:eastAsiaTheme="majorEastAsia" w:hAnsi="Verdana" w:cstheme="majorBidi"/>
      <w:color w:val="000000" w:themeColor="text1"/>
      <w:spacing w:val="5"/>
      <w:kern w:val="28"/>
      <w:sz w:val="28"/>
      <w:szCs w:val="52"/>
    </w:rPr>
  </w:style>
  <w:style w:type="character" w:customStyle="1" w:styleId="RubrikChar">
    <w:name w:val="Rubrik Char"/>
    <w:basedOn w:val="Standardstycketeckensnitt"/>
    <w:link w:val="Rubrik"/>
    <w:uiPriority w:val="10"/>
    <w:rsid w:val="00122DE2"/>
    <w:rPr>
      <w:rFonts w:ascii="Verdana" w:eastAsiaTheme="majorEastAsia" w:hAnsi="Verdana" w:cstheme="majorBidi"/>
      <w:color w:val="000000" w:themeColor="text1"/>
      <w:spacing w:val="5"/>
      <w:kern w:val="28"/>
      <w:sz w:val="28"/>
      <w:szCs w:val="52"/>
    </w:rPr>
  </w:style>
  <w:style w:type="character" w:styleId="Hyperlnk">
    <w:name w:val="Hyperlink"/>
    <w:basedOn w:val="Standardstycketeckensnitt"/>
    <w:uiPriority w:val="99"/>
    <w:unhideWhenUsed/>
    <w:rsid w:val="00122DE2"/>
    <w:rPr>
      <w:color w:val="0563C1" w:themeColor="hyperlink"/>
      <w:u w:val="single"/>
    </w:rPr>
  </w:style>
  <w:style w:type="paragraph" w:styleId="Underrubrik">
    <w:name w:val="Subtitle"/>
    <w:basedOn w:val="Normal"/>
    <w:next w:val="Normal"/>
    <w:link w:val="UnderrubrikChar"/>
    <w:uiPriority w:val="11"/>
    <w:qFormat/>
    <w:rsid w:val="00122DE2"/>
    <w:pPr>
      <w:numPr>
        <w:ilvl w:val="1"/>
      </w:numPr>
    </w:pPr>
    <w:rPr>
      <w:rFonts w:ascii="Verdana" w:eastAsiaTheme="majorEastAsia" w:hAnsi="Verdana" w:cstheme="majorBidi"/>
      <w:iCs/>
      <w:spacing w:val="15"/>
      <w:szCs w:val="24"/>
    </w:rPr>
  </w:style>
  <w:style w:type="character" w:customStyle="1" w:styleId="UnderrubrikChar">
    <w:name w:val="Underrubrik Char"/>
    <w:basedOn w:val="Standardstycketeckensnitt"/>
    <w:link w:val="Underrubrik"/>
    <w:uiPriority w:val="11"/>
    <w:rsid w:val="00122DE2"/>
    <w:rPr>
      <w:rFonts w:ascii="Verdana" w:eastAsiaTheme="majorEastAsia" w:hAnsi="Verdana" w:cstheme="majorBidi"/>
      <w:iCs/>
      <w:spacing w:val="15"/>
      <w:sz w:val="24"/>
      <w:szCs w:val="24"/>
    </w:rPr>
  </w:style>
  <w:style w:type="paragraph" w:styleId="Innehll1">
    <w:name w:val="toc 1"/>
    <w:basedOn w:val="Normal"/>
    <w:next w:val="Normal"/>
    <w:autoRedefine/>
    <w:uiPriority w:val="39"/>
    <w:unhideWhenUsed/>
    <w:rsid w:val="00122DE2"/>
    <w:pPr>
      <w:spacing w:after="100"/>
    </w:pPr>
  </w:style>
  <w:style w:type="paragraph" w:styleId="Innehll2">
    <w:name w:val="toc 2"/>
    <w:basedOn w:val="Normal"/>
    <w:next w:val="Normal"/>
    <w:autoRedefine/>
    <w:uiPriority w:val="39"/>
    <w:unhideWhenUsed/>
    <w:rsid w:val="00122DE2"/>
    <w:pPr>
      <w:tabs>
        <w:tab w:val="right" w:leader="dot" w:pos="9062"/>
      </w:tabs>
      <w:spacing w:after="100"/>
      <w:ind w:left="220"/>
    </w:pPr>
  </w:style>
  <w:style w:type="paragraph" w:styleId="Sidhuvud">
    <w:name w:val="header"/>
    <w:basedOn w:val="Normal"/>
    <w:link w:val="SidhuvudChar"/>
    <w:uiPriority w:val="99"/>
    <w:unhideWhenUsed/>
    <w:rsid w:val="00122DE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22DE2"/>
    <w:rPr>
      <w:sz w:val="24"/>
    </w:rPr>
  </w:style>
  <w:style w:type="paragraph" w:styleId="Sidfot">
    <w:name w:val="footer"/>
    <w:basedOn w:val="Normal"/>
    <w:link w:val="SidfotChar"/>
    <w:uiPriority w:val="99"/>
    <w:unhideWhenUsed/>
    <w:rsid w:val="00122DE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22DE2"/>
    <w:rPr>
      <w:sz w:val="24"/>
    </w:rPr>
  </w:style>
  <w:style w:type="paragraph" w:styleId="Liststycke">
    <w:name w:val="List Paragraph"/>
    <w:basedOn w:val="Normal"/>
    <w:uiPriority w:val="34"/>
    <w:qFormat/>
    <w:rsid w:val="00122DE2"/>
    <w:pPr>
      <w:ind w:left="720"/>
      <w:contextualSpacing/>
    </w:pPr>
  </w:style>
  <w:style w:type="paragraph" w:styleId="Beskrivning">
    <w:name w:val="caption"/>
    <w:basedOn w:val="Normal"/>
    <w:next w:val="Normal"/>
    <w:uiPriority w:val="35"/>
    <w:unhideWhenUsed/>
    <w:qFormat/>
    <w:rsid w:val="00122DE2"/>
    <w:pPr>
      <w:spacing w:line="240" w:lineRule="auto"/>
    </w:pPr>
    <w:rPr>
      <w:b/>
      <w:bCs/>
      <w:color w:val="5B9BD5" w:themeColor="accent1"/>
      <w:sz w:val="18"/>
      <w:szCs w:val="18"/>
    </w:rPr>
  </w:style>
  <w:style w:type="paragraph" w:customStyle="1" w:styleId="Default">
    <w:name w:val="Default"/>
    <w:rsid w:val="00122DE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Standardstycketeckensnitt"/>
    <w:rsid w:val="00122DE2"/>
  </w:style>
  <w:style w:type="paragraph" w:styleId="Fotnotstext">
    <w:name w:val="footnote text"/>
    <w:basedOn w:val="Normal"/>
    <w:link w:val="FotnotstextChar"/>
    <w:uiPriority w:val="99"/>
    <w:semiHidden/>
    <w:unhideWhenUsed/>
    <w:rsid w:val="00122DE2"/>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122DE2"/>
    <w:rPr>
      <w:sz w:val="20"/>
      <w:szCs w:val="20"/>
    </w:rPr>
  </w:style>
  <w:style w:type="character" w:styleId="Fotnotsreferens">
    <w:name w:val="footnote reference"/>
    <w:basedOn w:val="Standardstycketeckensnitt"/>
    <w:uiPriority w:val="99"/>
    <w:semiHidden/>
    <w:unhideWhenUsed/>
    <w:rsid w:val="00122DE2"/>
    <w:rPr>
      <w:vertAlign w:val="superscript"/>
    </w:rPr>
  </w:style>
  <w:style w:type="character" w:styleId="Stark">
    <w:name w:val="Strong"/>
    <w:basedOn w:val="Standardstycketeckensnitt"/>
    <w:uiPriority w:val="22"/>
    <w:qFormat/>
    <w:rsid w:val="00122DE2"/>
    <w:rPr>
      <w:b/>
      <w:bCs/>
    </w:rPr>
  </w:style>
  <w:style w:type="paragraph" w:styleId="Innehll3">
    <w:name w:val="toc 3"/>
    <w:basedOn w:val="Normal"/>
    <w:next w:val="Normal"/>
    <w:autoRedefine/>
    <w:uiPriority w:val="39"/>
    <w:unhideWhenUsed/>
    <w:rsid w:val="00122DE2"/>
    <w:pPr>
      <w:spacing w:after="100"/>
      <w:ind w:left="440"/>
    </w:pPr>
  </w:style>
  <w:style w:type="table" w:styleId="Tabellrutnt">
    <w:name w:val="Table Grid"/>
    <w:basedOn w:val="Normaltabell"/>
    <w:uiPriority w:val="59"/>
    <w:rsid w:val="00122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Normal"/>
    <w:next w:val="Normal"/>
    <w:uiPriority w:val="99"/>
    <w:rsid w:val="00122DE2"/>
    <w:pPr>
      <w:autoSpaceDE w:val="0"/>
      <w:autoSpaceDN w:val="0"/>
      <w:adjustRightInd w:val="0"/>
      <w:spacing w:after="0" w:line="261" w:lineRule="atLeast"/>
    </w:pPr>
    <w:rPr>
      <w:rFonts w:ascii="Sofia Pro Regular" w:hAnsi="Sofia Pro Regular"/>
      <w:szCs w:val="24"/>
    </w:rPr>
  </w:style>
  <w:style w:type="paragraph" w:customStyle="1" w:styleId="Pa4">
    <w:name w:val="Pa4"/>
    <w:basedOn w:val="Normal"/>
    <w:next w:val="Normal"/>
    <w:uiPriority w:val="99"/>
    <w:rsid w:val="00122DE2"/>
    <w:pPr>
      <w:autoSpaceDE w:val="0"/>
      <w:autoSpaceDN w:val="0"/>
      <w:adjustRightInd w:val="0"/>
      <w:spacing w:after="0" w:line="221" w:lineRule="atLeast"/>
    </w:pPr>
    <w:rPr>
      <w:rFonts w:ascii="Sofia Pro Regular" w:hAnsi="Sofia Pro Regular"/>
      <w:szCs w:val="24"/>
    </w:rPr>
  </w:style>
  <w:style w:type="paragraph" w:styleId="Ingetavstnd">
    <w:name w:val="No Spacing"/>
    <w:link w:val="IngetavstndChar"/>
    <w:uiPriority w:val="1"/>
    <w:qFormat/>
    <w:rsid w:val="00122DE2"/>
    <w:pPr>
      <w:spacing w:after="0" w:line="240" w:lineRule="auto"/>
    </w:pPr>
    <w:rPr>
      <w:rFonts w:eastAsiaTheme="minorEastAsia"/>
    </w:rPr>
  </w:style>
  <w:style w:type="character" w:customStyle="1" w:styleId="IngetavstndChar">
    <w:name w:val="Inget avstånd Char"/>
    <w:basedOn w:val="Standardstycketeckensnitt"/>
    <w:link w:val="Ingetavstnd"/>
    <w:uiPriority w:val="1"/>
    <w:rsid w:val="00122DE2"/>
    <w:rPr>
      <w:rFonts w:eastAsiaTheme="minorEastAsia"/>
    </w:rPr>
  </w:style>
  <w:style w:type="paragraph" w:styleId="Normalwebb">
    <w:name w:val="Normal (Web)"/>
    <w:basedOn w:val="Normal"/>
    <w:uiPriority w:val="99"/>
    <w:semiHidden/>
    <w:unhideWhenUsed/>
    <w:rsid w:val="00122DE2"/>
    <w:pPr>
      <w:spacing w:before="100" w:beforeAutospacing="1" w:after="100" w:afterAutospacing="1" w:line="240" w:lineRule="auto"/>
    </w:pPr>
    <w:rPr>
      <w:rFonts w:ascii="Times New Roman" w:eastAsiaTheme="minorEastAsia" w:hAnsi="Times New Roman" w:cs="Times New Roman"/>
      <w:szCs w:val="24"/>
      <w:lang w:eastAsia="sv-SE"/>
    </w:rPr>
  </w:style>
  <w:style w:type="paragraph" w:customStyle="1" w:styleId="Pa6">
    <w:name w:val="Pa6"/>
    <w:basedOn w:val="Normal"/>
    <w:next w:val="Normal"/>
    <w:uiPriority w:val="99"/>
    <w:rsid w:val="00122DE2"/>
    <w:pPr>
      <w:autoSpaceDE w:val="0"/>
      <w:autoSpaceDN w:val="0"/>
      <w:adjustRightInd w:val="0"/>
      <w:spacing w:after="0" w:line="221" w:lineRule="atLeast"/>
    </w:pPr>
    <w:rPr>
      <w:rFonts w:ascii="Minion Pro" w:hAnsi="Minion Pro"/>
      <w:szCs w:val="24"/>
    </w:rPr>
  </w:style>
  <w:style w:type="character" w:customStyle="1" w:styleId="A8">
    <w:name w:val="A8"/>
    <w:uiPriority w:val="99"/>
    <w:rsid w:val="00122DE2"/>
    <w:rPr>
      <w:rFonts w:cs="Georgia"/>
      <w:color w:val="000000"/>
      <w:sz w:val="20"/>
      <w:szCs w:val="20"/>
    </w:rPr>
  </w:style>
  <w:style w:type="paragraph" w:styleId="Innehll4">
    <w:name w:val="toc 4"/>
    <w:basedOn w:val="Normal"/>
    <w:next w:val="Normal"/>
    <w:uiPriority w:val="39"/>
    <w:rsid w:val="00122DE2"/>
    <w:pPr>
      <w:tabs>
        <w:tab w:val="left" w:pos="992"/>
        <w:tab w:val="right" w:leader="dot" w:pos="8789"/>
      </w:tabs>
      <w:spacing w:after="60" w:line="240" w:lineRule="auto"/>
      <w:ind w:left="992" w:hanging="992"/>
    </w:pPr>
    <w:rPr>
      <w:rFonts w:asciiTheme="majorHAnsi" w:eastAsiaTheme="minorEastAsia" w:hAnsiTheme="majorHAnsi"/>
      <w:noProof/>
      <w:sz w:val="16"/>
      <w:lang w:eastAsia="sv-SE"/>
    </w:rPr>
  </w:style>
  <w:style w:type="character" w:styleId="Betoning">
    <w:name w:val="Emphasis"/>
    <w:basedOn w:val="Standardstycketeckensnitt"/>
    <w:uiPriority w:val="20"/>
    <w:qFormat/>
    <w:rsid w:val="00122DE2"/>
    <w:rPr>
      <w:i/>
      <w:iCs/>
    </w:rPr>
  </w:style>
  <w:style w:type="character" w:customStyle="1" w:styleId="note2">
    <w:name w:val="note2"/>
    <w:basedOn w:val="Standardstycketeckensnitt"/>
    <w:rsid w:val="00122DE2"/>
    <w:rPr>
      <w:vanish w:val="0"/>
      <w:webHidden w:val="0"/>
      <w:color w:val="C00009"/>
      <w:sz w:val="18"/>
      <w:szCs w:val="18"/>
      <w:specVanish w:val="0"/>
    </w:rPr>
  </w:style>
  <w:style w:type="character" w:styleId="Diskretbetoning">
    <w:name w:val="Subtle Emphasis"/>
    <w:basedOn w:val="Standardstycketeckensnitt"/>
    <w:uiPriority w:val="19"/>
    <w:qFormat/>
    <w:rsid w:val="00122DE2"/>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DE2"/>
    <w:pPr>
      <w:spacing w:after="200" w:line="276" w:lineRule="auto"/>
    </w:pPr>
    <w:rPr>
      <w:sz w:val="24"/>
    </w:rPr>
  </w:style>
  <w:style w:type="paragraph" w:styleId="Rubrik1">
    <w:name w:val="heading 1"/>
    <w:basedOn w:val="Normal"/>
    <w:next w:val="Normal"/>
    <w:link w:val="Rubrik1Char"/>
    <w:uiPriority w:val="9"/>
    <w:qFormat/>
    <w:rsid w:val="00122DE2"/>
    <w:pPr>
      <w:keepNext/>
      <w:keepLines/>
      <w:numPr>
        <w:numId w:val="12"/>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Rubrik2">
    <w:name w:val="heading 2"/>
    <w:basedOn w:val="Normal"/>
    <w:next w:val="Normal"/>
    <w:link w:val="Rubrik2Char"/>
    <w:uiPriority w:val="9"/>
    <w:unhideWhenUsed/>
    <w:qFormat/>
    <w:rsid w:val="00122DE2"/>
    <w:pPr>
      <w:keepNext/>
      <w:keepLines/>
      <w:numPr>
        <w:ilvl w:val="1"/>
        <w:numId w:val="12"/>
      </w:numPr>
      <w:spacing w:before="200" w:after="0"/>
      <w:outlineLvl w:val="1"/>
    </w:pPr>
    <w:rPr>
      <w:rFonts w:asciiTheme="majorHAnsi" w:eastAsiaTheme="majorEastAsia" w:hAnsiTheme="majorHAnsi" w:cstheme="majorBidi"/>
      <w:b/>
      <w:bCs/>
      <w:color w:val="5B9BD5" w:themeColor="accent1"/>
      <w:sz w:val="26"/>
      <w:szCs w:val="26"/>
    </w:rPr>
  </w:style>
  <w:style w:type="paragraph" w:styleId="Rubrik3">
    <w:name w:val="heading 3"/>
    <w:basedOn w:val="Normal"/>
    <w:next w:val="Normal"/>
    <w:link w:val="Rubrik3Char"/>
    <w:uiPriority w:val="9"/>
    <w:unhideWhenUsed/>
    <w:qFormat/>
    <w:rsid w:val="00122DE2"/>
    <w:pPr>
      <w:keepNext/>
      <w:keepLines/>
      <w:numPr>
        <w:ilvl w:val="2"/>
        <w:numId w:val="12"/>
      </w:numPr>
      <w:spacing w:before="200" w:after="0"/>
      <w:outlineLvl w:val="2"/>
    </w:pPr>
    <w:rPr>
      <w:rFonts w:eastAsiaTheme="majorEastAsia" w:cstheme="majorBidi"/>
      <w:b/>
      <w:bCs/>
      <w:color w:val="000000" w:themeColor="text1"/>
    </w:rPr>
  </w:style>
  <w:style w:type="paragraph" w:styleId="Rubrik4">
    <w:name w:val="heading 4"/>
    <w:basedOn w:val="Normal"/>
    <w:next w:val="Normal"/>
    <w:link w:val="Rubrik4Char"/>
    <w:uiPriority w:val="9"/>
    <w:unhideWhenUsed/>
    <w:qFormat/>
    <w:rsid w:val="00122DE2"/>
    <w:pPr>
      <w:keepNext/>
      <w:keepLines/>
      <w:numPr>
        <w:ilvl w:val="3"/>
        <w:numId w:val="12"/>
      </w:numPr>
      <w:spacing w:before="200" w:after="0"/>
      <w:outlineLvl w:val="3"/>
    </w:pPr>
    <w:rPr>
      <w:rFonts w:asciiTheme="majorHAnsi" w:eastAsiaTheme="majorEastAsia" w:hAnsiTheme="majorHAnsi" w:cstheme="majorBidi"/>
      <w:b/>
      <w:bCs/>
      <w:i/>
      <w:iCs/>
      <w:color w:val="5B9BD5" w:themeColor="accent1"/>
    </w:rPr>
  </w:style>
  <w:style w:type="paragraph" w:styleId="Rubrik5">
    <w:name w:val="heading 5"/>
    <w:basedOn w:val="Normal"/>
    <w:next w:val="Normal"/>
    <w:link w:val="Rubrik5Char"/>
    <w:uiPriority w:val="9"/>
    <w:semiHidden/>
    <w:unhideWhenUsed/>
    <w:qFormat/>
    <w:rsid w:val="00122DE2"/>
    <w:pPr>
      <w:keepNext/>
      <w:keepLines/>
      <w:numPr>
        <w:ilvl w:val="4"/>
        <w:numId w:val="12"/>
      </w:numPr>
      <w:spacing w:before="200" w:after="0"/>
      <w:outlineLvl w:val="4"/>
    </w:pPr>
    <w:rPr>
      <w:rFonts w:asciiTheme="majorHAnsi" w:eastAsiaTheme="majorEastAsia" w:hAnsiTheme="majorHAnsi" w:cstheme="majorBidi"/>
      <w:color w:val="1F4D78" w:themeColor="accent1" w:themeShade="7F"/>
    </w:rPr>
  </w:style>
  <w:style w:type="paragraph" w:styleId="Rubrik6">
    <w:name w:val="heading 6"/>
    <w:basedOn w:val="Normal"/>
    <w:next w:val="Normal"/>
    <w:link w:val="Rubrik6Char"/>
    <w:uiPriority w:val="9"/>
    <w:semiHidden/>
    <w:unhideWhenUsed/>
    <w:qFormat/>
    <w:rsid w:val="00122DE2"/>
    <w:pPr>
      <w:keepNext/>
      <w:keepLines/>
      <w:numPr>
        <w:ilvl w:val="5"/>
        <w:numId w:val="12"/>
      </w:numPr>
      <w:spacing w:before="200" w:after="0"/>
      <w:outlineLvl w:val="5"/>
    </w:pPr>
    <w:rPr>
      <w:rFonts w:asciiTheme="majorHAnsi" w:eastAsiaTheme="majorEastAsia" w:hAnsiTheme="majorHAnsi" w:cstheme="majorBidi"/>
      <w:i/>
      <w:iCs/>
      <w:color w:val="1F4D78" w:themeColor="accent1" w:themeShade="7F"/>
    </w:rPr>
  </w:style>
  <w:style w:type="paragraph" w:styleId="Rubrik7">
    <w:name w:val="heading 7"/>
    <w:basedOn w:val="Normal"/>
    <w:next w:val="Normal"/>
    <w:link w:val="Rubrik7Char"/>
    <w:uiPriority w:val="9"/>
    <w:semiHidden/>
    <w:unhideWhenUsed/>
    <w:qFormat/>
    <w:rsid w:val="00122DE2"/>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122DE2"/>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uiPriority w:val="9"/>
    <w:semiHidden/>
    <w:unhideWhenUsed/>
    <w:qFormat/>
    <w:rsid w:val="00122DE2"/>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22DE2"/>
    <w:rPr>
      <w:rFonts w:asciiTheme="majorHAnsi" w:eastAsiaTheme="majorEastAsia" w:hAnsiTheme="majorHAnsi" w:cstheme="majorBidi"/>
      <w:b/>
      <w:bCs/>
      <w:color w:val="2E74B5" w:themeColor="accent1" w:themeShade="BF"/>
      <w:sz w:val="28"/>
      <w:szCs w:val="28"/>
    </w:rPr>
  </w:style>
  <w:style w:type="character" w:customStyle="1" w:styleId="Rubrik2Char">
    <w:name w:val="Rubrik 2 Char"/>
    <w:basedOn w:val="Standardstycketeckensnitt"/>
    <w:link w:val="Rubrik2"/>
    <w:uiPriority w:val="9"/>
    <w:rsid w:val="00122DE2"/>
    <w:rPr>
      <w:rFonts w:asciiTheme="majorHAnsi" w:eastAsiaTheme="majorEastAsia" w:hAnsiTheme="majorHAnsi" w:cstheme="majorBidi"/>
      <w:b/>
      <w:bCs/>
      <w:color w:val="5B9BD5" w:themeColor="accent1"/>
      <w:sz w:val="26"/>
      <w:szCs w:val="26"/>
    </w:rPr>
  </w:style>
  <w:style w:type="character" w:customStyle="1" w:styleId="Rubrik3Char">
    <w:name w:val="Rubrik 3 Char"/>
    <w:basedOn w:val="Standardstycketeckensnitt"/>
    <w:link w:val="Rubrik3"/>
    <w:uiPriority w:val="9"/>
    <w:rsid w:val="00122DE2"/>
    <w:rPr>
      <w:rFonts w:eastAsiaTheme="majorEastAsia" w:cstheme="majorBidi"/>
      <w:b/>
      <w:bCs/>
      <w:color w:val="000000" w:themeColor="text1"/>
      <w:sz w:val="24"/>
    </w:rPr>
  </w:style>
  <w:style w:type="character" w:customStyle="1" w:styleId="Rubrik4Char">
    <w:name w:val="Rubrik 4 Char"/>
    <w:basedOn w:val="Standardstycketeckensnitt"/>
    <w:link w:val="Rubrik4"/>
    <w:uiPriority w:val="9"/>
    <w:rsid w:val="00122DE2"/>
    <w:rPr>
      <w:rFonts w:asciiTheme="majorHAnsi" w:eastAsiaTheme="majorEastAsia" w:hAnsiTheme="majorHAnsi" w:cstheme="majorBidi"/>
      <w:b/>
      <w:bCs/>
      <w:i/>
      <w:iCs/>
      <w:color w:val="5B9BD5" w:themeColor="accent1"/>
      <w:sz w:val="24"/>
    </w:rPr>
  </w:style>
  <w:style w:type="character" w:customStyle="1" w:styleId="Rubrik5Char">
    <w:name w:val="Rubrik 5 Char"/>
    <w:basedOn w:val="Standardstycketeckensnitt"/>
    <w:link w:val="Rubrik5"/>
    <w:uiPriority w:val="9"/>
    <w:semiHidden/>
    <w:rsid w:val="00122DE2"/>
    <w:rPr>
      <w:rFonts w:asciiTheme="majorHAnsi" w:eastAsiaTheme="majorEastAsia" w:hAnsiTheme="majorHAnsi" w:cstheme="majorBidi"/>
      <w:color w:val="1F4D78" w:themeColor="accent1" w:themeShade="7F"/>
      <w:sz w:val="24"/>
    </w:rPr>
  </w:style>
  <w:style w:type="character" w:customStyle="1" w:styleId="Rubrik6Char">
    <w:name w:val="Rubrik 6 Char"/>
    <w:basedOn w:val="Standardstycketeckensnitt"/>
    <w:link w:val="Rubrik6"/>
    <w:uiPriority w:val="9"/>
    <w:semiHidden/>
    <w:rsid w:val="00122DE2"/>
    <w:rPr>
      <w:rFonts w:asciiTheme="majorHAnsi" w:eastAsiaTheme="majorEastAsia" w:hAnsiTheme="majorHAnsi" w:cstheme="majorBidi"/>
      <w:i/>
      <w:iCs/>
      <w:color w:val="1F4D78" w:themeColor="accent1" w:themeShade="7F"/>
      <w:sz w:val="24"/>
    </w:rPr>
  </w:style>
  <w:style w:type="character" w:customStyle="1" w:styleId="Rubrik7Char">
    <w:name w:val="Rubrik 7 Char"/>
    <w:basedOn w:val="Standardstycketeckensnitt"/>
    <w:link w:val="Rubrik7"/>
    <w:uiPriority w:val="9"/>
    <w:semiHidden/>
    <w:rsid w:val="00122DE2"/>
    <w:rPr>
      <w:rFonts w:asciiTheme="majorHAnsi" w:eastAsiaTheme="majorEastAsia" w:hAnsiTheme="majorHAnsi" w:cstheme="majorBidi"/>
      <w:i/>
      <w:iCs/>
      <w:color w:val="404040" w:themeColor="text1" w:themeTint="BF"/>
      <w:sz w:val="24"/>
    </w:rPr>
  </w:style>
  <w:style w:type="character" w:customStyle="1" w:styleId="Rubrik8Char">
    <w:name w:val="Rubrik 8 Char"/>
    <w:basedOn w:val="Standardstycketeckensnitt"/>
    <w:link w:val="Rubrik8"/>
    <w:uiPriority w:val="9"/>
    <w:semiHidden/>
    <w:rsid w:val="00122DE2"/>
    <w:rPr>
      <w:rFonts w:asciiTheme="majorHAnsi" w:eastAsiaTheme="majorEastAsia" w:hAnsiTheme="majorHAnsi" w:cstheme="majorBidi"/>
      <w:color w:val="404040" w:themeColor="text1" w:themeTint="BF"/>
      <w:sz w:val="20"/>
      <w:szCs w:val="20"/>
    </w:rPr>
  </w:style>
  <w:style w:type="character" w:customStyle="1" w:styleId="Rubrik9Char">
    <w:name w:val="Rubrik 9 Char"/>
    <w:basedOn w:val="Standardstycketeckensnitt"/>
    <w:link w:val="Rubrik9"/>
    <w:uiPriority w:val="9"/>
    <w:semiHidden/>
    <w:rsid w:val="00122DE2"/>
    <w:rPr>
      <w:rFonts w:asciiTheme="majorHAnsi" w:eastAsiaTheme="majorEastAsia" w:hAnsiTheme="majorHAnsi" w:cstheme="majorBidi"/>
      <w:i/>
      <w:iCs/>
      <w:color w:val="404040" w:themeColor="text1" w:themeTint="BF"/>
      <w:sz w:val="20"/>
      <w:szCs w:val="20"/>
    </w:rPr>
  </w:style>
  <w:style w:type="paragraph" w:styleId="Innehllsfrteckningsrubrik">
    <w:name w:val="TOC Heading"/>
    <w:basedOn w:val="Rubrik1"/>
    <w:next w:val="Normal"/>
    <w:uiPriority w:val="39"/>
    <w:unhideWhenUsed/>
    <w:qFormat/>
    <w:rsid w:val="00122DE2"/>
    <w:pPr>
      <w:outlineLvl w:val="9"/>
    </w:pPr>
    <w:rPr>
      <w:lang w:eastAsia="sv-SE"/>
    </w:rPr>
  </w:style>
  <w:style w:type="paragraph" w:styleId="Ballongtext">
    <w:name w:val="Balloon Text"/>
    <w:basedOn w:val="Normal"/>
    <w:link w:val="BallongtextChar"/>
    <w:uiPriority w:val="99"/>
    <w:semiHidden/>
    <w:unhideWhenUsed/>
    <w:rsid w:val="00122DE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22DE2"/>
    <w:rPr>
      <w:rFonts w:ascii="Tahoma" w:hAnsi="Tahoma" w:cs="Tahoma"/>
      <w:sz w:val="16"/>
      <w:szCs w:val="16"/>
    </w:rPr>
  </w:style>
  <w:style w:type="paragraph" w:styleId="Rubrik">
    <w:name w:val="Title"/>
    <w:basedOn w:val="Normal"/>
    <w:next w:val="Normal"/>
    <w:link w:val="RubrikChar"/>
    <w:uiPriority w:val="10"/>
    <w:qFormat/>
    <w:rsid w:val="00122DE2"/>
    <w:pPr>
      <w:pBdr>
        <w:bottom w:val="single" w:sz="8" w:space="4" w:color="5B9BD5" w:themeColor="accent1"/>
      </w:pBdr>
      <w:spacing w:after="300" w:line="240" w:lineRule="auto"/>
      <w:contextualSpacing/>
    </w:pPr>
    <w:rPr>
      <w:rFonts w:ascii="Verdana" w:eastAsiaTheme="majorEastAsia" w:hAnsi="Verdana" w:cstheme="majorBidi"/>
      <w:color w:val="000000" w:themeColor="text1"/>
      <w:spacing w:val="5"/>
      <w:kern w:val="28"/>
      <w:sz w:val="28"/>
      <w:szCs w:val="52"/>
    </w:rPr>
  </w:style>
  <w:style w:type="character" w:customStyle="1" w:styleId="RubrikChar">
    <w:name w:val="Rubrik Char"/>
    <w:basedOn w:val="Standardstycketeckensnitt"/>
    <w:link w:val="Rubrik"/>
    <w:uiPriority w:val="10"/>
    <w:rsid w:val="00122DE2"/>
    <w:rPr>
      <w:rFonts w:ascii="Verdana" w:eastAsiaTheme="majorEastAsia" w:hAnsi="Verdana" w:cstheme="majorBidi"/>
      <w:color w:val="000000" w:themeColor="text1"/>
      <w:spacing w:val="5"/>
      <w:kern w:val="28"/>
      <w:sz w:val="28"/>
      <w:szCs w:val="52"/>
    </w:rPr>
  </w:style>
  <w:style w:type="character" w:styleId="Hyperlnk">
    <w:name w:val="Hyperlink"/>
    <w:basedOn w:val="Standardstycketeckensnitt"/>
    <w:uiPriority w:val="99"/>
    <w:unhideWhenUsed/>
    <w:rsid w:val="00122DE2"/>
    <w:rPr>
      <w:color w:val="0563C1" w:themeColor="hyperlink"/>
      <w:u w:val="single"/>
    </w:rPr>
  </w:style>
  <w:style w:type="paragraph" w:styleId="Underrubrik">
    <w:name w:val="Subtitle"/>
    <w:basedOn w:val="Normal"/>
    <w:next w:val="Normal"/>
    <w:link w:val="UnderrubrikChar"/>
    <w:uiPriority w:val="11"/>
    <w:qFormat/>
    <w:rsid w:val="00122DE2"/>
    <w:pPr>
      <w:numPr>
        <w:ilvl w:val="1"/>
      </w:numPr>
    </w:pPr>
    <w:rPr>
      <w:rFonts w:ascii="Verdana" w:eastAsiaTheme="majorEastAsia" w:hAnsi="Verdana" w:cstheme="majorBidi"/>
      <w:iCs/>
      <w:spacing w:val="15"/>
      <w:szCs w:val="24"/>
    </w:rPr>
  </w:style>
  <w:style w:type="character" w:customStyle="1" w:styleId="UnderrubrikChar">
    <w:name w:val="Underrubrik Char"/>
    <w:basedOn w:val="Standardstycketeckensnitt"/>
    <w:link w:val="Underrubrik"/>
    <w:uiPriority w:val="11"/>
    <w:rsid w:val="00122DE2"/>
    <w:rPr>
      <w:rFonts w:ascii="Verdana" w:eastAsiaTheme="majorEastAsia" w:hAnsi="Verdana" w:cstheme="majorBidi"/>
      <w:iCs/>
      <w:spacing w:val="15"/>
      <w:sz w:val="24"/>
      <w:szCs w:val="24"/>
    </w:rPr>
  </w:style>
  <w:style w:type="paragraph" w:styleId="Innehll1">
    <w:name w:val="toc 1"/>
    <w:basedOn w:val="Normal"/>
    <w:next w:val="Normal"/>
    <w:autoRedefine/>
    <w:uiPriority w:val="39"/>
    <w:unhideWhenUsed/>
    <w:rsid w:val="00122DE2"/>
    <w:pPr>
      <w:spacing w:after="100"/>
    </w:pPr>
  </w:style>
  <w:style w:type="paragraph" w:styleId="Innehll2">
    <w:name w:val="toc 2"/>
    <w:basedOn w:val="Normal"/>
    <w:next w:val="Normal"/>
    <w:autoRedefine/>
    <w:uiPriority w:val="39"/>
    <w:unhideWhenUsed/>
    <w:rsid w:val="00122DE2"/>
    <w:pPr>
      <w:tabs>
        <w:tab w:val="right" w:leader="dot" w:pos="9062"/>
      </w:tabs>
      <w:spacing w:after="100"/>
      <w:ind w:left="220"/>
    </w:pPr>
  </w:style>
  <w:style w:type="paragraph" w:styleId="Sidhuvud">
    <w:name w:val="header"/>
    <w:basedOn w:val="Normal"/>
    <w:link w:val="SidhuvudChar"/>
    <w:uiPriority w:val="99"/>
    <w:unhideWhenUsed/>
    <w:rsid w:val="00122DE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22DE2"/>
    <w:rPr>
      <w:sz w:val="24"/>
    </w:rPr>
  </w:style>
  <w:style w:type="paragraph" w:styleId="Sidfot">
    <w:name w:val="footer"/>
    <w:basedOn w:val="Normal"/>
    <w:link w:val="SidfotChar"/>
    <w:uiPriority w:val="99"/>
    <w:unhideWhenUsed/>
    <w:rsid w:val="00122DE2"/>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22DE2"/>
    <w:rPr>
      <w:sz w:val="24"/>
    </w:rPr>
  </w:style>
  <w:style w:type="paragraph" w:styleId="Liststycke">
    <w:name w:val="List Paragraph"/>
    <w:basedOn w:val="Normal"/>
    <w:uiPriority w:val="34"/>
    <w:qFormat/>
    <w:rsid w:val="00122DE2"/>
    <w:pPr>
      <w:ind w:left="720"/>
      <w:contextualSpacing/>
    </w:pPr>
  </w:style>
  <w:style w:type="paragraph" w:styleId="Beskrivning">
    <w:name w:val="caption"/>
    <w:basedOn w:val="Normal"/>
    <w:next w:val="Normal"/>
    <w:uiPriority w:val="35"/>
    <w:unhideWhenUsed/>
    <w:qFormat/>
    <w:rsid w:val="00122DE2"/>
    <w:pPr>
      <w:spacing w:line="240" w:lineRule="auto"/>
    </w:pPr>
    <w:rPr>
      <w:b/>
      <w:bCs/>
      <w:color w:val="5B9BD5" w:themeColor="accent1"/>
      <w:sz w:val="18"/>
      <w:szCs w:val="18"/>
    </w:rPr>
  </w:style>
  <w:style w:type="paragraph" w:customStyle="1" w:styleId="Default">
    <w:name w:val="Default"/>
    <w:rsid w:val="00122DE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Standardstycketeckensnitt"/>
    <w:rsid w:val="00122DE2"/>
  </w:style>
  <w:style w:type="paragraph" w:styleId="Fotnotstext">
    <w:name w:val="footnote text"/>
    <w:basedOn w:val="Normal"/>
    <w:link w:val="FotnotstextChar"/>
    <w:uiPriority w:val="99"/>
    <w:semiHidden/>
    <w:unhideWhenUsed/>
    <w:rsid w:val="00122DE2"/>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122DE2"/>
    <w:rPr>
      <w:sz w:val="20"/>
      <w:szCs w:val="20"/>
    </w:rPr>
  </w:style>
  <w:style w:type="character" w:styleId="Fotnotsreferens">
    <w:name w:val="footnote reference"/>
    <w:basedOn w:val="Standardstycketeckensnitt"/>
    <w:uiPriority w:val="99"/>
    <w:semiHidden/>
    <w:unhideWhenUsed/>
    <w:rsid w:val="00122DE2"/>
    <w:rPr>
      <w:vertAlign w:val="superscript"/>
    </w:rPr>
  </w:style>
  <w:style w:type="character" w:styleId="Stark">
    <w:name w:val="Strong"/>
    <w:basedOn w:val="Standardstycketeckensnitt"/>
    <w:uiPriority w:val="22"/>
    <w:qFormat/>
    <w:rsid w:val="00122DE2"/>
    <w:rPr>
      <w:b/>
      <w:bCs/>
    </w:rPr>
  </w:style>
  <w:style w:type="paragraph" w:styleId="Innehll3">
    <w:name w:val="toc 3"/>
    <w:basedOn w:val="Normal"/>
    <w:next w:val="Normal"/>
    <w:autoRedefine/>
    <w:uiPriority w:val="39"/>
    <w:unhideWhenUsed/>
    <w:rsid w:val="00122DE2"/>
    <w:pPr>
      <w:spacing w:after="100"/>
      <w:ind w:left="440"/>
    </w:pPr>
  </w:style>
  <w:style w:type="table" w:styleId="Tabellrutnt">
    <w:name w:val="Table Grid"/>
    <w:basedOn w:val="Normaltabell"/>
    <w:uiPriority w:val="59"/>
    <w:rsid w:val="00122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7">
    <w:name w:val="Pa7"/>
    <w:basedOn w:val="Normal"/>
    <w:next w:val="Normal"/>
    <w:uiPriority w:val="99"/>
    <w:rsid w:val="00122DE2"/>
    <w:pPr>
      <w:autoSpaceDE w:val="0"/>
      <w:autoSpaceDN w:val="0"/>
      <w:adjustRightInd w:val="0"/>
      <w:spacing w:after="0" w:line="261" w:lineRule="atLeast"/>
    </w:pPr>
    <w:rPr>
      <w:rFonts w:ascii="Sofia Pro Regular" w:hAnsi="Sofia Pro Regular"/>
      <w:szCs w:val="24"/>
    </w:rPr>
  </w:style>
  <w:style w:type="paragraph" w:customStyle="1" w:styleId="Pa4">
    <w:name w:val="Pa4"/>
    <w:basedOn w:val="Normal"/>
    <w:next w:val="Normal"/>
    <w:uiPriority w:val="99"/>
    <w:rsid w:val="00122DE2"/>
    <w:pPr>
      <w:autoSpaceDE w:val="0"/>
      <w:autoSpaceDN w:val="0"/>
      <w:adjustRightInd w:val="0"/>
      <w:spacing w:after="0" w:line="221" w:lineRule="atLeast"/>
    </w:pPr>
    <w:rPr>
      <w:rFonts w:ascii="Sofia Pro Regular" w:hAnsi="Sofia Pro Regular"/>
      <w:szCs w:val="24"/>
    </w:rPr>
  </w:style>
  <w:style w:type="paragraph" w:styleId="Ingetavstnd">
    <w:name w:val="No Spacing"/>
    <w:link w:val="IngetavstndChar"/>
    <w:uiPriority w:val="1"/>
    <w:qFormat/>
    <w:rsid w:val="00122DE2"/>
    <w:pPr>
      <w:spacing w:after="0" w:line="240" w:lineRule="auto"/>
    </w:pPr>
    <w:rPr>
      <w:rFonts w:eastAsiaTheme="minorEastAsia"/>
    </w:rPr>
  </w:style>
  <w:style w:type="character" w:customStyle="1" w:styleId="IngetavstndChar">
    <w:name w:val="Inget avstånd Char"/>
    <w:basedOn w:val="Standardstycketeckensnitt"/>
    <w:link w:val="Ingetavstnd"/>
    <w:uiPriority w:val="1"/>
    <w:rsid w:val="00122DE2"/>
    <w:rPr>
      <w:rFonts w:eastAsiaTheme="minorEastAsia"/>
    </w:rPr>
  </w:style>
  <w:style w:type="paragraph" w:styleId="Normalwebb">
    <w:name w:val="Normal (Web)"/>
    <w:basedOn w:val="Normal"/>
    <w:uiPriority w:val="99"/>
    <w:semiHidden/>
    <w:unhideWhenUsed/>
    <w:rsid w:val="00122DE2"/>
    <w:pPr>
      <w:spacing w:before="100" w:beforeAutospacing="1" w:after="100" w:afterAutospacing="1" w:line="240" w:lineRule="auto"/>
    </w:pPr>
    <w:rPr>
      <w:rFonts w:ascii="Times New Roman" w:eastAsiaTheme="minorEastAsia" w:hAnsi="Times New Roman" w:cs="Times New Roman"/>
      <w:szCs w:val="24"/>
      <w:lang w:eastAsia="sv-SE"/>
    </w:rPr>
  </w:style>
  <w:style w:type="paragraph" w:customStyle="1" w:styleId="Pa6">
    <w:name w:val="Pa6"/>
    <w:basedOn w:val="Normal"/>
    <w:next w:val="Normal"/>
    <w:uiPriority w:val="99"/>
    <w:rsid w:val="00122DE2"/>
    <w:pPr>
      <w:autoSpaceDE w:val="0"/>
      <w:autoSpaceDN w:val="0"/>
      <w:adjustRightInd w:val="0"/>
      <w:spacing w:after="0" w:line="221" w:lineRule="atLeast"/>
    </w:pPr>
    <w:rPr>
      <w:rFonts w:ascii="Minion Pro" w:hAnsi="Minion Pro"/>
      <w:szCs w:val="24"/>
    </w:rPr>
  </w:style>
  <w:style w:type="character" w:customStyle="1" w:styleId="A8">
    <w:name w:val="A8"/>
    <w:uiPriority w:val="99"/>
    <w:rsid w:val="00122DE2"/>
    <w:rPr>
      <w:rFonts w:cs="Georgia"/>
      <w:color w:val="000000"/>
      <w:sz w:val="20"/>
      <w:szCs w:val="20"/>
    </w:rPr>
  </w:style>
  <w:style w:type="paragraph" w:styleId="Innehll4">
    <w:name w:val="toc 4"/>
    <w:basedOn w:val="Normal"/>
    <w:next w:val="Normal"/>
    <w:uiPriority w:val="39"/>
    <w:rsid w:val="00122DE2"/>
    <w:pPr>
      <w:tabs>
        <w:tab w:val="left" w:pos="992"/>
        <w:tab w:val="right" w:leader="dot" w:pos="8789"/>
      </w:tabs>
      <w:spacing w:after="60" w:line="240" w:lineRule="auto"/>
      <w:ind w:left="992" w:hanging="992"/>
    </w:pPr>
    <w:rPr>
      <w:rFonts w:asciiTheme="majorHAnsi" w:eastAsiaTheme="minorEastAsia" w:hAnsiTheme="majorHAnsi"/>
      <w:noProof/>
      <w:sz w:val="16"/>
      <w:lang w:eastAsia="sv-SE"/>
    </w:rPr>
  </w:style>
  <w:style w:type="character" w:styleId="Betoning">
    <w:name w:val="Emphasis"/>
    <w:basedOn w:val="Standardstycketeckensnitt"/>
    <w:uiPriority w:val="20"/>
    <w:qFormat/>
    <w:rsid w:val="00122DE2"/>
    <w:rPr>
      <w:i/>
      <w:iCs/>
    </w:rPr>
  </w:style>
  <w:style w:type="character" w:customStyle="1" w:styleId="note2">
    <w:name w:val="note2"/>
    <w:basedOn w:val="Standardstycketeckensnitt"/>
    <w:rsid w:val="00122DE2"/>
    <w:rPr>
      <w:vanish w:val="0"/>
      <w:webHidden w:val="0"/>
      <w:color w:val="C00009"/>
      <w:sz w:val="18"/>
      <w:szCs w:val="18"/>
      <w:specVanish w:val="0"/>
    </w:rPr>
  </w:style>
  <w:style w:type="character" w:styleId="Diskretbetoning">
    <w:name w:val="Subtle Emphasis"/>
    <w:basedOn w:val="Standardstycketeckensnitt"/>
    <w:uiPriority w:val="19"/>
    <w:qFormat/>
    <w:rsid w:val="00122DE2"/>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932683">
      <w:bodyDiv w:val="1"/>
      <w:marLeft w:val="0"/>
      <w:marRight w:val="0"/>
      <w:marTop w:val="0"/>
      <w:marBottom w:val="0"/>
      <w:divBdr>
        <w:top w:val="none" w:sz="0" w:space="0" w:color="auto"/>
        <w:left w:val="none" w:sz="0" w:space="0" w:color="auto"/>
        <w:bottom w:val="none" w:sz="0" w:space="0" w:color="auto"/>
        <w:right w:val="none" w:sz="0" w:space="0" w:color="auto"/>
      </w:divBdr>
      <w:divsChild>
        <w:div w:id="408961532">
          <w:marLeft w:val="0"/>
          <w:marRight w:val="0"/>
          <w:marTop w:val="0"/>
          <w:marBottom w:val="0"/>
          <w:divBdr>
            <w:top w:val="none" w:sz="0" w:space="0" w:color="auto"/>
            <w:left w:val="none" w:sz="0" w:space="0" w:color="auto"/>
            <w:bottom w:val="none" w:sz="0" w:space="0" w:color="auto"/>
            <w:right w:val="none" w:sz="0" w:space="0" w:color="auto"/>
          </w:divBdr>
          <w:divsChild>
            <w:div w:id="443116826">
              <w:marLeft w:val="0"/>
              <w:marRight w:val="0"/>
              <w:marTop w:val="0"/>
              <w:marBottom w:val="0"/>
              <w:divBdr>
                <w:top w:val="none" w:sz="0" w:space="0" w:color="auto"/>
                <w:left w:val="none" w:sz="0" w:space="0" w:color="auto"/>
                <w:bottom w:val="none" w:sz="0" w:space="0" w:color="auto"/>
                <w:right w:val="none" w:sz="0" w:space="0" w:color="auto"/>
              </w:divBdr>
              <w:divsChild>
                <w:div w:id="1679574018">
                  <w:marLeft w:val="0"/>
                  <w:marRight w:val="0"/>
                  <w:marTop w:val="0"/>
                  <w:marBottom w:val="0"/>
                  <w:divBdr>
                    <w:top w:val="none" w:sz="0" w:space="0" w:color="auto"/>
                    <w:left w:val="none" w:sz="0" w:space="0" w:color="auto"/>
                    <w:bottom w:val="none" w:sz="0" w:space="0" w:color="auto"/>
                    <w:right w:val="none" w:sz="0" w:space="0" w:color="auto"/>
                  </w:divBdr>
                  <w:divsChild>
                    <w:div w:id="973490524">
                      <w:marLeft w:val="0"/>
                      <w:marRight w:val="0"/>
                      <w:marTop w:val="0"/>
                      <w:marBottom w:val="0"/>
                      <w:divBdr>
                        <w:top w:val="none" w:sz="0" w:space="0" w:color="auto"/>
                        <w:left w:val="none" w:sz="0" w:space="0" w:color="auto"/>
                        <w:bottom w:val="none" w:sz="0" w:space="0" w:color="auto"/>
                        <w:right w:val="none" w:sz="0" w:space="0" w:color="auto"/>
                      </w:divBdr>
                      <w:divsChild>
                        <w:div w:id="1907229087">
                          <w:marLeft w:val="0"/>
                          <w:marRight w:val="0"/>
                          <w:marTop w:val="0"/>
                          <w:marBottom w:val="0"/>
                          <w:divBdr>
                            <w:top w:val="none" w:sz="0" w:space="0" w:color="auto"/>
                            <w:left w:val="none" w:sz="0" w:space="0" w:color="auto"/>
                            <w:bottom w:val="none" w:sz="0" w:space="0" w:color="auto"/>
                            <w:right w:val="none" w:sz="0" w:space="0" w:color="auto"/>
                          </w:divBdr>
                          <w:divsChild>
                            <w:div w:id="7000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BC9F242C3DC4DF4A371FA1E54E911F7"/>
        <w:category>
          <w:name w:val="Allmänt"/>
          <w:gallery w:val="placeholder"/>
        </w:category>
        <w:types>
          <w:type w:val="bbPlcHdr"/>
        </w:types>
        <w:behaviors>
          <w:behavior w:val="content"/>
        </w:behaviors>
        <w:guid w:val="{CD7CA04B-EC43-4CFD-9AD8-19187DECD1FD}"/>
      </w:docPartPr>
      <w:docPartBody>
        <w:p w:rsidR="002E3A59" w:rsidRDefault="00525B4A" w:rsidP="00525B4A">
          <w:pPr>
            <w:pStyle w:val="DBC9F242C3DC4DF4A371FA1E54E911F7"/>
          </w:pPr>
          <w:r>
            <w:rPr>
              <w:rFonts w:asciiTheme="majorHAnsi" w:eastAsiaTheme="majorEastAsia" w:hAnsiTheme="majorHAnsi" w:cstheme="majorBidi"/>
              <w:sz w:val="72"/>
              <w:szCs w:val="72"/>
            </w:rPr>
            <w:t>[Ange dokumen. rubrik]</w:t>
          </w:r>
        </w:p>
      </w:docPartBody>
    </w:docPart>
    <w:docPart>
      <w:docPartPr>
        <w:name w:val="B68D5341C45842E79BFD0F3B71790D43"/>
        <w:category>
          <w:name w:val="Allmänt"/>
          <w:gallery w:val="placeholder"/>
        </w:category>
        <w:types>
          <w:type w:val="bbPlcHdr"/>
        </w:types>
        <w:behaviors>
          <w:behavior w:val="content"/>
        </w:behaviors>
        <w:guid w:val="{4595D16D-1805-4499-890F-EC0BA9D03363}"/>
      </w:docPartPr>
      <w:docPartBody>
        <w:p w:rsidR="002E3A59" w:rsidRDefault="00525B4A" w:rsidP="00525B4A">
          <w:pPr>
            <w:pStyle w:val="B68D5341C45842E79BFD0F3B71790D43"/>
          </w:pPr>
          <w:r>
            <w:rPr>
              <w:rFonts w:asciiTheme="majorHAnsi" w:eastAsiaTheme="majorEastAsia" w:hAnsiTheme="majorHAnsi" w:cstheme="majorBidi"/>
              <w:sz w:val="36"/>
              <w:szCs w:val="36"/>
            </w:rPr>
            <w:t>[Ange dokumentets underrubrik]</w:t>
          </w:r>
        </w:p>
      </w:docPartBody>
    </w:docPart>
    <w:docPart>
      <w:docPartPr>
        <w:name w:val="6A5EF2F12CC34473879E8F181BF8AB2B"/>
        <w:category>
          <w:name w:val="Allmänt"/>
          <w:gallery w:val="placeholder"/>
        </w:category>
        <w:types>
          <w:type w:val="bbPlcHdr"/>
        </w:types>
        <w:behaviors>
          <w:behavior w:val="content"/>
        </w:behaviors>
        <w:guid w:val="{359566A6-6C0D-4998-BEB0-13B60BCC7E2D}"/>
      </w:docPartPr>
      <w:docPartBody>
        <w:p w:rsidR="002E3A59" w:rsidRDefault="00525B4A" w:rsidP="00525B4A">
          <w:pPr>
            <w:pStyle w:val="6A5EF2F12CC34473879E8F181BF8AB2B"/>
          </w:pPr>
          <w:r>
            <w:t>[Välj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ofia Pro Regular">
    <w:altName w:val="Sofia Pro 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Gothic-BoldItalic">
    <w:panose1 w:val="00000000000000000000"/>
    <w:charset w:val="00"/>
    <w:family w:val="swiss"/>
    <w:notTrueType/>
    <w:pitch w:val="default"/>
    <w:sig w:usb0="00000003" w:usb1="00000000" w:usb2="00000000" w:usb3="00000000" w:csb0="00000001" w:csb1="00000000"/>
  </w:font>
  <w:font w:name="Garamond-Italic">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entury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Syntax">
    <w:altName w:val="Syntax"/>
    <w:panose1 w:val="00000000000000000000"/>
    <w:charset w:val="00"/>
    <w:family w:val="roman"/>
    <w:notTrueType/>
    <w:pitch w:val="default"/>
    <w:sig w:usb0="00000003" w:usb1="00000000" w:usb2="00000000" w:usb3="00000000" w:csb0="00000001" w:csb1="00000000"/>
  </w:font>
  <w:font w:name="Whitney-Semibold">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B4A"/>
    <w:rsid w:val="002E3A59"/>
    <w:rsid w:val="00525B4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2650B1FED758411EB748B13038BDE035">
    <w:name w:val="2650B1FED758411EB748B13038BDE035"/>
    <w:rsid w:val="00525B4A"/>
  </w:style>
  <w:style w:type="paragraph" w:customStyle="1" w:styleId="81B9CCD7B3434827A2BBBA78C5D1D36D">
    <w:name w:val="81B9CCD7B3434827A2BBBA78C5D1D36D"/>
    <w:rsid w:val="00525B4A"/>
  </w:style>
  <w:style w:type="paragraph" w:customStyle="1" w:styleId="85EA8D7A2E8B45A481A10B511691587C">
    <w:name w:val="85EA8D7A2E8B45A481A10B511691587C"/>
    <w:rsid w:val="00525B4A"/>
  </w:style>
  <w:style w:type="paragraph" w:customStyle="1" w:styleId="DBC9F242C3DC4DF4A371FA1E54E911F7">
    <w:name w:val="DBC9F242C3DC4DF4A371FA1E54E911F7"/>
    <w:rsid w:val="00525B4A"/>
  </w:style>
  <w:style w:type="paragraph" w:customStyle="1" w:styleId="B68D5341C45842E79BFD0F3B71790D43">
    <w:name w:val="B68D5341C45842E79BFD0F3B71790D43"/>
    <w:rsid w:val="00525B4A"/>
  </w:style>
  <w:style w:type="paragraph" w:customStyle="1" w:styleId="6A5EF2F12CC34473879E8F181BF8AB2B">
    <w:name w:val="6A5EF2F12CC34473879E8F181BF8AB2B"/>
    <w:rsid w:val="00525B4A"/>
  </w:style>
  <w:style w:type="paragraph" w:customStyle="1" w:styleId="81FF009996C74DF198A582DCC2D91792">
    <w:name w:val="81FF009996C74DF198A582DCC2D91792"/>
    <w:rsid w:val="00525B4A"/>
  </w:style>
  <w:style w:type="paragraph" w:customStyle="1" w:styleId="5FE259B47CED4483868438297AC1A31D">
    <w:name w:val="5FE259B47CED4483868438297AC1A31D"/>
    <w:rsid w:val="00525B4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2650B1FED758411EB748B13038BDE035">
    <w:name w:val="2650B1FED758411EB748B13038BDE035"/>
    <w:rsid w:val="00525B4A"/>
  </w:style>
  <w:style w:type="paragraph" w:customStyle="1" w:styleId="81B9CCD7B3434827A2BBBA78C5D1D36D">
    <w:name w:val="81B9CCD7B3434827A2BBBA78C5D1D36D"/>
    <w:rsid w:val="00525B4A"/>
  </w:style>
  <w:style w:type="paragraph" w:customStyle="1" w:styleId="85EA8D7A2E8B45A481A10B511691587C">
    <w:name w:val="85EA8D7A2E8B45A481A10B511691587C"/>
    <w:rsid w:val="00525B4A"/>
  </w:style>
  <w:style w:type="paragraph" w:customStyle="1" w:styleId="DBC9F242C3DC4DF4A371FA1E54E911F7">
    <w:name w:val="DBC9F242C3DC4DF4A371FA1E54E911F7"/>
    <w:rsid w:val="00525B4A"/>
  </w:style>
  <w:style w:type="paragraph" w:customStyle="1" w:styleId="B68D5341C45842E79BFD0F3B71790D43">
    <w:name w:val="B68D5341C45842E79BFD0F3B71790D43"/>
    <w:rsid w:val="00525B4A"/>
  </w:style>
  <w:style w:type="paragraph" w:customStyle="1" w:styleId="6A5EF2F12CC34473879E8F181BF8AB2B">
    <w:name w:val="6A5EF2F12CC34473879E8F181BF8AB2B"/>
    <w:rsid w:val="00525B4A"/>
  </w:style>
  <w:style w:type="paragraph" w:customStyle="1" w:styleId="81FF009996C74DF198A582DCC2D91792">
    <w:name w:val="81FF009996C74DF198A582DCC2D91792"/>
    <w:rsid w:val="00525B4A"/>
  </w:style>
  <w:style w:type="paragraph" w:customStyle="1" w:styleId="5FE259B47CED4483868438297AC1A31D">
    <w:name w:val="5FE259B47CED4483868438297AC1A31D"/>
    <w:rsid w:val="00525B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CF40DD-69D2-481C-BF90-1CA9A426B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37</Pages>
  <Words>10520</Words>
  <Characters>55760</Characters>
  <Application>Microsoft Office Word</Application>
  <DocSecurity>0</DocSecurity>
  <Lines>464</Lines>
  <Paragraphs>132</Paragraphs>
  <ScaleCrop>false</ScaleCrop>
  <HeadingPairs>
    <vt:vector size="2" baseType="variant">
      <vt:variant>
        <vt:lpstr>Rubrik</vt:lpstr>
      </vt:variant>
      <vt:variant>
        <vt:i4>1</vt:i4>
      </vt:variant>
    </vt:vector>
  </HeadingPairs>
  <TitlesOfParts>
    <vt:vector size="1" baseType="lpstr">
      <vt:lpstr>Trafikstrategi Älvsbyn</vt:lpstr>
    </vt:vector>
  </TitlesOfParts>
  <Company>Miljö- &amp; byggkontoret, Älvsbyns kommun</Company>
  <LinksUpToDate>false</LinksUpToDate>
  <CharactersWithSpaces>66148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Trafikstrategi Älvsbyn</dc:title>
  <dc:subject>Ett led i Älvsbyns kommuns strategi för en hållbar tillväxt och samhällsutveckling</dc:subject>
  <dc:creator>Ingrid Karlsson, Erik Isaksson och Arben Vojvoda</dc:creator>
  <cp:lastModifiedBy>Erik Isaksson</cp:lastModifiedBy>
  <cp:revision>10</cp:revision>
  <cp:lastPrinted>2017-06-07T08:38:00Z</cp:lastPrinted>
  <dcterms:created xsi:type="dcterms:W3CDTF">2017-06-05T11:10:00Z</dcterms:created>
  <dcterms:modified xsi:type="dcterms:W3CDTF">2017-06-08T13:27:00Z</dcterms:modified>
</cp:coreProperties>
</file>