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CD" w:rsidRPr="00684008" w:rsidRDefault="009B3CCD" w:rsidP="00684008">
      <w:pPr>
        <w:pStyle w:val="Rubrik1"/>
      </w:pPr>
      <w:bookmarkStart w:id="0" w:name="_Toc410722087"/>
      <w:r>
        <w:t>Tillbudsrapportering blodsmitta</w:t>
      </w:r>
      <w:bookmarkEnd w:id="0"/>
      <w:r w:rsidR="00684008">
        <w:rPr>
          <w:sz w:val="24"/>
          <w:szCs w:val="24"/>
        </w:rPr>
        <w:t>.</w:t>
      </w:r>
    </w:p>
    <w:p w:rsidR="009B3CCD" w:rsidRDefault="009B3CCD" w:rsidP="009B3CCD">
      <w:pPr>
        <w:rPr>
          <w:sz w:val="24"/>
          <w:szCs w:val="24"/>
          <w:u w:val="single"/>
        </w:rPr>
      </w:pPr>
      <w:r w:rsidRPr="009B3CCD">
        <w:rPr>
          <w:sz w:val="24"/>
          <w:szCs w:val="24"/>
          <w:u w:val="single"/>
        </w:rPr>
        <w:t>Berörd personal</w:t>
      </w:r>
      <w:r>
        <w:rPr>
          <w:sz w:val="24"/>
          <w:szCs w:val="24"/>
          <w:u w:val="single"/>
        </w:rPr>
        <w:t>: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Namn:……………………………………………………..Personnr:…………………………………………………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Arbetsplats:………………………………………………………………………………………………………………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När inträffadetillbundet:……………datum……………/……………20…………………Kl………….......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Var inträffade tillbudet:……………………………………………………………………………………………..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I vilket arbetsmoment:………………………………………………………………………………………………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Beskriv händelsen:…………………………………………………………………………………………………….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 xml:space="preserve">Användes skyddshandskar Ja / Nej. 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Användes tillgänglig skyddsutrustning: Ja / Nej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Fanns riskavfallsbehållare tillgänglig: Ja / Nej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Omständigheter som gjort att incidenten inträffade:</w:t>
      </w:r>
      <w:r w:rsidR="008A6659">
        <w:rPr>
          <w:sz w:val="24"/>
          <w:szCs w:val="24"/>
        </w:rPr>
        <w:t>?..</w:t>
      </w:r>
      <w:r>
        <w:rPr>
          <w:sz w:val="24"/>
          <w:szCs w:val="24"/>
        </w:rPr>
        <w:t>……………………………………………….</w:t>
      </w:r>
    </w:p>
    <w:p w:rsidR="009B3CCD" w:rsidRDefault="009B3CCD" w:rsidP="009B3CC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330D03" w:rsidRDefault="009B3CCD" w:rsidP="00684008">
      <w:pPr>
        <w:rPr>
          <w:sz w:val="24"/>
          <w:szCs w:val="24"/>
        </w:rPr>
      </w:pPr>
      <w:r>
        <w:rPr>
          <w:sz w:val="24"/>
          <w:szCs w:val="24"/>
        </w:rPr>
        <w:t xml:space="preserve">Vilka åtgärder kan vidtagas för att tillbudet </w:t>
      </w:r>
      <w:r w:rsidR="00330D03">
        <w:rPr>
          <w:sz w:val="24"/>
          <w:szCs w:val="24"/>
        </w:rPr>
        <w:t>inte ska upprepa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B6" w:rsidRPr="00E97442" w:rsidRDefault="00684008" w:rsidP="00684008">
      <w:pPr>
        <w:rPr>
          <w:b/>
          <w:sz w:val="24"/>
          <w:szCs w:val="24"/>
        </w:rPr>
      </w:pPr>
      <w:r w:rsidRPr="00E97442">
        <w:rPr>
          <w:b/>
        </w:rPr>
        <w:t xml:space="preserve">AKTUELL PROVTAGNING PÅ </w:t>
      </w:r>
      <w:r w:rsidR="008A6659" w:rsidRPr="00E97442">
        <w:rPr>
          <w:b/>
        </w:rPr>
        <w:t>BERÖRD PATIENT</w:t>
      </w:r>
      <w:r w:rsidR="008A6659" w:rsidRPr="00E97442">
        <w:rPr>
          <w:b/>
          <w:sz w:val="24"/>
        </w:rPr>
        <w:t>:</w:t>
      </w:r>
    </w:p>
    <w:p w:rsidR="008A6659" w:rsidRDefault="008A6659" w:rsidP="008A6659">
      <w:pPr>
        <w:pStyle w:val="Liststycke"/>
        <w:numPr>
          <w:ilvl w:val="0"/>
          <w:numId w:val="11"/>
        </w:numPr>
      </w:pPr>
      <w:r>
        <w:t>ASAT</w:t>
      </w:r>
    </w:p>
    <w:p w:rsidR="008A6659" w:rsidRPr="008A6659" w:rsidRDefault="008A6659" w:rsidP="008A6659">
      <w:pPr>
        <w:pStyle w:val="Liststycke"/>
        <w:numPr>
          <w:ilvl w:val="0"/>
          <w:numId w:val="11"/>
        </w:numPr>
      </w:pPr>
      <w:r>
        <w:t>ALAT</w:t>
      </w:r>
    </w:p>
    <w:p w:rsidR="008A6659" w:rsidRDefault="008A6659" w:rsidP="008A6659">
      <w:pPr>
        <w:pStyle w:val="Liststycke"/>
        <w:numPr>
          <w:ilvl w:val="0"/>
          <w:numId w:val="11"/>
        </w:numPr>
      </w:pPr>
      <w:r>
        <w:t>Hepatit-B</w:t>
      </w:r>
    </w:p>
    <w:p w:rsidR="008A6659" w:rsidRDefault="008A6659" w:rsidP="008A6659">
      <w:pPr>
        <w:pStyle w:val="Liststycke"/>
        <w:numPr>
          <w:ilvl w:val="0"/>
          <w:numId w:val="11"/>
        </w:numPr>
      </w:pPr>
      <w:r>
        <w:t>Hepatit-C</w:t>
      </w:r>
    </w:p>
    <w:p w:rsidR="008A6659" w:rsidRDefault="008A6659" w:rsidP="008A6659">
      <w:pPr>
        <w:pStyle w:val="Liststycke"/>
        <w:numPr>
          <w:ilvl w:val="0"/>
          <w:numId w:val="11"/>
        </w:numPr>
      </w:pPr>
      <w:r>
        <w:t>HIV</w:t>
      </w:r>
      <w:r w:rsidR="00E97442">
        <w:tab/>
      </w:r>
      <w:r w:rsidR="00E97442">
        <w:tab/>
      </w:r>
      <w:r w:rsidR="00E97442">
        <w:tab/>
      </w:r>
      <w:r w:rsidR="00E97442">
        <w:tab/>
        <w:t>Provet taget av och datum</w:t>
      </w:r>
    </w:p>
    <w:p w:rsidR="00E97442" w:rsidRDefault="00E97442" w:rsidP="00E97442">
      <w:pPr>
        <w:pStyle w:val="Liststycke"/>
        <w:ind w:left="5216"/>
      </w:pPr>
      <w:r>
        <w:t>……………………………………………………</w:t>
      </w:r>
    </w:p>
    <w:p w:rsidR="00E97442" w:rsidRDefault="00E97442" w:rsidP="00E97442">
      <w:pPr>
        <w:pStyle w:val="Liststycke"/>
        <w:ind w:left="5216"/>
      </w:pPr>
    </w:p>
    <w:p w:rsidR="00330D03" w:rsidRDefault="00330D03" w:rsidP="008A6659">
      <w:pPr>
        <w:pStyle w:val="Liststycke"/>
      </w:pPr>
    </w:p>
    <w:p w:rsidR="008A6659" w:rsidRDefault="008A6659" w:rsidP="008A6659">
      <w:pPr>
        <w:pStyle w:val="Liststycke"/>
      </w:pPr>
      <w:r>
        <w:t>Dessa prover tas av Hälso-och sjukvårds</w:t>
      </w:r>
      <w:r w:rsidR="00684008">
        <w:t>enhetens Sjuksköterskor Älvsby</w:t>
      </w:r>
      <w:r>
        <w:t xml:space="preserve"> Kommun med patientens samtycke.</w:t>
      </w:r>
      <w:r w:rsidR="00684008">
        <w:t xml:space="preserve"> Och dokumentera i patientens journal. Provsvar ställs till ÄHC</w:t>
      </w:r>
    </w:p>
    <w:p w:rsidR="00E97442" w:rsidRDefault="00E97442" w:rsidP="008A6659">
      <w:pPr>
        <w:rPr>
          <w:b/>
        </w:rPr>
      </w:pPr>
    </w:p>
    <w:p w:rsidR="008A6659" w:rsidRPr="00E97442" w:rsidRDefault="008A6659" w:rsidP="008A6659">
      <w:pPr>
        <w:rPr>
          <w:b/>
        </w:rPr>
      </w:pPr>
      <w:r w:rsidRPr="00E97442">
        <w:rPr>
          <w:b/>
        </w:rPr>
        <w:t>AKTUELL PROVTAGNING PÅ BERÖRD PERSONAL</w:t>
      </w:r>
    </w:p>
    <w:p w:rsidR="008A6659" w:rsidRDefault="008A6659" w:rsidP="008A6659">
      <w:pPr>
        <w:pStyle w:val="Liststycke"/>
        <w:numPr>
          <w:ilvl w:val="0"/>
          <w:numId w:val="12"/>
        </w:numPr>
      </w:pPr>
      <w:r>
        <w:t>ASAT</w:t>
      </w:r>
    </w:p>
    <w:p w:rsidR="008A6659" w:rsidRDefault="008A6659" w:rsidP="008A6659">
      <w:pPr>
        <w:pStyle w:val="Liststycke"/>
        <w:numPr>
          <w:ilvl w:val="0"/>
          <w:numId w:val="12"/>
        </w:numPr>
      </w:pPr>
      <w:r>
        <w:t>ALAT</w:t>
      </w:r>
    </w:p>
    <w:p w:rsidR="008A6659" w:rsidRDefault="008A6659" w:rsidP="008A6659">
      <w:pPr>
        <w:pStyle w:val="Liststycke"/>
        <w:numPr>
          <w:ilvl w:val="0"/>
          <w:numId w:val="12"/>
        </w:numPr>
      </w:pPr>
      <w:r>
        <w:t>HEPATIT-B</w:t>
      </w:r>
    </w:p>
    <w:p w:rsidR="008A6659" w:rsidRDefault="008A6659" w:rsidP="008A6659">
      <w:pPr>
        <w:pStyle w:val="Liststycke"/>
        <w:numPr>
          <w:ilvl w:val="0"/>
          <w:numId w:val="12"/>
        </w:numPr>
      </w:pPr>
      <w:r>
        <w:t>HEPATIT-C</w:t>
      </w:r>
    </w:p>
    <w:p w:rsidR="008A6659" w:rsidRDefault="008A6659" w:rsidP="008A6659">
      <w:pPr>
        <w:pStyle w:val="Liststycke"/>
        <w:numPr>
          <w:ilvl w:val="0"/>
          <w:numId w:val="12"/>
        </w:numPr>
      </w:pPr>
      <w:r>
        <w:t>HIV</w:t>
      </w:r>
      <w:r w:rsidR="00E97442">
        <w:tab/>
      </w:r>
      <w:r w:rsidR="00E97442">
        <w:tab/>
        <w:t>Provet taget av och datum……………………………………………………..</w:t>
      </w:r>
    </w:p>
    <w:p w:rsidR="00E97442" w:rsidRDefault="00E97442" w:rsidP="00E97442">
      <w:pPr>
        <w:ind w:left="1304" w:firstLine="1304"/>
      </w:pPr>
      <w:r>
        <w:t>Mottagning:…………………………………………………………………………..</w:t>
      </w:r>
    </w:p>
    <w:p w:rsidR="00E97442" w:rsidRDefault="00E97442" w:rsidP="00E97442">
      <w:pPr>
        <w:ind w:left="1304" w:firstLine="1304"/>
      </w:pPr>
      <w:r>
        <w:t>Uppföljning av prover ska göras; Ja / Nej</w:t>
      </w:r>
    </w:p>
    <w:p w:rsidR="00E97442" w:rsidRDefault="00E97442" w:rsidP="00E97442">
      <w:pPr>
        <w:ind w:left="1304" w:firstLine="1304"/>
      </w:pPr>
      <w:r>
        <w:t>Ev uppföljningsdatum……………………………/…………….-20…………..</w:t>
      </w:r>
    </w:p>
    <w:p w:rsidR="008A6659" w:rsidRDefault="00684008" w:rsidP="008A6659">
      <w:pPr>
        <w:ind w:left="720"/>
      </w:pPr>
      <w:r>
        <w:t>Dessa prover tas vardagar på ÄHC. Om stickskada kvällar helger kontaktas infektionsjour Sunderbyn för bedömning om provtagning kan göras närmaste vardag. Om detta inte är möjligt tas proverna av Hälso- och sjukvårdsenheten sjuksköterska och skickas med Taxi till Sunderbyns infektionsklinik.</w:t>
      </w:r>
    </w:p>
    <w:p w:rsidR="00684008" w:rsidRDefault="00684008" w:rsidP="008A6659">
      <w:pPr>
        <w:ind w:left="720"/>
      </w:pPr>
    </w:p>
    <w:p w:rsidR="00684008" w:rsidRDefault="00684008" w:rsidP="008A6659">
      <w:pPr>
        <w:ind w:left="720"/>
      </w:pPr>
      <w:r>
        <w:t>Rapport upprättad……/………-20………..</w:t>
      </w:r>
      <w:r>
        <w:tab/>
      </w:r>
    </w:p>
    <w:p w:rsidR="00684008" w:rsidRDefault="00684008" w:rsidP="008A6659">
      <w:pPr>
        <w:ind w:left="720"/>
      </w:pPr>
    </w:p>
    <w:p w:rsidR="00684008" w:rsidRDefault="00684008" w:rsidP="008A6659">
      <w:pPr>
        <w:ind w:left="720"/>
      </w:pPr>
      <w:r>
        <w:t>…………………………………………………………</w:t>
      </w:r>
      <w:r>
        <w:tab/>
        <w:t>…………………………………………………….</w:t>
      </w:r>
    </w:p>
    <w:p w:rsidR="00684008" w:rsidRDefault="00684008" w:rsidP="008A6659">
      <w:pPr>
        <w:ind w:left="720"/>
      </w:pPr>
      <w:r>
        <w:t>Enhetschef</w:t>
      </w:r>
      <w:r>
        <w:tab/>
      </w:r>
      <w:r>
        <w:tab/>
      </w:r>
      <w:r>
        <w:tab/>
        <w:t>Anställd</w:t>
      </w:r>
    </w:p>
    <w:p w:rsidR="00684008" w:rsidRDefault="00684008" w:rsidP="008A6659">
      <w:pPr>
        <w:ind w:left="720"/>
      </w:pPr>
      <w:r>
        <w:t>…………………………………………………………</w:t>
      </w:r>
      <w:r>
        <w:tab/>
      </w:r>
    </w:p>
    <w:p w:rsidR="00684008" w:rsidRDefault="00684008" w:rsidP="008A6659">
      <w:pPr>
        <w:ind w:left="720"/>
      </w:pPr>
      <w:r>
        <w:t>Skyddsombud</w:t>
      </w:r>
    </w:p>
    <w:p w:rsidR="00E97442" w:rsidRDefault="00E97442" w:rsidP="008A6659">
      <w:pPr>
        <w:ind w:left="720"/>
      </w:pPr>
      <w:r>
        <w:t>Arbetsskadeanmälan ………./………20…………..</w:t>
      </w:r>
    </w:p>
    <w:p w:rsidR="00E97442" w:rsidRDefault="00E97442" w:rsidP="008A6659">
      <w:pPr>
        <w:ind w:left="720"/>
      </w:pPr>
      <w:r>
        <w:t>Samverkansgruppen…………./………20…………..</w:t>
      </w:r>
    </w:p>
    <w:p w:rsidR="00E97442" w:rsidRDefault="003F2CC9" w:rsidP="008A6659">
      <w:pPr>
        <w:ind w:left="720"/>
      </w:pPr>
      <w:r>
        <w:t>Se rutin TILLBUD BLODSMITTA FÖR YTTERLIGARE INFORMATION</w:t>
      </w:r>
    </w:p>
    <w:sectPr w:rsidR="00E97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6E" w:rsidRDefault="0055726E" w:rsidP="003C3614">
      <w:pPr>
        <w:spacing w:after="0" w:line="240" w:lineRule="auto"/>
      </w:pPr>
      <w:r>
        <w:separator/>
      </w:r>
    </w:p>
  </w:endnote>
  <w:endnote w:type="continuationSeparator" w:id="0">
    <w:p w:rsidR="0055726E" w:rsidRDefault="0055726E" w:rsidP="003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A" w:rsidRDefault="009E6F6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A" w:rsidRDefault="009B729A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2587"/>
      <w:gridCol w:w="2268"/>
      <w:gridCol w:w="851"/>
      <w:gridCol w:w="1559"/>
    </w:tblGrid>
    <w:tr w:rsidR="009B729A" w:rsidTr="00C60E4D">
      <w:trPr>
        <w:cantSplit/>
        <w:trHeight w:val="423"/>
      </w:trPr>
      <w:tc>
        <w:tcPr>
          <w:tcW w:w="258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C6D9F1" w:themeFill="text2" w:themeFillTint="33"/>
          <w:vAlign w:val="center"/>
        </w:tcPr>
        <w:p w:rsidR="009B729A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spacing w:val="-6"/>
              <w:kern w:val="18"/>
              <w:sz w:val="20"/>
            </w:rPr>
          </w:pPr>
          <w:r w:rsidRPr="00720122">
            <w:rPr>
              <w:rFonts w:ascii="Arial" w:hAnsi="Arial" w:cs="Arial"/>
              <w:spacing w:val="-6"/>
              <w:kern w:val="18"/>
              <w:sz w:val="20"/>
            </w:rPr>
            <w:t>ÄLVSBYNS KOMMUN</w:t>
          </w:r>
        </w:p>
        <w:p w:rsidR="009B729A" w:rsidRPr="00720122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spacing w:val="-6"/>
              <w:kern w:val="18"/>
              <w:sz w:val="20"/>
            </w:rPr>
          </w:pPr>
          <w:r>
            <w:rPr>
              <w:rFonts w:ascii="Arial" w:hAnsi="Arial" w:cs="Arial"/>
              <w:spacing w:val="-6"/>
              <w:kern w:val="18"/>
              <w:sz w:val="20"/>
            </w:rPr>
            <w:t>Socialtjänsten</w:t>
          </w:r>
        </w:p>
      </w:tc>
      <w:tc>
        <w:tcPr>
          <w:tcW w:w="2587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color w:val="808080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Upprättat (dat.)</w:t>
          </w:r>
        </w:p>
        <w:p w:rsidR="009B729A" w:rsidRPr="00025131" w:rsidRDefault="00507811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/>
              <w:smallCaps/>
              <w:spacing w:val="-6"/>
              <w:kern w:val="18"/>
            </w:rPr>
          </w:pPr>
          <w:r>
            <w:rPr>
              <w:rFonts w:ascii="Arial Narrow" w:hAnsi="Arial Narrow"/>
              <w:smallCaps/>
              <w:spacing w:val="-6"/>
              <w:kern w:val="18"/>
            </w:rPr>
            <w:t>15-02-10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Pr="00A9542C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Giltigt (till och med)</w:t>
          </w:r>
        </w:p>
        <w:p w:rsidR="009B729A" w:rsidRPr="0053471E" w:rsidRDefault="009E6F6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 w:cs="Arial"/>
              <w:spacing w:val="-6"/>
              <w:kern w:val="18"/>
            </w:rPr>
          </w:pPr>
          <w:r>
            <w:rPr>
              <w:rFonts w:ascii="Arial Narrow" w:hAnsi="Arial Narrow" w:cs="Arial"/>
              <w:spacing w:val="-6"/>
              <w:kern w:val="18"/>
            </w:rPr>
            <w:t>17-09-31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Pr="00A9542C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Senast reviderat (dat.)</w:t>
          </w:r>
        </w:p>
        <w:p w:rsidR="009B729A" w:rsidRPr="0053471E" w:rsidRDefault="009E6F6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/>
              <w:spacing w:val="-6"/>
              <w:kern w:val="18"/>
            </w:rPr>
          </w:pPr>
          <w:r>
            <w:rPr>
              <w:rFonts w:ascii="Arial Narrow" w:hAnsi="Arial Narrow"/>
              <w:spacing w:val="-6"/>
              <w:kern w:val="18"/>
            </w:rPr>
            <w:t>-</w:t>
          </w:r>
        </w:p>
      </w:tc>
    </w:tr>
    <w:tr w:rsidR="009B729A" w:rsidTr="00C60E4D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color w:val="808080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Upprättat av</w:t>
          </w:r>
        </w:p>
        <w:p w:rsidR="009B729A" w:rsidRPr="0091431F" w:rsidRDefault="00507811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 w:cs="Arial"/>
              <w:spacing w:val="-6"/>
              <w:kern w:val="18"/>
            </w:rPr>
          </w:pPr>
          <w:r>
            <w:rPr>
              <w:rFonts w:ascii="Arial Narrow" w:hAnsi="Arial Narrow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color w:val="808080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Beslutat av</w:t>
          </w:r>
        </w:p>
        <w:p w:rsidR="009B729A" w:rsidRPr="0091431F" w:rsidRDefault="009E6F6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 w:cs="Arial"/>
              <w:spacing w:val="-6"/>
              <w:kern w:val="18"/>
              <w:szCs w:val="24"/>
            </w:rPr>
          </w:pPr>
          <w:r>
            <w:rPr>
              <w:rFonts w:ascii="Arial Narrow" w:hAnsi="Arial Narrow" w:cs="Arial"/>
              <w:spacing w:val="-6"/>
              <w:kern w:val="18"/>
              <w:szCs w:val="24"/>
            </w:rPr>
            <w:t>MAS och Verksamhets chef ÄHC</w:t>
          </w:r>
        </w:p>
      </w:tc>
    </w:tr>
    <w:tr w:rsidR="009B729A" w:rsidTr="00C60E4D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Pr="004975CE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color w:val="808080"/>
              <w:spacing w:val="-6"/>
              <w:kern w:val="18"/>
              <w:sz w:val="18"/>
            </w:rPr>
          </w:pPr>
          <w:r w:rsidRPr="004975CE">
            <w:rPr>
              <w:rFonts w:ascii="Arial" w:hAnsi="Arial" w:cs="Arial"/>
              <w:color w:val="808080"/>
              <w:spacing w:val="-6"/>
              <w:kern w:val="18"/>
              <w:sz w:val="18"/>
            </w:rPr>
            <w:t>Dokumentnamn</w:t>
          </w:r>
        </w:p>
        <w:p w:rsidR="009B729A" w:rsidRPr="00875239" w:rsidRDefault="00507811" w:rsidP="00C60E4D">
          <w:pPr>
            <w:pStyle w:val="Sidfot"/>
          </w:pPr>
          <w:r>
            <w:t>Tillbudsrapportering av blodsmitta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B729A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" w:hAnsi="Arial" w:cs="Arial"/>
              <w:color w:val="808080"/>
              <w:spacing w:val="-6"/>
              <w:kern w:val="18"/>
              <w:sz w:val="18"/>
            </w:rPr>
          </w:pPr>
          <w:r>
            <w:rPr>
              <w:rFonts w:ascii="Arial" w:hAnsi="Arial" w:cs="Arial"/>
              <w:color w:val="808080"/>
              <w:spacing w:val="-6"/>
              <w:kern w:val="18"/>
              <w:sz w:val="18"/>
            </w:rPr>
            <w:t>Dokumenttyp</w:t>
          </w:r>
        </w:p>
        <w:p w:rsidR="009B729A" w:rsidRPr="00AF7862" w:rsidRDefault="009E6F6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Arial Narrow" w:hAnsi="Arial Narrow" w:cs="Arial"/>
              <w:spacing w:val="-6"/>
              <w:kern w:val="18"/>
            </w:rPr>
          </w:pPr>
          <w:r>
            <w:rPr>
              <w:rFonts w:ascii="Arial Narrow" w:hAnsi="Arial Narrow" w:cs="Arial"/>
              <w:spacing w:val="-6"/>
              <w:kern w:val="18"/>
            </w:rPr>
            <w:t xml:space="preserve">Blankett </w:t>
          </w:r>
          <w:bookmarkStart w:id="1" w:name="_GoBack"/>
          <w:bookmarkEnd w:id="1"/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:rsidR="009B729A" w:rsidRPr="00025131" w:rsidRDefault="009B729A" w:rsidP="00C60E4D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Arial Narrow" w:hAnsi="Arial Narrow" w:cs="Arial"/>
              <w:spacing w:val="-6"/>
              <w:kern w:val="18"/>
              <w:szCs w:val="24"/>
            </w:rPr>
          </w:pPr>
          <w:r w:rsidRPr="00025131">
            <w:rPr>
              <w:rFonts w:ascii="Arial Narrow" w:hAnsi="Arial Narrow" w:cs="Arial"/>
              <w:spacing w:val="-6"/>
              <w:kern w:val="18"/>
              <w:szCs w:val="24"/>
            </w:rPr>
            <w:fldChar w:fldCharType="begin"/>
          </w:r>
          <w:r w:rsidRPr="00025131">
            <w:rPr>
              <w:rFonts w:ascii="Arial Narrow" w:hAnsi="Arial Narrow" w:cs="Arial"/>
              <w:spacing w:val="-6"/>
              <w:kern w:val="18"/>
              <w:szCs w:val="24"/>
            </w:rPr>
            <w:instrText xml:space="preserve"> PAGE   \* MERGEFORMAT </w:instrText>
          </w:r>
          <w:r w:rsidRPr="00025131">
            <w:rPr>
              <w:rFonts w:ascii="Arial Narrow" w:hAnsi="Arial Narrow" w:cs="Arial"/>
              <w:spacing w:val="-6"/>
              <w:kern w:val="18"/>
              <w:szCs w:val="24"/>
            </w:rPr>
            <w:fldChar w:fldCharType="separate"/>
          </w:r>
          <w:r w:rsidR="009E6F6A">
            <w:rPr>
              <w:rFonts w:ascii="Arial Narrow" w:hAnsi="Arial Narrow" w:cs="Arial"/>
              <w:noProof/>
              <w:spacing w:val="-6"/>
              <w:kern w:val="18"/>
              <w:szCs w:val="24"/>
            </w:rPr>
            <w:t>1</w:t>
          </w:r>
          <w:r w:rsidRPr="00025131">
            <w:rPr>
              <w:rFonts w:ascii="Arial Narrow" w:hAnsi="Arial Narrow" w:cs="Arial"/>
              <w:spacing w:val="-6"/>
              <w:kern w:val="18"/>
              <w:szCs w:val="24"/>
            </w:rPr>
            <w:fldChar w:fldCharType="end"/>
          </w:r>
          <w:r>
            <w:rPr>
              <w:rFonts w:ascii="Arial Narrow" w:hAnsi="Arial Narrow" w:cs="Arial"/>
              <w:spacing w:val="-6"/>
              <w:kern w:val="18"/>
              <w:szCs w:val="24"/>
            </w:rPr>
            <w:t xml:space="preserve"> (</w:t>
          </w:r>
          <w:fldSimple w:instr=" NUMPAGES   \* MERGEFORMAT ">
            <w:r w:rsidR="009E6F6A" w:rsidRPr="009E6F6A">
              <w:rPr>
                <w:rFonts w:ascii="Arial Narrow" w:hAnsi="Arial Narrow" w:cs="Arial"/>
                <w:noProof/>
                <w:spacing w:val="-6"/>
                <w:kern w:val="18"/>
                <w:szCs w:val="24"/>
              </w:rPr>
              <w:t>2</w:t>
            </w:r>
          </w:fldSimple>
          <w:r>
            <w:rPr>
              <w:rFonts w:ascii="Arial Narrow" w:hAnsi="Arial Narrow" w:cs="Arial"/>
              <w:spacing w:val="-6"/>
              <w:kern w:val="18"/>
              <w:szCs w:val="24"/>
            </w:rPr>
            <w:t>)</w:t>
          </w:r>
        </w:p>
      </w:tc>
    </w:tr>
  </w:tbl>
  <w:p w:rsidR="009B729A" w:rsidRDefault="009B729A">
    <w:pPr>
      <w:pStyle w:val="Sidfot"/>
    </w:pPr>
  </w:p>
  <w:p w:rsidR="009B729A" w:rsidRDefault="009B72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A" w:rsidRDefault="009E6F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6E" w:rsidRDefault="0055726E" w:rsidP="003C3614">
      <w:pPr>
        <w:spacing w:after="0" w:line="240" w:lineRule="auto"/>
      </w:pPr>
      <w:r>
        <w:separator/>
      </w:r>
    </w:p>
  </w:footnote>
  <w:footnote w:type="continuationSeparator" w:id="0">
    <w:p w:rsidR="0055726E" w:rsidRDefault="0055726E" w:rsidP="003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A" w:rsidRDefault="009E6F6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26852"/>
      <w:docPartObj>
        <w:docPartGallery w:val="Page Numbers (Top of Page)"/>
        <w:docPartUnique/>
      </w:docPartObj>
    </w:sdtPr>
    <w:sdtEndPr/>
    <w:sdtContent>
      <w:p w:rsidR="00E846B6" w:rsidRDefault="00E846B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6A">
          <w:rPr>
            <w:noProof/>
          </w:rPr>
          <w:t>1</w:t>
        </w:r>
        <w:r>
          <w:fldChar w:fldCharType="end"/>
        </w:r>
      </w:p>
    </w:sdtContent>
  </w:sdt>
  <w:p w:rsidR="003C3614" w:rsidRDefault="00E846B6">
    <w:pPr>
      <w:pStyle w:val="Sidhuvud"/>
    </w:pPr>
    <w:r>
      <w:rPr>
        <w:rFonts w:ascii="Verdana" w:hAnsi="Verdana"/>
        <w:noProof/>
        <w:color w:val="1D558E"/>
        <w:sz w:val="15"/>
        <w:szCs w:val="15"/>
        <w:lang w:eastAsia="sv-SE"/>
      </w:rPr>
      <w:drawing>
        <wp:inline distT="0" distB="0" distL="0" distR="0" wp14:anchorId="00A2F5BD" wp14:editId="06B9FAC7">
          <wp:extent cx="662305" cy="756920"/>
          <wp:effectExtent l="0" t="0" r="0" b="0"/>
          <wp:docPr id="4" name="Bildobjekt 4" descr="Älvsbyns kommun">
            <a:hlinkClick xmlns:a="http://schemas.openxmlformats.org/drawingml/2006/main" r:id="rId1" tooltip="&quot;www.alvsbyn.s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Älvsbyns kommun">
                    <a:hlinkClick r:id="rId1" tooltip="&quot;www.alvsbyn.s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A" w:rsidRDefault="009E6F6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63"/>
    <w:multiLevelType w:val="hybridMultilevel"/>
    <w:tmpl w:val="22883B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D0846"/>
    <w:multiLevelType w:val="hybridMultilevel"/>
    <w:tmpl w:val="21D07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72B6"/>
    <w:multiLevelType w:val="hybridMultilevel"/>
    <w:tmpl w:val="31E20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40A9"/>
    <w:multiLevelType w:val="hybridMultilevel"/>
    <w:tmpl w:val="8AA69E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844EE"/>
    <w:multiLevelType w:val="hybridMultilevel"/>
    <w:tmpl w:val="3238E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70FD"/>
    <w:multiLevelType w:val="hybridMultilevel"/>
    <w:tmpl w:val="B6BE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4A8A"/>
    <w:multiLevelType w:val="hybridMultilevel"/>
    <w:tmpl w:val="AA283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4504"/>
    <w:multiLevelType w:val="hybridMultilevel"/>
    <w:tmpl w:val="E9502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10AD"/>
    <w:multiLevelType w:val="hybridMultilevel"/>
    <w:tmpl w:val="E5D84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476BC"/>
    <w:multiLevelType w:val="hybridMultilevel"/>
    <w:tmpl w:val="515E1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0A4E"/>
    <w:multiLevelType w:val="hybridMultilevel"/>
    <w:tmpl w:val="FD9CF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66D10"/>
    <w:multiLevelType w:val="hybridMultilevel"/>
    <w:tmpl w:val="4D5AD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4"/>
    <w:rsid w:val="000203C4"/>
    <w:rsid w:val="000417EE"/>
    <w:rsid w:val="001715BC"/>
    <w:rsid w:val="001B171F"/>
    <w:rsid w:val="001E30AD"/>
    <w:rsid w:val="00224DC3"/>
    <w:rsid w:val="00233DC8"/>
    <w:rsid w:val="002A70C4"/>
    <w:rsid w:val="00330D03"/>
    <w:rsid w:val="003C3614"/>
    <w:rsid w:val="003F2CC9"/>
    <w:rsid w:val="0044001D"/>
    <w:rsid w:val="00507811"/>
    <w:rsid w:val="0055726E"/>
    <w:rsid w:val="00634DF7"/>
    <w:rsid w:val="00684008"/>
    <w:rsid w:val="006A209B"/>
    <w:rsid w:val="006A797B"/>
    <w:rsid w:val="00702EAC"/>
    <w:rsid w:val="007164DB"/>
    <w:rsid w:val="00770DDC"/>
    <w:rsid w:val="00800B30"/>
    <w:rsid w:val="008A6659"/>
    <w:rsid w:val="008D3390"/>
    <w:rsid w:val="00921A12"/>
    <w:rsid w:val="00921AE8"/>
    <w:rsid w:val="009800CC"/>
    <w:rsid w:val="009B2106"/>
    <w:rsid w:val="009B3CCD"/>
    <w:rsid w:val="009B729A"/>
    <w:rsid w:val="009E6F6A"/>
    <w:rsid w:val="00A24613"/>
    <w:rsid w:val="00A6338B"/>
    <w:rsid w:val="00AB5C5E"/>
    <w:rsid w:val="00BD29D3"/>
    <w:rsid w:val="00BF3A9F"/>
    <w:rsid w:val="00CC4581"/>
    <w:rsid w:val="00D90D90"/>
    <w:rsid w:val="00DD7F03"/>
    <w:rsid w:val="00E65CFE"/>
    <w:rsid w:val="00E846B6"/>
    <w:rsid w:val="00E97442"/>
    <w:rsid w:val="00EB245D"/>
    <w:rsid w:val="00F2228B"/>
    <w:rsid w:val="00F92C08"/>
    <w:rsid w:val="00FC4521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B6"/>
  </w:style>
  <w:style w:type="paragraph" w:styleId="Rubrik1">
    <w:name w:val="heading 1"/>
    <w:basedOn w:val="Normal"/>
    <w:next w:val="Normal"/>
    <w:link w:val="Rubrik1Char"/>
    <w:uiPriority w:val="9"/>
    <w:qFormat/>
    <w:rsid w:val="00E846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6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846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46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46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46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846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46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46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14"/>
  </w:style>
  <w:style w:type="paragraph" w:styleId="Sidfot">
    <w:name w:val="footer"/>
    <w:basedOn w:val="Normal"/>
    <w:link w:val="SidfotChar"/>
    <w:uiPriority w:val="99"/>
    <w:unhideWhenUsed/>
    <w:rsid w:val="003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3614"/>
  </w:style>
  <w:style w:type="table" w:styleId="Tabellrutnt">
    <w:name w:val="Table Grid"/>
    <w:basedOn w:val="Normaltabell"/>
    <w:uiPriority w:val="59"/>
    <w:rsid w:val="003C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846B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46B6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846B6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846B6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46B6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846B6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846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846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46B6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46B6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846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46B6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46B6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46B6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E846B6"/>
    <w:rPr>
      <w:b/>
      <w:bCs/>
    </w:rPr>
  </w:style>
  <w:style w:type="character" w:styleId="Betoning">
    <w:name w:val="Emphasis"/>
    <w:uiPriority w:val="20"/>
    <w:qFormat/>
    <w:rsid w:val="00E846B6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846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846B6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846B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846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846B6"/>
    <w:rPr>
      <w:i/>
      <w:iCs/>
    </w:rPr>
  </w:style>
  <w:style w:type="character" w:styleId="Diskretbetoning">
    <w:name w:val="Subtle Emphasis"/>
    <w:uiPriority w:val="19"/>
    <w:qFormat/>
    <w:rsid w:val="00E846B6"/>
    <w:rPr>
      <w:i/>
      <w:iCs/>
    </w:rPr>
  </w:style>
  <w:style w:type="character" w:styleId="Starkbetoning">
    <w:name w:val="Intense Emphasis"/>
    <w:uiPriority w:val="21"/>
    <w:qFormat/>
    <w:rsid w:val="00E846B6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846B6"/>
    <w:rPr>
      <w:smallCaps/>
    </w:rPr>
  </w:style>
  <w:style w:type="character" w:styleId="Starkreferens">
    <w:name w:val="Intense Reference"/>
    <w:uiPriority w:val="32"/>
    <w:qFormat/>
    <w:rsid w:val="00E846B6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846B6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846B6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E846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846B6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E84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B6"/>
  </w:style>
  <w:style w:type="paragraph" w:styleId="Rubrik1">
    <w:name w:val="heading 1"/>
    <w:basedOn w:val="Normal"/>
    <w:next w:val="Normal"/>
    <w:link w:val="Rubrik1Char"/>
    <w:uiPriority w:val="9"/>
    <w:qFormat/>
    <w:rsid w:val="00E846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6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846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46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46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46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846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46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46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14"/>
  </w:style>
  <w:style w:type="paragraph" w:styleId="Sidfot">
    <w:name w:val="footer"/>
    <w:basedOn w:val="Normal"/>
    <w:link w:val="SidfotChar"/>
    <w:uiPriority w:val="99"/>
    <w:unhideWhenUsed/>
    <w:rsid w:val="003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3614"/>
  </w:style>
  <w:style w:type="table" w:styleId="Tabellrutnt">
    <w:name w:val="Table Grid"/>
    <w:basedOn w:val="Normaltabell"/>
    <w:uiPriority w:val="59"/>
    <w:rsid w:val="003C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846B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46B6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846B6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846B6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46B6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846B6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846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846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46B6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46B6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846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46B6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46B6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46B6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E846B6"/>
    <w:rPr>
      <w:b/>
      <w:bCs/>
    </w:rPr>
  </w:style>
  <w:style w:type="character" w:styleId="Betoning">
    <w:name w:val="Emphasis"/>
    <w:uiPriority w:val="20"/>
    <w:qFormat/>
    <w:rsid w:val="00E846B6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846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846B6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846B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846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846B6"/>
    <w:rPr>
      <w:i/>
      <w:iCs/>
    </w:rPr>
  </w:style>
  <w:style w:type="character" w:styleId="Diskretbetoning">
    <w:name w:val="Subtle Emphasis"/>
    <w:uiPriority w:val="19"/>
    <w:qFormat/>
    <w:rsid w:val="00E846B6"/>
    <w:rPr>
      <w:i/>
      <w:iCs/>
    </w:rPr>
  </w:style>
  <w:style w:type="character" w:styleId="Starkbetoning">
    <w:name w:val="Intense Emphasis"/>
    <w:uiPriority w:val="21"/>
    <w:qFormat/>
    <w:rsid w:val="00E846B6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846B6"/>
    <w:rPr>
      <w:smallCaps/>
    </w:rPr>
  </w:style>
  <w:style w:type="character" w:styleId="Starkreferens">
    <w:name w:val="Intense Reference"/>
    <w:uiPriority w:val="32"/>
    <w:qFormat/>
    <w:rsid w:val="00E846B6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846B6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846B6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E846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846B6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E8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alvsby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E9E1-3669-4E1A-9876-FF2E77B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Nilsson;Annika Nilsson</dc:creator>
  <cp:lastModifiedBy>Annika Nilsson</cp:lastModifiedBy>
  <cp:revision>3</cp:revision>
  <cp:lastPrinted>2015-02-03T10:05:00Z</cp:lastPrinted>
  <dcterms:created xsi:type="dcterms:W3CDTF">2015-02-10T12:08:00Z</dcterms:created>
  <dcterms:modified xsi:type="dcterms:W3CDTF">2016-08-25T13:42:00Z</dcterms:modified>
</cp:coreProperties>
</file>